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966" w:rsidRPr="00587BE8" w:rsidRDefault="00A9389C" w:rsidP="007B57F2">
      <w:pPr>
        <w:pStyle w:val="ConsPlusTitle0"/>
        <w:jc w:val="center"/>
        <w:outlineLvl w:val="0"/>
        <w:rPr>
          <w:rFonts w:ascii="PT Astra Serif" w:hAnsi="PT Astra Serif"/>
          <w:color w:val="000000" w:themeColor="text1"/>
        </w:rPr>
      </w:pPr>
      <w:r w:rsidRPr="00587BE8">
        <w:rPr>
          <w:rFonts w:ascii="PT Astra Serif" w:hAnsi="PT Astra Serif"/>
          <w:color w:val="000000" w:themeColor="text1"/>
        </w:rPr>
        <w:t>ПРАВИТЕЛЬСТВО УЛЬЯНОВСКОЙ ОБЛАСТИ</w:t>
      </w:r>
    </w:p>
    <w:p w:rsidR="002A2966" w:rsidRPr="00587BE8" w:rsidRDefault="002A2966">
      <w:pPr>
        <w:pStyle w:val="ConsPlusTitle0"/>
        <w:jc w:val="both"/>
        <w:rPr>
          <w:rFonts w:ascii="PT Astra Serif" w:hAnsi="PT Astra Serif"/>
          <w:color w:val="000000" w:themeColor="text1"/>
        </w:rPr>
      </w:pP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ПОСТАНОВЛЕНИЕ</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 xml:space="preserve">от 14 ноября 2019 г.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26/578-П</w:t>
      </w:r>
    </w:p>
    <w:p w:rsidR="002A2966" w:rsidRPr="00587BE8" w:rsidRDefault="002A2966">
      <w:pPr>
        <w:pStyle w:val="ConsPlusTitle0"/>
        <w:jc w:val="both"/>
        <w:rPr>
          <w:rFonts w:ascii="PT Astra Serif" w:hAnsi="PT Astra Serif"/>
          <w:color w:val="000000" w:themeColor="text1"/>
        </w:rPr>
      </w:pP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ОБ УТВЕРЖДЕНИИ ГОСУДАРСТВЕННОЙ ПРОГРАММЫ УЛЬЯНОВСКОЙ ОБЛАСТИ</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"РАЗВИТИЕ АГРОПРОМЫШЛЕННОГО КОМПЛЕКСА, СЕЛЬСКИХ ТЕРРИТОРИЙ</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И РЕГУЛИРОВАНИЕ РЫНКОВ СЕЛЬСКОХОЗЯЙСТВЕННОЙ ПРОДУКЦИИ, СЫРЬЯ</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И ПРОДОВОЛЬСТВИЯ В УЛЬЯНОВСКОЙ ОБЛАСТИ"</w:t>
      </w:r>
    </w:p>
    <w:p w:rsidR="002A2966" w:rsidRPr="00587BE8" w:rsidRDefault="002A2966">
      <w:pPr>
        <w:pStyle w:val="ConsPlusNormal0"/>
        <w:spacing w:after="1"/>
        <w:rPr>
          <w:rFonts w:ascii="PT Astra Serif" w:hAnsi="PT Astra Serif"/>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2A2966" w:rsidRPr="00587BE8" w:rsidTr="00587BE8">
        <w:tc>
          <w:tcPr>
            <w:tcW w:w="60" w:type="dxa"/>
            <w:tcBorders>
              <w:top w:val="nil"/>
              <w:left w:val="nil"/>
              <w:bottom w:val="nil"/>
              <w:right w:val="nil"/>
            </w:tcBorders>
            <w:shd w:val="clear" w:color="auto" w:fill="auto"/>
            <w:tcMar>
              <w:top w:w="0" w:type="dxa"/>
              <w:left w:w="0" w:type="dxa"/>
              <w:bottom w:w="0" w:type="dxa"/>
              <w:right w:w="0" w:type="dxa"/>
            </w:tcMar>
          </w:tcPr>
          <w:p w:rsidR="002A2966" w:rsidRPr="00587BE8" w:rsidRDefault="002A2966">
            <w:pPr>
              <w:pStyle w:val="ConsPlusNormal0"/>
              <w:rPr>
                <w:rFonts w:ascii="PT Astra Serif" w:hAnsi="PT Astra Serif"/>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2A2966" w:rsidRPr="00587BE8" w:rsidRDefault="002A2966">
            <w:pPr>
              <w:pStyle w:val="ConsPlusNormal0"/>
              <w:rPr>
                <w:rFonts w:ascii="PT Astra Serif" w:hAnsi="PT Astra Serif"/>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Список изменяющих документов</w:t>
            </w:r>
          </w:p>
          <w:p w:rsidR="002A2966" w:rsidRPr="00587BE8" w:rsidRDefault="00A9389C">
            <w:pPr>
              <w:pStyle w:val="ConsPlusNormal0"/>
              <w:jc w:val="center"/>
              <w:rPr>
                <w:rFonts w:ascii="PT Astra Serif" w:hAnsi="PT Astra Serif"/>
                <w:color w:val="000000" w:themeColor="text1"/>
              </w:rPr>
            </w:pPr>
            <w:proofErr w:type="gramStart"/>
            <w:r w:rsidRPr="00587BE8">
              <w:rPr>
                <w:rFonts w:ascii="PT Astra Serif" w:hAnsi="PT Astra Serif"/>
                <w:color w:val="000000" w:themeColor="text1"/>
              </w:rPr>
              <w:t>(в ред. постановлений Правительства Ульяновской области</w:t>
            </w:r>
            <w:proofErr w:type="gramEnd"/>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12.12.2019 </w:t>
            </w:r>
            <w:hyperlink r:id="rId6" w:tooltip="Постановление Правительства Ульяновской области от 12.12.2019 N 29/692-П (ред. от 27.04.2020)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29/692-П</w:t>
              </w:r>
            </w:hyperlink>
            <w:r w:rsidRPr="00587BE8">
              <w:rPr>
                <w:rFonts w:ascii="PT Astra Serif" w:hAnsi="PT Astra Serif"/>
                <w:color w:val="000000" w:themeColor="text1"/>
              </w:rPr>
              <w:t xml:space="preserve">, от 27.04.2020 </w:t>
            </w:r>
            <w:hyperlink r:id="rId7" w:tooltip="Постановление Правительства Ульяновской области от 27.04.2020 N 9/205-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
              <w:r w:rsidR="00587BE8" w:rsidRPr="00587BE8">
                <w:rPr>
                  <w:rFonts w:ascii="PT Astra Serif" w:hAnsi="PT Astra Serif"/>
                  <w:color w:val="000000" w:themeColor="text1"/>
                </w:rPr>
                <w:t>№</w:t>
              </w:r>
              <w:r w:rsidRPr="00587BE8">
                <w:rPr>
                  <w:rFonts w:ascii="PT Astra Serif" w:hAnsi="PT Astra Serif"/>
                  <w:color w:val="000000" w:themeColor="text1"/>
                </w:rPr>
                <w:t xml:space="preserve"> 9/205-П</w:t>
              </w:r>
            </w:hyperlink>
            <w:r w:rsidRPr="00587BE8">
              <w:rPr>
                <w:rFonts w:ascii="PT Astra Serif" w:hAnsi="PT Astra Serif"/>
                <w:color w:val="000000" w:themeColor="text1"/>
              </w:rPr>
              <w:t>,</w:t>
            </w:r>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12.11.2020 </w:t>
            </w:r>
            <w:hyperlink r:id="rId8" w:tooltip="Постановление Правительства Ульяновской области от 12.11.2020 N 23/631-П (ред. от 10.12.2020)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23/631-П</w:t>
              </w:r>
            </w:hyperlink>
            <w:r w:rsidRPr="00587BE8">
              <w:rPr>
                <w:rFonts w:ascii="PT Astra Serif" w:hAnsi="PT Astra Serif"/>
                <w:color w:val="000000" w:themeColor="text1"/>
              </w:rPr>
              <w:t xml:space="preserve"> (ред. 10.12.2020),</w:t>
            </w:r>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10.12.2020 </w:t>
            </w:r>
            <w:hyperlink r:id="rId9" w:tooltip="Постановление Правительства Ульяновской области от 10.12.2020 N 25/739-П &quot;О внесении изменений в отдельные нормативные правовые акты Правительства Ульяновской области&quot; {КонсультантПлюс}">
              <w:r w:rsidR="00587BE8" w:rsidRPr="00587BE8">
                <w:rPr>
                  <w:rFonts w:ascii="PT Astra Serif" w:hAnsi="PT Astra Serif"/>
                  <w:color w:val="000000" w:themeColor="text1"/>
                </w:rPr>
                <w:t>№</w:t>
              </w:r>
              <w:r w:rsidRPr="00587BE8">
                <w:rPr>
                  <w:rFonts w:ascii="PT Astra Serif" w:hAnsi="PT Astra Serif"/>
                  <w:color w:val="000000" w:themeColor="text1"/>
                </w:rPr>
                <w:t xml:space="preserve"> 25/739-П</w:t>
              </w:r>
            </w:hyperlink>
            <w:r w:rsidRPr="00587BE8">
              <w:rPr>
                <w:rFonts w:ascii="PT Astra Serif" w:hAnsi="PT Astra Serif"/>
                <w:color w:val="000000" w:themeColor="text1"/>
              </w:rPr>
              <w:t xml:space="preserve">, от 25.03.2021 </w:t>
            </w:r>
            <w:hyperlink r:id="rId10" w:tooltip="Постановление Правительства Ульяновской области от 25.03.2021 N 4/9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587BE8">
                <w:rPr>
                  <w:rFonts w:ascii="PT Astra Serif" w:hAnsi="PT Astra Serif"/>
                  <w:color w:val="000000" w:themeColor="text1"/>
                </w:rPr>
                <w:t>№</w:t>
              </w:r>
              <w:r w:rsidRPr="00587BE8">
                <w:rPr>
                  <w:rFonts w:ascii="PT Astra Serif" w:hAnsi="PT Astra Serif"/>
                  <w:color w:val="000000" w:themeColor="text1"/>
                </w:rPr>
                <w:t xml:space="preserve"> 4/94-П</w:t>
              </w:r>
            </w:hyperlink>
            <w:r w:rsidRPr="00587BE8">
              <w:rPr>
                <w:rFonts w:ascii="PT Astra Serif" w:hAnsi="PT Astra Serif"/>
                <w:color w:val="000000" w:themeColor="text1"/>
              </w:rPr>
              <w:t xml:space="preserve">, от 16.06.2021 </w:t>
            </w:r>
            <w:hyperlink r:id="rId11" w:tooltip="Постановление Правительства Ульяновской области от 16.06.2021 N 8/237-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
              <w:r w:rsidR="00587BE8" w:rsidRPr="00587BE8">
                <w:rPr>
                  <w:rFonts w:ascii="PT Astra Serif" w:hAnsi="PT Astra Serif"/>
                  <w:color w:val="000000" w:themeColor="text1"/>
                </w:rPr>
                <w:t>№</w:t>
              </w:r>
              <w:r w:rsidRPr="00587BE8">
                <w:rPr>
                  <w:rFonts w:ascii="PT Astra Serif" w:hAnsi="PT Astra Serif"/>
                  <w:color w:val="000000" w:themeColor="text1"/>
                </w:rPr>
                <w:t xml:space="preserve"> 8/237-П</w:t>
              </w:r>
            </w:hyperlink>
            <w:r w:rsidRPr="00587BE8">
              <w:rPr>
                <w:rFonts w:ascii="PT Astra Serif" w:hAnsi="PT Astra Serif"/>
                <w:color w:val="000000" w:themeColor="text1"/>
              </w:rPr>
              <w:t>,</w:t>
            </w:r>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04.08.2021 </w:t>
            </w:r>
            <w:hyperlink r:id="rId12" w:tooltip="Постановление Правительства Ульяновской области от 04.08.2021 N 10/33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10/339-П</w:t>
              </w:r>
            </w:hyperlink>
            <w:r w:rsidRPr="00587BE8">
              <w:rPr>
                <w:rFonts w:ascii="PT Astra Serif" w:hAnsi="PT Astra Serif"/>
                <w:color w:val="000000" w:themeColor="text1"/>
              </w:rPr>
              <w:t xml:space="preserve">, от 21.10.2021 </w:t>
            </w:r>
            <w:hyperlink r:id="rId13" w:tooltip="Постановление Правительства Ульяновской области от 21.10.2021 N 14/522-П (ред. от 30.11.2021)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14/522-П</w:t>
              </w:r>
            </w:hyperlink>
            <w:r w:rsidRPr="00587BE8">
              <w:rPr>
                <w:rFonts w:ascii="PT Astra Serif" w:hAnsi="PT Astra Serif"/>
                <w:color w:val="000000" w:themeColor="text1"/>
              </w:rPr>
              <w:t xml:space="preserve"> (ред. 30.11.2021),</w:t>
            </w:r>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21.10.2021 </w:t>
            </w:r>
            <w:hyperlink r:id="rId14" w:tooltip="Постановление Правительства Ульяновской области от 21.10.2021 N 14/52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14/526-П</w:t>
              </w:r>
            </w:hyperlink>
            <w:r w:rsidRPr="00587BE8">
              <w:rPr>
                <w:rFonts w:ascii="PT Astra Serif" w:hAnsi="PT Astra Serif"/>
                <w:color w:val="000000" w:themeColor="text1"/>
              </w:rPr>
              <w:t xml:space="preserve">, от 30.11.2021 </w:t>
            </w:r>
            <w:hyperlink r:id="rId15" w:tooltip="Постановление Правительства Ульяновской области от 30.11.2021 N 19/623-П (ред. от 22.09.2022) &quot;О внесении изменений в отдельные нормативные правовые акты Правительства Ульяновской области&quot; {КонсультантПлюс}">
              <w:r w:rsidR="00587BE8" w:rsidRPr="00587BE8">
                <w:rPr>
                  <w:rFonts w:ascii="PT Astra Serif" w:hAnsi="PT Astra Serif"/>
                  <w:color w:val="000000" w:themeColor="text1"/>
                </w:rPr>
                <w:t>№</w:t>
              </w:r>
              <w:r w:rsidRPr="00587BE8">
                <w:rPr>
                  <w:rFonts w:ascii="PT Astra Serif" w:hAnsi="PT Astra Serif"/>
                  <w:color w:val="000000" w:themeColor="text1"/>
                </w:rPr>
                <w:t xml:space="preserve"> 19/623-П</w:t>
              </w:r>
            </w:hyperlink>
            <w:r w:rsidRPr="00587BE8">
              <w:rPr>
                <w:rFonts w:ascii="PT Astra Serif" w:hAnsi="PT Astra Serif"/>
                <w:color w:val="000000" w:themeColor="text1"/>
              </w:rPr>
              <w:t xml:space="preserve">, от 27.01.2022 </w:t>
            </w:r>
            <w:hyperlink r:id="rId16" w:tooltip="Постановление Правительства Ульяновской области от 27.01.2022 N 1/46-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
              <w:r w:rsidR="00587BE8" w:rsidRPr="00587BE8">
                <w:rPr>
                  <w:rFonts w:ascii="PT Astra Serif" w:hAnsi="PT Astra Serif"/>
                  <w:color w:val="000000" w:themeColor="text1"/>
                </w:rPr>
                <w:t>№</w:t>
              </w:r>
              <w:r w:rsidRPr="00587BE8">
                <w:rPr>
                  <w:rFonts w:ascii="PT Astra Serif" w:hAnsi="PT Astra Serif"/>
                  <w:color w:val="000000" w:themeColor="text1"/>
                </w:rPr>
                <w:t xml:space="preserve"> 1/46-П</w:t>
              </w:r>
            </w:hyperlink>
            <w:r w:rsidRPr="00587BE8">
              <w:rPr>
                <w:rFonts w:ascii="PT Astra Serif" w:hAnsi="PT Astra Serif"/>
                <w:color w:val="000000" w:themeColor="text1"/>
              </w:rPr>
              <w:t>,</w:t>
            </w:r>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18.05.2022 </w:t>
            </w:r>
            <w:hyperlink r:id="rId17"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
              <w:r w:rsidR="00587BE8" w:rsidRPr="00587BE8">
                <w:rPr>
                  <w:rFonts w:ascii="PT Astra Serif" w:hAnsi="PT Astra Serif"/>
                  <w:color w:val="000000" w:themeColor="text1"/>
                </w:rPr>
                <w:t>№</w:t>
              </w:r>
              <w:r w:rsidRPr="00587BE8">
                <w:rPr>
                  <w:rFonts w:ascii="PT Astra Serif" w:hAnsi="PT Astra Serif"/>
                  <w:color w:val="000000" w:themeColor="text1"/>
                </w:rPr>
                <w:t xml:space="preserve"> 9/261-П</w:t>
              </w:r>
            </w:hyperlink>
            <w:r w:rsidRPr="00587BE8">
              <w:rPr>
                <w:rFonts w:ascii="PT Astra Serif" w:hAnsi="PT Astra Serif"/>
                <w:color w:val="000000" w:themeColor="text1"/>
              </w:rPr>
              <w:t xml:space="preserve">, от 22.09.2022 </w:t>
            </w:r>
            <w:hyperlink r:id="rId18"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17/540-П</w:t>
              </w:r>
            </w:hyperlink>
            <w:r w:rsidRPr="00587BE8">
              <w:rPr>
                <w:rFonts w:ascii="PT Astra Serif" w:hAnsi="PT Astra Serif"/>
                <w:color w:val="000000" w:themeColor="text1"/>
              </w:rPr>
              <w:t>,</w:t>
            </w:r>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26.10.2022 </w:t>
            </w:r>
            <w:hyperlink r:id="rId19"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19/624-П</w:t>
              </w:r>
            </w:hyperlink>
            <w:r w:rsidRPr="00587BE8">
              <w:rPr>
                <w:rFonts w:ascii="PT Astra Serif" w:hAnsi="PT Astra Serif"/>
                <w:color w:val="000000" w:themeColor="text1"/>
              </w:rPr>
              <w:t xml:space="preserve"> (ред. 14.12.2022), от 26.10.2022 </w:t>
            </w:r>
            <w:hyperlink r:id="rId20" w:tooltip="Постановление Правительства Ульяновской области от 26.10.2022 N 19/632-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19/632-П</w:t>
              </w:r>
            </w:hyperlink>
            <w:r w:rsidRPr="00587BE8">
              <w:rPr>
                <w:rFonts w:ascii="PT Astra Serif" w:hAnsi="PT Astra Serif"/>
                <w:color w:val="000000" w:themeColor="text1"/>
              </w:rPr>
              <w:t>,</w:t>
            </w:r>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14.12.2022 </w:t>
            </w:r>
            <w:hyperlink r:id="rId21"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sidR="00587BE8" w:rsidRPr="00587BE8">
                <w:rPr>
                  <w:rFonts w:ascii="PT Astra Serif" w:hAnsi="PT Astra Serif"/>
                  <w:color w:val="000000" w:themeColor="text1"/>
                </w:rPr>
                <w:t>№</w:t>
              </w:r>
              <w:r w:rsidRPr="00587BE8">
                <w:rPr>
                  <w:rFonts w:ascii="PT Astra Serif" w:hAnsi="PT Astra Serif"/>
                  <w:color w:val="000000" w:themeColor="text1"/>
                </w:rPr>
                <w:t xml:space="preserve"> 25/759-П</w:t>
              </w:r>
            </w:hyperlink>
            <w:r w:rsidRPr="00587BE8">
              <w:rPr>
                <w:rFonts w:ascii="PT Astra Serif" w:hAnsi="PT Astra Serif"/>
                <w:color w:val="000000" w:themeColor="text1"/>
              </w:rPr>
              <w:t xml:space="preserve">, от 02.02.2023 </w:t>
            </w:r>
            <w:hyperlink r:id="rId22"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hyperlink>
            <w:r w:rsidRPr="00587BE8">
              <w:rPr>
                <w:rFonts w:ascii="PT Astra Serif" w:hAnsi="PT Astra Serif"/>
                <w:color w:val="000000" w:themeColor="text1"/>
              </w:rPr>
              <w:t xml:space="preserve">, от 21.04.2023 </w:t>
            </w:r>
            <w:hyperlink r:id="rId23" w:tooltip="Постановление Правительства Ульяновской области от 21.04.2023 N 10/17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10/173-П</w:t>
              </w:r>
            </w:hyperlink>
            <w:r w:rsidRPr="00587BE8">
              <w:rPr>
                <w:rFonts w:ascii="PT Astra Serif" w:hAnsi="PT Astra Serif"/>
                <w:color w:val="000000" w:themeColor="text1"/>
              </w:rPr>
              <w:t>,</w:t>
            </w:r>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10.08.2023 </w:t>
            </w:r>
            <w:hyperlink r:id="rId24"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21/406-П</w:t>
              </w:r>
            </w:hyperlink>
            <w:r w:rsidRPr="00587BE8">
              <w:rPr>
                <w:rFonts w:ascii="PT Astra Serif" w:hAnsi="PT Astra Serif"/>
                <w:color w:val="000000" w:themeColor="text1"/>
              </w:rPr>
              <w:t xml:space="preserve">, от 22.09.2023 </w:t>
            </w:r>
            <w:hyperlink r:id="rId25" w:tooltip="Постановление Правительства Ульяновской области от 22.09.2023 N 23/4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23/493-П</w:t>
              </w:r>
            </w:hyperlink>
            <w:r w:rsidRPr="00587BE8">
              <w:rPr>
                <w:rFonts w:ascii="PT Astra Serif" w:hAnsi="PT Astra Serif"/>
                <w:color w:val="000000" w:themeColor="text1"/>
              </w:rPr>
              <w:t>,</w:t>
            </w:r>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21.11.2023 </w:t>
            </w:r>
            <w:hyperlink r:id="rId26" w:tooltip="Постановление Правительства Ульяновской области от 21.11.2023 N 30/5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30/593-П</w:t>
              </w:r>
            </w:hyperlink>
            <w:r w:rsidRPr="00587BE8">
              <w:rPr>
                <w:rFonts w:ascii="PT Astra Serif" w:hAnsi="PT Astra Serif"/>
                <w:color w:val="000000" w:themeColor="text1"/>
              </w:rPr>
              <w:t>)</w:t>
            </w:r>
          </w:p>
        </w:tc>
        <w:tc>
          <w:tcPr>
            <w:tcW w:w="113" w:type="dxa"/>
            <w:tcBorders>
              <w:top w:val="nil"/>
              <w:left w:val="nil"/>
              <w:bottom w:val="nil"/>
              <w:right w:val="nil"/>
            </w:tcBorders>
            <w:shd w:val="clear" w:color="auto" w:fill="auto"/>
            <w:tcMar>
              <w:top w:w="0" w:type="dxa"/>
              <w:left w:w="0" w:type="dxa"/>
              <w:bottom w:w="0" w:type="dxa"/>
              <w:right w:w="0" w:type="dxa"/>
            </w:tcMar>
          </w:tcPr>
          <w:p w:rsidR="002A2966" w:rsidRPr="00587BE8" w:rsidRDefault="002A2966">
            <w:pPr>
              <w:pStyle w:val="ConsPlusNormal0"/>
              <w:rPr>
                <w:rFonts w:ascii="PT Astra Serif" w:hAnsi="PT Astra Serif"/>
                <w:color w:val="000000" w:themeColor="text1"/>
              </w:rPr>
            </w:pPr>
          </w:p>
        </w:tc>
      </w:tr>
    </w:tbl>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ind w:firstLine="540"/>
        <w:jc w:val="both"/>
        <w:rPr>
          <w:rFonts w:ascii="PT Astra Serif" w:hAnsi="PT Astra Serif"/>
          <w:color w:val="000000" w:themeColor="text1"/>
        </w:rPr>
      </w:pPr>
      <w:r w:rsidRPr="00587BE8">
        <w:rPr>
          <w:rFonts w:ascii="PT Astra Serif" w:hAnsi="PT Astra Serif"/>
          <w:color w:val="000000" w:themeColor="text1"/>
        </w:rPr>
        <w:t>Правительство Ульяновской области постановляет:</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1. Утвердить прилагаемую государственную </w:t>
      </w:r>
      <w:hyperlink w:anchor="P40" w:tooltip="ГОСУДАРСТВЕННАЯ ПРОГРАММА">
        <w:r w:rsidRPr="00587BE8">
          <w:rPr>
            <w:rFonts w:ascii="PT Astra Serif" w:hAnsi="PT Astra Serif"/>
            <w:color w:val="000000" w:themeColor="text1"/>
          </w:rPr>
          <w:t>программу</w:t>
        </w:r>
      </w:hyperlink>
      <w:r w:rsidRPr="00587BE8">
        <w:rPr>
          <w:rFonts w:ascii="PT Astra Serif" w:hAnsi="PT Astra Serif"/>
          <w:color w:val="000000" w:themeColor="text1"/>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2. Настоящее постановление вступает в силу с 1 января 2020 года.</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jc w:val="right"/>
        <w:rPr>
          <w:rFonts w:ascii="PT Astra Serif" w:hAnsi="PT Astra Serif"/>
          <w:color w:val="000000" w:themeColor="text1"/>
        </w:rPr>
      </w:pPr>
      <w:proofErr w:type="gramStart"/>
      <w:r w:rsidRPr="00587BE8">
        <w:rPr>
          <w:rFonts w:ascii="PT Astra Serif" w:hAnsi="PT Astra Serif"/>
          <w:color w:val="000000" w:themeColor="text1"/>
        </w:rPr>
        <w:t>Исполняющий</w:t>
      </w:r>
      <w:proofErr w:type="gramEnd"/>
      <w:r w:rsidRPr="00587BE8">
        <w:rPr>
          <w:rFonts w:ascii="PT Astra Serif" w:hAnsi="PT Astra Serif"/>
          <w:color w:val="000000" w:themeColor="text1"/>
        </w:rPr>
        <w:t xml:space="preserve"> обязанности Председателя</w:t>
      </w:r>
    </w:p>
    <w:p w:rsidR="002A2966" w:rsidRPr="00587BE8" w:rsidRDefault="00A9389C">
      <w:pPr>
        <w:pStyle w:val="ConsPlusNormal0"/>
        <w:jc w:val="right"/>
        <w:rPr>
          <w:rFonts w:ascii="PT Astra Serif" w:hAnsi="PT Astra Serif"/>
          <w:color w:val="000000" w:themeColor="text1"/>
        </w:rPr>
      </w:pPr>
      <w:r w:rsidRPr="00587BE8">
        <w:rPr>
          <w:rFonts w:ascii="PT Astra Serif" w:hAnsi="PT Astra Serif"/>
          <w:color w:val="000000" w:themeColor="text1"/>
        </w:rPr>
        <w:t>Правительства Ульяновской области</w:t>
      </w:r>
    </w:p>
    <w:p w:rsidR="002A2966" w:rsidRPr="00587BE8" w:rsidRDefault="00A9389C">
      <w:pPr>
        <w:pStyle w:val="ConsPlusNormal0"/>
        <w:jc w:val="right"/>
        <w:rPr>
          <w:rFonts w:ascii="PT Astra Serif" w:hAnsi="PT Astra Serif"/>
          <w:color w:val="000000" w:themeColor="text1"/>
        </w:rPr>
      </w:pPr>
      <w:r w:rsidRPr="00587BE8">
        <w:rPr>
          <w:rFonts w:ascii="PT Astra Serif" w:hAnsi="PT Astra Serif"/>
          <w:color w:val="000000" w:themeColor="text1"/>
        </w:rPr>
        <w:t>А.С.ТЮРИН</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jc w:val="right"/>
        <w:outlineLvl w:val="0"/>
        <w:rPr>
          <w:rFonts w:ascii="PT Astra Serif" w:hAnsi="PT Astra Serif"/>
          <w:color w:val="000000" w:themeColor="text1"/>
        </w:rPr>
      </w:pPr>
      <w:r w:rsidRPr="00587BE8">
        <w:rPr>
          <w:rFonts w:ascii="PT Astra Serif" w:hAnsi="PT Astra Serif"/>
          <w:color w:val="000000" w:themeColor="text1"/>
        </w:rPr>
        <w:t>Утверждена</w:t>
      </w:r>
    </w:p>
    <w:p w:rsidR="002A2966" w:rsidRPr="00587BE8" w:rsidRDefault="00A9389C">
      <w:pPr>
        <w:pStyle w:val="ConsPlusNormal0"/>
        <w:jc w:val="right"/>
        <w:rPr>
          <w:rFonts w:ascii="PT Astra Serif" w:hAnsi="PT Astra Serif"/>
          <w:color w:val="000000" w:themeColor="text1"/>
        </w:rPr>
      </w:pPr>
      <w:r w:rsidRPr="00587BE8">
        <w:rPr>
          <w:rFonts w:ascii="PT Astra Serif" w:hAnsi="PT Astra Serif"/>
          <w:color w:val="000000" w:themeColor="text1"/>
        </w:rPr>
        <w:t>постановлением</w:t>
      </w:r>
    </w:p>
    <w:p w:rsidR="002A2966" w:rsidRPr="00587BE8" w:rsidRDefault="00A9389C">
      <w:pPr>
        <w:pStyle w:val="ConsPlusNormal0"/>
        <w:jc w:val="right"/>
        <w:rPr>
          <w:rFonts w:ascii="PT Astra Serif" w:hAnsi="PT Astra Serif"/>
          <w:color w:val="000000" w:themeColor="text1"/>
        </w:rPr>
      </w:pPr>
      <w:r w:rsidRPr="00587BE8">
        <w:rPr>
          <w:rFonts w:ascii="PT Astra Serif" w:hAnsi="PT Astra Serif"/>
          <w:color w:val="000000" w:themeColor="text1"/>
        </w:rPr>
        <w:t>Правительства Ульяновской области</w:t>
      </w:r>
    </w:p>
    <w:p w:rsidR="002A2966" w:rsidRPr="00587BE8" w:rsidRDefault="00A9389C">
      <w:pPr>
        <w:pStyle w:val="ConsPlusNormal0"/>
        <w:jc w:val="right"/>
        <w:rPr>
          <w:rFonts w:ascii="PT Astra Serif" w:hAnsi="PT Astra Serif"/>
          <w:color w:val="000000" w:themeColor="text1"/>
        </w:rPr>
      </w:pPr>
      <w:r w:rsidRPr="00587BE8">
        <w:rPr>
          <w:rFonts w:ascii="PT Astra Serif" w:hAnsi="PT Astra Serif"/>
          <w:color w:val="000000" w:themeColor="text1"/>
        </w:rPr>
        <w:t xml:space="preserve">от 14 ноября 2019 г.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26/578-П</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Title0"/>
        <w:jc w:val="center"/>
        <w:rPr>
          <w:rFonts w:ascii="PT Astra Serif" w:hAnsi="PT Astra Serif"/>
          <w:color w:val="000000" w:themeColor="text1"/>
        </w:rPr>
      </w:pPr>
      <w:bookmarkStart w:id="0" w:name="P40"/>
      <w:bookmarkEnd w:id="0"/>
      <w:r w:rsidRPr="00587BE8">
        <w:rPr>
          <w:rFonts w:ascii="PT Astra Serif" w:hAnsi="PT Astra Serif"/>
          <w:color w:val="000000" w:themeColor="text1"/>
        </w:rPr>
        <w:t>ГОСУДАРСТВЕННАЯ ПРОГРАММА</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УЛЬЯНОВСКОЙ ОБЛАСТИ "РАЗВИТИЕ АГРОПРОМЫШЛЕННОГО КОМПЛЕКСА,</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СЕЛЬСКИХ ТЕРРИТОРИЙ И РЕГУЛИРОВАНИЕ РЫНКОВ</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СЕЛЬСКОХОЗЯЙСТВЕННОЙ ПРОДУКЦИИ, СЫРЬЯ</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И ПРОДОВОЛЬСТВИЯ В УЛЬЯНОВСКОЙ ОБЛАСТИ"</w:t>
      </w:r>
    </w:p>
    <w:p w:rsidR="002A2966" w:rsidRPr="00587BE8" w:rsidRDefault="002A2966">
      <w:pPr>
        <w:pStyle w:val="ConsPlusNormal0"/>
        <w:spacing w:after="1"/>
        <w:rPr>
          <w:rFonts w:ascii="PT Astra Serif" w:hAnsi="PT Astra Serif"/>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2A2966" w:rsidRPr="00587BE8" w:rsidTr="00587BE8">
        <w:tc>
          <w:tcPr>
            <w:tcW w:w="60" w:type="dxa"/>
            <w:tcBorders>
              <w:top w:val="nil"/>
              <w:left w:val="nil"/>
              <w:bottom w:val="nil"/>
              <w:right w:val="nil"/>
            </w:tcBorders>
            <w:shd w:val="clear" w:color="auto" w:fill="auto"/>
            <w:tcMar>
              <w:top w:w="0" w:type="dxa"/>
              <w:left w:w="0" w:type="dxa"/>
              <w:bottom w:w="0" w:type="dxa"/>
              <w:right w:w="0" w:type="dxa"/>
            </w:tcMar>
          </w:tcPr>
          <w:p w:rsidR="002A2966" w:rsidRPr="00587BE8" w:rsidRDefault="002A2966">
            <w:pPr>
              <w:pStyle w:val="ConsPlusNormal0"/>
              <w:rPr>
                <w:rFonts w:ascii="PT Astra Serif" w:hAnsi="PT Astra Serif"/>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2A2966" w:rsidRPr="00587BE8" w:rsidRDefault="002A2966">
            <w:pPr>
              <w:pStyle w:val="ConsPlusNormal0"/>
              <w:rPr>
                <w:rFonts w:ascii="PT Astra Serif" w:hAnsi="PT Astra Serif"/>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Список изменяющих документов</w:t>
            </w:r>
          </w:p>
          <w:p w:rsidR="002A2966" w:rsidRPr="00587BE8" w:rsidRDefault="00A9389C">
            <w:pPr>
              <w:pStyle w:val="ConsPlusNormal0"/>
              <w:jc w:val="center"/>
              <w:rPr>
                <w:rFonts w:ascii="PT Astra Serif" w:hAnsi="PT Astra Serif"/>
                <w:color w:val="000000" w:themeColor="text1"/>
              </w:rPr>
            </w:pPr>
            <w:proofErr w:type="gramStart"/>
            <w:r w:rsidRPr="00587BE8">
              <w:rPr>
                <w:rFonts w:ascii="PT Astra Serif" w:hAnsi="PT Astra Serif"/>
                <w:color w:val="000000" w:themeColor="text1"/>
              </w:rPr>
              <w:t>(в ред. постановлений Правительства Ульяновской области</w:t>
            </w:r>
            <w:proofErr w:type="gramEnd"/>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12.12.2019 </w:t>
            </w:r>
            <w:hyperlink r:id="rId27" w:tooltip="Постановление Правительства Ульяновской области от 12.12.2019 N 29/692-П (ред. от 27.04.2020)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29/692-П</w:t>
              </w:r>
            </w:hyperlink>
            <w:r w:rsidRPr="00587BE8">
              <w:rPr>
                <w:rFonts w:ascii="PT Astra Serif" w:hAnsi="PT Astra Serif"/>
                <w:color w:val="000000" w:themeColor="text1"/>
              </w:rPr>
              <w:t xml:space="preserve">, от 27.04.2020 </w:t>
            </w:r>
            <w:hyperlink r:id="rId28" w:tooltip="Постановление Правительства Ульяновской области от 27.04.2020 N 9/205-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
              <w:r w:rsidR="00587BE8" w:rsidRPr="00587BE8">
                <w:rPr>
                  <w:rFonts w:ascii="PT Astra Serif" w:hAnsi="PT Astra Serif"/>
                  <w:color w:val="000000" w:themeColor="text1"/>
                </w:rPr>
                <w:t>№</w:t>
              </w:r>
              <w:r w:rsidRPr="00587BE8">
                <w:rPr>
                  <w:rFonts w:ascii="PT Astra Serif" w:hAnsi="PT Astra Serif"/>
                  <w:color w:val="000000" w:themeColor="text1"/>
                </w:rPr>
                <w:t xml:space="preserve"> 9/205-П</w:t>
              </w:r>
            </w:hyperlink>
            <w:r w:rsidRPr="00587BE8">
              <w:rPr>
                <w:rFonts w:ascii="PT Astra Serif" w:hAnsi="PT Astra Serif"/>
                <w:color w:val="000000" w:themeColor="text1"/>
              </w:rPr>
              <w:t>,</w:t>
            </w:r>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12.11.2020 </w:t>
            </w:r>
            <w:hyperlink r:id="rId29" w:tooltip="Постановление Правительства Ульяновской области от 12.11.2020 N 23/631-П (ред. от 10.12.2020)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23/631-П</w:t>
              </w:r>
            </w:hyperlink>
            <w:r w:rsidRPr="00587BE8">
              <w:rPr>
                <w:rFonts w:ascii="PT Astra Serif" w:hAnsi="PT Astra Serif"/>
                <w:color w:val="000000" w:themeColor="text1"/>
              </w:rPr>
              <w:t xml:space="preserve"> (ред. 10.12.2020),</w:t>
            </w:r>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10.12.2020 </w:t>
            </w:r>
            <w:hyperlink r:id="rId30" w:tooltip="Постановление Правительства Ульяновской области от 10.12.2020 N 25/739-П &quot;О внесении изменений в отдельные нормативные правовые акты Правительства Ульяновской области&quot; {КонсультантПлюс}">
              <w:r w:rsidR="00587BE8" w:rsidRPr="00587BE8">
                <w:rPr>
                  <w:rFonts w:ascii="PT Astra Serif" w:hAnsi="PT Astra Serif"/>
                  <w:color w:val="000000" w:themeColor="text1"/>
                </w:rPr>
                <w:t>№</w:t>
              </w:r>
              <w:r w:rsidRPr="00587BE8">
                <w:rPr>
                  <w:rFonts w:ascii="PT Astra Serif" w:hAnsi="PT Astra Serif"/>
                  <w:color w:val="000000" w:themeColor="text1"/>
                </w:rPr>
                <w:t xml:space="preserve"> 25/739-П</w:t>
              </w:r>
            </w:hyperlink>
            <w:r w:rsidRPr="00587BE8">
              <w:rPr>
                <w:rFonts w:ascii="PT Astra Serif" w:hAnsi="PT Astra Serif"/>
                <w:color w:val="000000" w:themeColor="text1"/>
              </w:rPr>
              <w:t xml:space="preserve">, от 25.03.2021 </w:t>
            </w:r>
            <w:hyperlink r:id="rId31" w:tooltip="Постановление Правительства Ульяновской области от 25.03.2021 N 4/9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587BE8">
                <w:rPr>
                  <w:rFonts w:ascii="PT Astra Serif" w:hAnsi="PT Astra Serif"/>
                  <w:color w:val="000000" w:themeColor="text1"/>
                </w:rPr>
                <w:t>№</w:t>
              </w:r>
              <w:r w:rsidRPr="00587BE8">
                <w:rPr>
                  <w:rFonts w:ascii="PT Astra Serif" w:hAnsi="PT Astra Serif"/>
                  <w:color w:val="000000" w:themeColor="text1"/>
                </w:rPr>
                <w:t xml:space="preserve"> 4/94-П</w:t>
              </w:r>
            </w:hyperlink>
            <w:r w:rsidRPr="00587BE8">
              <w:rPr>
                <w:rFonts w:ascii="PT Astra Serif" w:hAnsi="PT Astra Serif"/>
                <w:color w:val="000000" w:themeColor="text1"/>
              </w:rPr>
              <w:t>,</w:t>
            </w:r>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16.06.2021 </w:t>
            </w:r>
            <w:hyperlink r:id="rId32" w:tooltip="Постановление Правительства Ульяновской области от 16.06.2021 N 8/237-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
              <w:r w:rsidR="00587BE8" w:rsidRPr="00587BE8">
                <w:rPr>
                  <w:rFonts w:ascii="PT Astra Serif" w:hAnsi="PT Astra Serif"/>
                  <w:color w:val="000000" w:themeColor="text1"/>
                </w:rPr>
                <w:t>№</w:t>
              </w:r>
              <w:r w:rsidRPr="00587BE8">
                <w:rPr>
                  <w:rFonts w:ascii="PT Astra Serif" w:hAnsi="PT Astra Serif"/>
                  <w:color w:val="000000" w:themeColor="text1"/>
                </w:rPr>
                <w:t xml:space="preserve"> 8/237-П</w:t>
              </w:r>
            </w:hyperlink>
            <w:r w:rsidRPr="00587BE8">
              <w:rPr>
                <w:rFonts w:ascii="PT Astra Serif" w:hAnsi="PT Astra Serif"/>
                <w:color w:val="000000" w:themeColor="text1"/>
              </w:rPr>
              <w:t xml:space="preserve">, от 04.08.2021 </w:t>
            </w:r>
            <w:hyperlink r:id="rId33" w:tooltip="Постановление Правительства Ульяновской области от 04.08.2021 N 10/33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10/339-П</w:t>
              </w:r>
            </w:hyperlink>
            <w:r w:rsidRPr="00587BE8">
              <w:rPr>
                <w:rFonts w:ascii="PT Astra Serif" w:hAnsi="PT Astra Serif"/>
                <w:color w:val="000000" w:themeColor="text1"/>
              </w:rPr>
              <w:t>,</w:t>
            </w:r>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21.10.2021 </w:t>
            </w:r>
            <w:hyperlink r:id="rId34" w:tooltip="Постановление Правительства Ульяновской области от 21.10.2021 N 14/522-П (ред. от 30.11.2021)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14/522-П</w:t>
              </w:r>
            </w:hyperlink>
            <w:r w:rsidRPr="00587BE8">
              <w:rPr>
                <w:rFonts w:ascii="PT Astra Serif" w:hAnsi="PT Astra Serif"/>
                <w:color w:val="000000" w:themeColor="text1"/>
              </w:rPr>
              <w:t xml:space="preserve"> (ред. 30.11.2021), от 21.10.2021 </w:t>
            </w:r>
            <w:hyperlink r:id="rId35" w:tooltip="Постановление Правительства Ульяновской области от 21.10.2021 N 14/52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14/526-П</w:t>
              </w:r>
            </w:hyperlink>
            <w:r w:rsidRPr="00587BE8">
              <w:rPr>
                <w:rFonts w:ascii="PT Astra Serif" w:hAnsi="PT Astra Serif"/>
                <w:color w:val="000000" w:themeColor="text1"/>
              </w:rPr>
              <w:t>,</w:t>
            </w:r>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30.11.2021 </w:t>
            </w:r>
            <w:hyperlink r:id="rId36" w:tooltip="Постановление Правительства Ульяновской области от 30.11.2021 N 19/623-П (ред. от 22.09.2022) &quot;О внесении изменений в отдельные нормативные правовые акты Правительства Ульяновской области&quot; {КонсультантПлюс}">
              <w:r w:rsidR="00587BE8" w:rsidRPr="00587BE8">
                <w:rPr>
                  <w:rFonts w:ascii="PT Astra Serif" w:hAnsi="PT Astra Serif"/>
                  <w:color w:val="000000" w:themeColor="text1"/>
                </w:rPr>
                <w:t>№</w:t>
              </w:r>
              <w:r w:rsidRPr="00587BE8">
                <w:rPr>
                  <w:rFonts w:ascii="PT Astra Serif" w:hAnsi="PT Astra Serif"/>
                  <w:color w:val="000000" w:themeColor="text1"/>
                </w:rPr>
                <w:t xml:space="preserve"> 19/623-П</w:t>
              </w:r>
            </w:hyperlink>
            <w:r w:rsidRPr="00587BE8">
              <w:rPr>
                <w:rFonts w:ascii="PT Astra Serif" w:hAnsi="PT Astra Serif"/>
                <w:color w:val="000000" w:themeColor="text1"/>
              </w:rPr>
              <w:t xml:space="preserve">, от 27.01.2022 </w:t>
            </w:r>
            <w:hyperlink r:id="rId37" w:tooltip="Постановление Правительства Ульяновской области от 27.01.2022 N 1/46-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
              <w:r w:rsidR="00587BE8" w:rsidRPr="00587BE8">
                <w:rPr>
                  <w:rFonts w:ascii="PT Astra Serif" w:hAnsi="PT Astra Serif"/>
                  <w:color w:val="000000" w:themeColor="text1"/>
                </w:rPr>
                <w:t>№</w:t>
              </w:r>
              <w:r w:rsidRPr="00587BE8">
                <w:rPr>
                  <w:rFonts w:ascii="PT Astra Serif" w:hAnsi="PT Astra Serif"/>
                  <w:color w:val="000000" w:themeColor="text1"/>
                </w:rPr>
                <w:t xml:space="preserve"> 1/46-П</w:t>
              </w:r>
            </w:hyperlink>
            <w:r w:rsidRPr="00587BE8">
              <w:rPr>
                <w:rFonts w:ascii="PT Astra Serif" w:hAnsi="PT Astra Serif"/>
                <w:color w:val="000000" w:themeColor="text1"/>
              </w:rPr>
              <w:t xml:space="preserve">, от 18.05.2022 </w:t>
            </w:r>
            <w:hyperlink r:id="rId38"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
              <w:r w:rsidR="00587BE8" w:rsidRPr="00587BE8">
                <w:rPr>
                  <w:rFonts w:ascii="PT Astra Serif" w:hAnsi="PT Astra Serif"/>
                  <w:color w:val="000000" w:themeColor="text1"/>
                </w:rPr>
                <w:t>№</w:t>
              </w:r>
              <w:r w:rsidRPr="00587BE8">
                <w:rPr>
                  <w:rFonts w:ascii="PT Astra Serif" w:hAnsi="PT Astra Serif"/>
                  <w:color w:val="000000" w:themeColor="text1"/>
                </w:rPr>
                <w:t xml:space="preserve"> 9/261-П</w:t>
              </w:r>
            </w:hyperlink>
            <w:r w:rsidRPr="00587BE8">
              <w:rPr>
                <w:rFonts w:ascii="PT Astra Serif" w:hAnsi="PT Astra Serif"/>
                <w:color w:val="000000" w:themeColor="text1"/>
              </w:rPr>
              <w:t>,</w:t>
            </w:r>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22.09.2022 </w:t>
            </w:r>
            <w:hyperlink r:id="rId39"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17/540-П</w:t>
              </w:r>
            </w:hyperlink>
            <w:r w:rsidRPr="00587BE8">
              <w:rPr>
                <w:rFonts w:ascii="PT Astra Serif" w:hAnsi="PT Astra Serif"/>
                <w:color w:val="000000" w:themeColor="text1"/>
              </w:rPr>
              <w:t xml:space="preserve">, от 26.10.2022 </w:t>
            </w:r>
            <w:hyperlink r:id="rId40"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19/624-П</w:t>
              </w:r>
            </w:hyperlink>
            <w:r w:rsidRPr="00587BE8">
              <w:rPr>
                <w:rFonts w:ascii="PT Astra Serif" w:hAnsi="PT Astra Serif"/>
                <w:color w:val="000000" w:themeColor="text1"/>
              </w:rPr>
              <w:t xml:space="preserve"> (ред. 14.12.2022),</w:t>
            </w:r>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26.10.2022 </w:t>
            </w:r>
            <w:hyperlink r:id="rId41" w:tooltip="Постановление Правительства Ульяновской области от 26.10.2022 N 19/632-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19/632-П</w:t>
              </w:r>
            </w:hyperlink>
            <w:r w:rsidRPr="00587BE8">
              <w:rPr>
                <w:rFonts w:ascii="PT Astra Serif" w:hAnsi="PT Astra Serif"/>
                <w:color w:val="000000" w:themeColor="text1"/>
              </w:rPr>
              <w:t xml:space="preserve">, от 14.12.2022 </w:t>
            </w:r>
            <w:hyperlink r:id="rId42"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sidR="00587BE8" w:rsidRPr="00587BE8">
                <w:rPr>
                  <w:rFonts w:ascii="PT Astra Serif" w:hAnsi="PT Astra Serif"/>
                  <w:color w:val="000000" w:themeColor="text1"/>
                </w:rPr>
                <w:t>№</w:t>
              </w:r>
              <w:r w:rsidRPr="00587BE8">
                <w:rPr>
                  <w:rFonts w:ascii="PT Astra Serif" w:hAnsi="PT Astra Serif"/>
                  <w:color w:val="000000" w:themeColor="text1"/>
                </w:rPr>
                <w:t xml:space="preserve"> 25/759-П</w:t>
              </w:r>
            </w:hyperlink>
            <w:r w:rsidRPr="00587BE8">
              <w:rPr>
                <w:rFonts w:ascii="PT Astra Serif" w:hAnsi="PT Astra Serif"/>
                <w:color w:val="000000" w:themeColor="text1"/>
              </w:rPr>
              <w:t xml:space="preserve">, от 02.02.2023 </w:t>
            </w:r>
            <w:hyperlink r:id="rId43"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hyperlink>
            <w:r w:rsidRPr="00587BE8">
              <w:rPr>
                <w:rFonts w:ascii="PT Astra Serif" w:hAnsi="PT Astra Serif"/>
                <w:color w:val="000000" w:themeColor="text1"/>
              </w:rPr>
              <w:t>,</w:t>
            </w:r>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21.04.2023 </w:t>
            </w:r>
            <w:hyperlink r:id="rId44" w:tooltip="Постановление Правительства Ульяновской области от 21.04.2023 N 10/17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10/173-П</w:t>
              </w:r>
            </w:hyperlink>
            <w:r w:rsidRPr="00587BE8">
              <w:rPr>
                <w:rFonts w:ascii="PT Astra Serif" w:hAnsi="PT Astra Serif"/>
                <w:color w:val="000000" w:themeColor="text1"/>
              </w:rPr>
              <w:t xml:space="preserve">, от 10.08.2023 </w:t>
            </w:r>
            <w:hyperlink r:id="rId45"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21/406-П</w:t>
              </w:r>
            </w:hyperlink>
            <w:r w:rsidRPr="00587BE8">
              <w:rPr>
                <w:rFonts w:ascii="PT Astra Serif" w:hAnsi="PT Astra Serif"/>
                <w:color w:val="000000" w:themeColor="text1"/>
              </w:rPr>
              <w:t>,</w:t>
            </w:r>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22.09.2023 </w:t>
            </w:r>
            <w:hyperlink r:id="rId46" w:tooltip="Постановление Правительства Ульяновской области от 22.09.2023 N 23/4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23/493-П</w:t>
              </w:r>
            </w:hyperlink>
            <w:r w:rsidRPr="00587BE8">
              <w:rPr>
                <w:rFonts w:ascii="PT Astra Serif" w:hAnsi="PT Astra Serif"/>
                <w:color w:val="000000" w:themeColor="text1"/>
              </w:rPr>
              <w:t xml:space="preserve">, от 21.11.2023 </w:t>
            </w:r>
            <w:hyperlink r:id="rId47" w:tooltip="Постановление Правительства Ульяновской области от 21.11.2023 N 30/5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30/593-П</w:t>
              </w:r>
            </w:hyperlink>
            <w:r w:rsidRPr="00587BE8">
              <w:rPr>
                <w:rFonts w:ascii="PT Astra Serif" w:hAnsi="PT Astra Serif"/>
                <w:color w:val="000000" w:themeColor="text1"/>
              </w:rPr>
              <w:t>)</w:t>
            </w:r>
          </w:p>
        </w:tc>
        <w:tc>
          <w:tcPr>
            <w:tcW w:w="113" w:type="dxa"/>
            <w:tcBorders>
              <w:top w:val="nil"/>
              <w:left w:val="nil"/>
              <w:bottom w:val="nil"/>
              <w:right w:val="nil"/>
            </w:tcBorders>
            <w:shd w:val="clear" w:color="auto" w:fill="auto"/>
            <w:tcMar>
              <w:top w:w="0" w:type="dxa"/>
              <w:left w:w="0" w:type="dxa"/>
              <w:bottom w:w="0" w:type="dxa"/>
              <w:right w:w="0" w:type="dxa"/>
            </w:tcMar>
          </w:tcPr>
          <w:p w:rsidR="002A2966" w:rsidRPr="00587BE8" w:rsidRDefault="002A2966">
            <w:pPr>
              <w:pStyle w:val="ConsPlusNormal0"/>
              <w:rPr>
                <w:rFonts w:ascii="PT Astra Serif" w:hAnsi="PT Astra Serif"/>
                <w:color w:val="000000" w:themeColor="text1"/>
              </w:rPr>
            </w:pPr>
          </w:p>
        </w:tc>
      </w:tr>
    </w:tbl>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Title0"/>
        <w:jc w:val="center"/>
        <w:outlineLvl w:val="1"/>
        <w:rPr>
          <w:rFonts w:ascii="PT Astra Serif" w:hAnsi="PT Astra Serif"/>
          <w:color w:val="000000" w:themeColor="text1"/>
        </w:rPr>
      </w:pPr>
      <w:r w:rsidRPr="00587BE8">
        <w:rPr>
          <w:rFonts w:ascii="PT Astra Serif" w:hAnsi="PT Astra Serif"/>
          <w:color w:val="000000" w:themeColor="text1"/>
        </w:rPr>
        <w:t>ПАСПОРТ</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государственной программы</w:t>
      </w:r>
    </w:p>
    <w:p w:rsidR="002A2966" w:rsidRPr="00587BE8" w:rsidRDefault="002A2966">
      <w:pPr>
        <w:pStyle w:val="ConsPlusNormal0"/>
        <w:jc w:val="both"/>
        <w:rPr>
          <w:rFonts w:ascii="PT Astra Serif" w:hAnsi="PT Astra Serif"/>
          <w:color w:val="000000" w:themeColor="text1"/>
        </w:rPr>
      </w:pPr>
    </w:p>
    <w:tbl>
      <w:tblPr>
        <w:tblW w:w="0" w:type="auto"/>
        <w:tblLayout w:type="fixed"/>
        <w:tblCellMar>
          <w:top w:w="102" w:type="dxa"/>
          <w:left w:w="62" w:type="dxa"/>
          <w:bottom w:w="102" w:type="dxa"/>
          <w:right w:w="62" w:type="dxa"/>
        </w:tblCellMar>
        <w:tblLook w:val="0000"/>
      </w:tblPr>
      <w:tblGrid>
        <w:gridCol w:w="2041"/>
        <w:gridCol w:w="340"/>
        <w:gridCol w:w="6662"/>
      </w:tblGrid>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Наименование государственной программы</w:t>
            </w:r>
          </w:p>
        </w:tc>
        <w:tc>
          <w:tcPr>
            <w:tcW w:w="340" w:type="dxa"/>
            <w:tcBorders>
              <w:top w:val="nil"/>
              <w:left w:val="nil"/>
              <w:bottom w:val="nil"/>
              <w:right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государственная программа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(далее - государственная программа)</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Государственный заказчик государственной программы (государственный заказчик - координатор государственной программы)</w:t>
            </w:r>
          </w:p>
        </w:tc>
        <w:tc>
          <w:tcPr>
            <w:tcW w:w="340" w:type="dxa"/>
            <w:tcBorders>
              <w:top w:val="nil"/>
              <w:left w:val="nil"/>
              <w:bottom w:val="nil"/>
              <w:right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Министерство агропромышленного комплекса и развития сельских территорий Ульяновской области (далее - Министерство)</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Соисполнители государственной программы</w:t>
            </w:r>
          </w:p>
        </w:tc>
        <w:tc>
          <w:tcPr>
            <w:tcW w:w="340" w:type="dxa"/>
            <w:tcBorders>
              <w:top w:val="nil"/>
              <w:left w:val="nil"/>
              <w:bottom w:val="nil"/>
              <w:right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Министерство транспорта Ульяновской области;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Министерство жилищно-коммунального хозяйства и строительства Ульяновской области</w:t>
            </w:r>
          </w:p>
        </w:tc>
      </w:tr>
      <w:tr w:rsidR="002A2966" w:rsidRPr="00587BE8">
        <w:tc>
          <w:tcPr>
            <w:tcW w:w="9043" w:type="dxa"/>
            <w:gridSpan w:val="3"/>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постановлений Правительства Ульяновской области от 10.12.2020 </w:t>
            </w:r>
            <w:hyperlink r:id="rId48" w:tooltip="Постановление Правительства Ульяновской области от 10.12.2020 N 25/739-П &quot;О внесении изменений в отдельные нормативные правовые акты Правительства Ульяновской области&quot; {КонсультантПлюс}">
              <w:r w:rsidR="00587BE8" w:rsidRPr="00587BE8">
                <w:rPr>
                  <w:rFonts w:ascii="PT Astra Serif" w:hAnsi="PT Astra Serif"/>
                  <w:color w:val="000000" w:themeColor="text1"/>
                </w:rPr>
                <w:t>№</w:t>
              </w:r>
              <w:r w:rsidRPr="00587BE8">
                <w:rPr>
                  <w:rFonts w:ascii="PT Astra Serif" w:hAnsi="PT Astra Serif"/>
                  <w:color w:val="000000" w:themeColor="text1"/>
                </w:rPr>
                <w:t xml:space="preserve"> 25/739-П</w:t>
              </w:r>
            </w:hyperlink>
            <w:r w:rsidRPr="00587BE8">
              <w:rPr>
                <w:rFonts w:ascii="PT Astra Serif" w:hAnsi="PT Astra Serif"/>
                <w:color w:val="000000" w:themeColor="text1"/>
              </w:rPr>
              <w:t xml:space="preserve">, от 18.05.2022 </w:t>
            </w:r>
            <w:hyperlink r:id="rId49"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
              <w:r w:rsidR="00587BE8" w:rsidRPr="00587BE8">
                <w:rPr>
                  <w:rFonts w:ascii="PT Astra Serif" w:hAnsi="PT Astra Serif"/>
                  <w:color w:val="000000" w:themeColor="text1"/>
                </w:rPr>
                <w:t>№</w:t>
              </w:r>
              <w:r w:rsidRPr="00587BE8">
                <w:rPr>
                  <w:rFonts w:ascii="PT Astra Serif" w:hAnsi="PT Astra Serif"/>
                  <w:color w:val="000000" w:themeColor="text1"/>
                </w:rPr>
                <w:t xml:space="preserve"> 9/261-П</w:t>
              </w:r>
            </w:hyperlink>
            <w:r w:rsidRPr="00587BE8">
              <w:rPr>
                <w:rFonts w:ascii="PT Astra Serif" w:hAnsi="PT Astra Serif"/>
                <w:color w:val="000000" w:themeColor="text1"/>
              </w:rPr>
              <w:t>)</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Подпрограммы государственной программы</w:t>
            </w:r>
          </w:p>
        </w:tc>
        <w:tc>
          <w:tcPr>
            <w:tcW w:w="340" w:type="dxa"/>
            <w:tcBorders>
              <w:top w:val="nil"/>
              <w:left w:val="nil"/>
              <w:bottom w:val="nil"/>
              <w:right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hyperlink w:anchor="P268" w:tooltip="Подпрограмма &quot;Развитие сельского хозяйства&quot;">
              <w:r w:rsidRPr="00587BE8">
                <w:rPr>
                  <w:rFonts w:ascii="PT Astra Serif" w:hAnsi="PT Astra Serif"/>
                  <w:color w:val="000000" w:themeColor="text1"/>
                </w:rPr>
                <w:t>Развитие</w:t>
              </w:r>
            </w:hyperlink>
            <w:r w:rsidRPr="00587BE8">
              <w:rPr>
                <w:rFonts w:ascii="PT Astra Serif" w:hAnsi="PT Astra Serif"/>
                <w:color w:val="000000" w:themeColor="text1"/>
              </w:rPr>
              <w:t xml:space="preserve"> сельского хозяйства";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hyperlink w:anchor="P433" w:tooltip="Подпрограмма &quot;Комплексное развитие сельских территорий&quot;">
              <w:r w:rsidRPr="00587BE8">
                <w:rPr>
                  <w:rFonts w:ascii="PT Astra Serif" w:hAnsi="PT Astra Serif"/>
                  <w:color w:val="000000" w:themeColor="text1"/>
                </w:rPr>
                <w:t>Комплексное развитие</w:t>
              </w:r>
            </w:hyperlink>
            <w:r w:rsidRPr="00587BE8">
              <w:rPr>
                <w:rFonts w:ascii="PT Astra Serif" w:hAnsi="PT Astra Serif"/>
                <w:color w:val="000000" w:themeColor="text1"/>
              </w:rPr>
              <w:t xml:space="preserve"> сельских территорий";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hyperlink w:anchor="P561" w:tooltip="Подпрограмма &quot;Развитие мелиорации земель">
              <w:r w:rsidRPr="00587BE8">
                <w:rPr>
                  <w:rFonts w:ascii="PT Astra Serif" w:hAnsi="PT Astra Serif"/>
                  <w:color w:val="000000" w:themeColor="text1"/>
                </w:rPr>
                <w:t>Развитие мелиорации</w:t>
              </w:r>
            </w:hyperlink>
            <w:r w:rsidRPr="00587BE8">
              <w:rPr>
                <w:rFonts w:ascii="PT Astra Serif" w:hAnsi="PT Astra Serif"/>
                <w:color w:val="000000" w:themeColor="text1"/>
              </w:rPr>
              <w:t xml:space="preserve"> земель сельскохозяйственного назначения и эффективное вовлечение в оборот земель сельскохозяйственного назначения";</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hyperlink w:anchor="P695" w:tooltip="Подпрограмма &quot;Развитие сельской кооперации&quot;">
              <w:r w:rsidRPr="00587BE8">
                <w:rPr>
                  <w:rFonts w:ascii="PT Astra Serif" w:hAnsi="PT Astra Serif"/>
                  <w:color w:val="000000" w:themeColor="text1"/>
                </w:rPr>
                <w:t>Развитие</w:t>
              </w:r>
            </w:hyperlink>
            <w:r w:rsidRPr="00587BE8">
              <w:rPr>
                <w:rFonts w:ascii="PT Astra Serif" w:hAnsi="PT Astra Serif"/>
                <w:color w:val="000000" w:themeColor="text1"/>
              </w:rPr>
              <w:t xml:space="preserve"> сельской кооперации";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hyperlink w:anchor="P803" w:tooltip="Подпрограмма">
              <w:r w:rsidRPr="00587BE8">
                <w:rPr>
                  <w:rFonts w:ascii="PT Astra Serif" w:hAnsi="PT Astra Serif"/>
                  <w:color w:val="000000" w:themeColor="text1"/>
                </w:rPr>
                <w:t>Обеспечение реализации</w:t>
              </w:r>
            </w:hyperlink>
            <w:r w:rsidRPr="00587BE8">
              <w:rPr>
                <w:rFonts w:ascii="PT Astra Serif" w:hAnsi="PT Astra Serif"/>
                <w:color w:val="000000" w:themeColor="text1"/>
              </w:rPr>
              <w:t xml:space="preserve"> государственной программы"</w:t>
            </w:r>
          </w:p>
        </w:tc>
      </w:tr>
      <w:tr w:rsidR="002A2966" w:rsidRPr="00587BE8">
        <w:tc>
          <w:tcPr>
            <w:tcW w:w="9043" w:type="dxa"/>
            <w:gridSpan w:val="3"/>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постановлений Правительства Ульяновской области от 25.03.2021 </w:t>
            </w:r>
            <w:hyperlink r:id="rId50" w:tooltip="Постановление Правительства Ульяновской области от 25.03.2021 N 4/9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587BE8">
                <w:rPr>
                  <w:rFonts w:ascii="PT Astra Serif" w:hAnsi="PT Astra Serif"/>
                  <w:color w:val="000000" w:themeColor="text1"/>
                </w:rPr>
                <w:t>№</w:t>
              </w:r>
              <w:r w:rsidRPr="00587BE8">
                <w:rPr>
                  <w:rFonts w:ascii="PT Astra Serif" w:hAnsi="PT Astra Serif"/>
                  <w:color w:val="000000" w:themeColor="text1"/>
                </w:rPr>
                <w:t xml:space="preserve"> 4/94-П</w:t>
              </w:r>
            </w:hyperlink>
            <w:r w:rsidRPr="00587BE8">
              <w:rPr>
                <w:rFonts w:ascii="PT Astra Serif" w:hAnsi="PT Astra Serif"/>
                <w:color w:val="000000" w:themeColor="text1"/>
              </w:rPr>
              <w:t xml:space="preserve">, от 27.01.2022 </w:t>
            </w:r>
            <w:hyperlink r:id="rId51" w:tooltip="Постановление Правительства Ульяновской области от 27.01.2022 N 1/46-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
              <w:r w:rsidR="00587BE8" w:rsidRPr="00587BE8">
                <w:rPr>
                  <w:rFonts w:ascii="PT Astra Serif" w:hAnsi="PT Astra Serif"/>
                  <w:color w:val="000000" w:themeColor="text1"/>
                </w:rPr>
                <w:t>№</w:t>
              </w:r>
              <w:r w:rsidRPr="00587BE8">
                <w:rPr>
                  <w:rFonts w:ascii="PT Astra Serif" w:hAnsi="PT Astra Serif"/>
                  <w:color w:val="000000" w:themeColor="text1"/>
                </w:rPr>
                <w:t xml:space="preserve"> 1/46-П</w:t>
              </w:r>
            </w:hyperlink>
            <w:r w:rsidRPr="00587BE8">
              <w:rPr>
                <w:rFonts w:ascii="PT Astra Serif" w:hAnsi="PT Astra Serif"/>
                <w:color w:val="000000" w:themeColor="text1"/>
              </w:rPr>
              <w:t>)</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Проекты, реализуемые в составе государственной программы</w:t>
            </w:r>
          </w:p>
        </w:tc>
        <w:tc>
          <w:tcPr>
            <w:tcW w:w="340" w:type="dxa"/>
            <w:tcBorders>
              <w:top w:val="nil"/>
              <w:left w:val="nil"/>
              <w:bottom w:val="nil"/>
              <w:right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региональный проект "Акселерация субъектов малого и среднего предпринимательства";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региональный проект "Экспорт продукции АПК в Ульяновской области"</w:t>
            </w:r>
          </w:p>
        </w:tc>
      </w:tr>
      <w:tr w:rsidR="002A2966" w:rsidRPr="00587BE8">
        <w:tc>
          <w:tcPr>
            <w:tcW w:w="9043" w:type="dxa"/>
            <w:gridSpan w:val="3"/>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постановлений Правительства Ульяновской области от 12.12.2019 </w:t>
            </w:r>
            <w:hyperlink r:id="rId52" w:tooltip="Постановление Правительства Ульяновской области от 12.12.2019 N 29/692-П (ред. от 27.04.2020)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29/692-П</w:t>
              </w:r>
            </w:hyperlink>
            <w:r w:rsidRPr="00587BE8">
              <w:rPr>
                <w:rFonts w:ascii="PT Astra Serif" w:hAnsi="PT Astra Serif"/>
                <w:color w:val="000000" w:themeColor="text1"/>
              </w:rPr>
              <w:t xml:space="preserve">, от 25.03.2021 </w:t>
            </w:r>
            <w:hyperlink r:id="rId53" w:tooltip="Постановление Правительства Ульяновской области от 25.03.2021 N 4/9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587BE8">
                <w:rPr>
                  <w:rFonts w:ascii="PT Astra Serif" w:hAnsi="PT Astra Serif"/>
                  <w:color w:val="000000" w:themeColor="text1"/>
                </w:rPr>
                <w:t>№</w:t>
              </w:r>
              <w:r w:rsidRPr="00587BE8">
                <w:rPr>
                  <w:rFonts w:ascii="PT Astra Serif" w:hAnsi="PT Astra Serif"/>
                  <w:color w:val="000000" w:themeColor="text1"/>
                </w:rPr>
                <w:t xml:space="preserve"> 4/94-П</w:t>
              </w:r>
            </w:hyperlink>
            <w:r w:rsidRPr="00587BE8">
              <w:rPr>
                <w:rFonts w:ascii="PT Astra Serif" w:hAnsi="PT Astra Serif"/>
                <w:color w:val="000000" w:themeColor="text1"/>
              </w:rPr>
              <w:t xml:space="preserve">, от 27.01.2022 </w:t>
            </w:r>
            <w:hyperlink r:id="rId54" w:tooltip="Постановление Правительства Ульяновской области от 27.01.2022 N 1/46-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
              <w:r w:rsidR="00587BE8" w:rsidRPr="00587BE8">
                <w:rPr>
                  <w:rFonts w:ascii="PT Astra Serif" w:hAnsi="PT Astra Serif"/>
                  <w:color w:val="000000" w:themeColor="text1"/>
                </w:rPr>
                <w:t>№</w:t>
              </w:r>
              <w:r w:rsidRPr="00587BE8">
                <w:rPr>
                  <w:rFonts w:ascii="PT Astra Serif" w:hAnsi="PT Astra Serif"/>
                  <w:color w:val="000000" w:themeColor="text1"/>
                </w:rPr>
                <w:t xml:space="preserve"> 1/46-П</w:t>
              </w:r>
            </w:hyperlink>
            <w:r w:rsidRPr="00587BE8">
              <w:rPr>
                <w:rFonts w:ascii="PT Astra Serif" w:hAnsi="PT Astra Serif"/>
                <w:color w:val="000000" w:themeColor="text1"/>
              </w:rPr>
              <w:t>)</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Цель и задачи государственной программы</w:t>
            </w:r>
          </w:p>
        </w:tc>
        <w:tc>
          <w:tcPr>
            <w:tcW w:w="340"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цель - повышение эффективности производства продукции агропромышленного комплекса и улучшение условий проживания граждан в границах сельских территорий Ульяновской области.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Задачи: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обеспечение продовольственной безопасности Ульяновской области;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сохранение доли сельского населения в общей численности населения Ульяновской области на уровне 24,0 процента к 2025 году;</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достижение соотношения среднемесячных располагаемых ресурсов сельского и городского домохозяйств в размере 74,8 процента к 2025 году;</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повышение доли общей площади благоустроенных жилых помещений в сельских населенных пунктах Ульяновской области до 40,3 процента к 2025 году;</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вовлечение в оборот дополнительных площадей земель сельскохозяйственного назначения и развитие мелиоративного комплекса </w:t>
            </w:r>
            <w:r w:rsidRPr="00587BE8">
              <w:rPr>
                <w:rFonts w:ascii="PT Astra Serif" w:hAnsi="PT Astra Serif"/>
                <w:color w:val="000000" w:themeColor="text1"/>
              </w:rPr>
              <w:lastRenderedPageBreak/>
              <w:t>Ульяновской области;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обеспечение условий для создания и устойчивого развития сельскохозяйственной потребительской кооперации в Ульяновской области;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совершенствование управления реализацией государственной программы.</w:t>
            </w:r>
          </w:p>
        </w:tc>
      </w:tr>
      <w:tr w:rsidR="002A2966" w:rsidRPr="00587BE8">
        <w:tc>
          <w:tcPr>
            <w:tcW w:w="9043" w:type="dxa"/>
            <w:gridSpan w:val="3"/>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 xml:space="preserve">(в ред. </w:t>
            </w:r>
            <w:hyperlink r:id="rId55"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26.10.2022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19/624-П)</w:t>
            </w:r>
          </w:p>
        </w:tc>
      </w:tr>
      <w:tr w:rsidR="002A2966" w:rsidRPr="00587BE8">
        <w:tc>
          <w:tcPr>
            <w:tcW w:w="2041"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Целевые индикаторы государственной программы</w:t>
            </w:r>
          </w:p>
        </w:tc>
        <w:tc>
          <w:tcPr>
            <w:tcW w:w="340"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валового сбора картофеля;</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доля застрахованного поголовья сельскохозяйственных животных в общем поголовье сельскохозяйственных животных;</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доля застрахованной посевной (посадочной) площади в общей посевной (посадочной) площади (в условных единицах площади);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доля площади, засеваемой элитными семенами, в общей площади посевов, занятой семенами сортов растений;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численность племенного маточного поголовья сельскохозяйственных животных (в пересчете на условные головы);</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производства молока;</w:t>
            </w:r>
          </w:p>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w:t>
            </w:r>
            <w:proofErr w:type="gramEnd"/>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численность товарного поголовья коров специализированных мясных пород;</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валового сбора овощей открытого грунта;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абзацы десятый - двенадцатый утратили силу. - </w:t>
            </w:r>
            <w:hyperlink r:id="rId56" w:tooltip="Постановление Правительства Ульяновской области от 30.11.2021 N 19/623-П (ред. от 22.09.2022) &quot;О внесении изменений в отдельные нормативные правовые акты Правительства Ульяновской области&quot; {КонсультантПлюс}">
              <w:r w:rsidRPr="00587BE8">
                <w:rPr>
                  <w:rFonts w:ascii="PT Astra Serif" w:hAnsi="PT Astra Serif"/>
                  <w:color w:val="000000" w:themeColor="text1"/>
                </w:rPr>
                <w:t>Постановление</w:t>
              </w:r>
            </w:hyperlink>
            <w:r w:rsidRPr="00587BE8">
              <w:rPr>
                <w:rFonts w:ascii="PT Astra Serif" w:hAnsi="PT Astra Serif"/>
                <w:color w:val="000000" w:themeColor="text1"/>
              </w:rPr>
              <w:t xml:space="preserve"> Правительства Ульяновской области от 30.11.2021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19/623-П;</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валового сбора зерновых и зернобобовых культур;</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валового сбора масличных культур (за исключением рапса и сои);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количество проектов </w:t>
            </w:r>
            <w:proofErr w:type="spellStart"/>
            <w:r w:rsidRPr="00587BE8">
              <w:rPr>
                <w:rFonts w:ascii="PT Astra Serif" w:hAnsi="PT Astra Serif"/>
                <w:color w:val="000000" w:themeColor="text1"/>
              </w:rPr>
              <w:t>грантополучателей</w:t>
            </w:r>
            <w:proofErr w:type="spellEnd"/>
            <w:r w:rsidRPr="00587BE8">
              <w:rPr>
                <w:rFonts w:ascii="PT Astra Serif" w:hAnsi="PT Astra Serif"/>
                <w:color w:val="000000" w:themeColor="text1"/>
              </w:rPr>
              <w:t xml:space="preserve">, реализуемых с помощью </w:t>
            </w:r>
            <w:proofErr w:type="spellStart"/>
            <w:r w:rsidRPr="00587BE8">
              <w:rPr>
                <w:rFonts w:ascii="PT Astra Serif" w:hAnsi="PT Astra Serif"/>
                <w:color w:val="000000" w:themeColor="text1"/>
              </w:rPr>
              <w:t>грантовой</w:t>
            </w:r>
            <w:proofErr w:type="spellEnd"/>
            <w:r w:rsidRPr="00587BE8">
              <w:rPr>
                <w:rFonts w:ascii="PT Astra Serif" w:hAnsi="PT Astra Serif"/>
                <w:color w:val="000000" w:themeColor="text1"/>
              </w:rPr>
              <w:t xml:space="preserve"> поддержки на развитие семейных ферм и гранта "</w:t>
            </w:r>
            <w:proofErr w:type="spellStart"/>
            <w:r w:rsidRPr="00587BE8">
              <w:rPr>
                <w:rFonts w:ascii="PT Astra Serif" w:hAnsi="PT Astra Serif"/>
                <w:color w:val="000000" w:themeColor="text1"/>
              </w:rPr>
              <w:t>Агропрогресс</w:t>
            </w:r>
            <w:proofErr w:type="spellEnd"/>
            <w:r w:rsidRPr="00587BE8">
              <w:rPr>
                <w:rFonts w:ascii="PT Astra Serif" w:hAnsi="PT Astra Serif"/>
                <w:color w:val="000000" w:themeColor="text1"/>
              </w:rPr>
              <w:t>", обеспечивающих прирост объема производства сельскохозяйственной продукции в отчетном году по отношению к предыдущему году не менее чем на 8 процентов;</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количество проектов </w:t>
            </w:r>
            <w:proofErr w:type="spellStart"/>
            <w:r w:rsidRPr="00587BE8">
              <w:rPr>
                <w:rFonts w:ascii="PT Astra Serif" w:hAnsi="PT Astra Serif"/>
                <w:color w:val="000000" w:themeColor="text1"/>
              </w:rPr>
              <w:t>грантополучателей</w:t>
            </w:r>
            <w:proofErr w:type="spellEnd"/>
            <w:r w:rsidRPr="00587BE8">
              <w:rPr>
                <w:rFonts w:ascii="PT Astra Serif" w:hAnsi="PT Astra Serif"/>
                <w:color w:val="000000" w:themeColor="text1"/>
              </w:rPr>
              <w:t xml:space="preserve">, реализуемых с помощью </w:t>
            </w:r>
            <w:proofErr w:type="spellStart"/>
            <w:r w:rsidRPr="00587BE8">
              <w:rPr>
                <w:rFonts w:ascii="PT Astra Serif" w:hAnsi="PT Astra Serif"/>
                <w:color w:val="000000" w:themeColor="text1"/>
              </w:rPr>
              <w:t>грантовой</w:t>
            </w:r>
            <w:proofErr w:type="spellEnd"/>
            <w:r w:rsidRPr="00587BE8">
              <w:rPr>
                <w:rFonts w:ascii="PT Astra Serif" w:hAnsi="PT Astra Serif"/>
                <w:color w:val="000000" w:themeColor="text1"/>
              </w:rPr>
              <w:t xml:space="preserve"> поддержки на развитие материально-технической базы сельскохозяйственных потребительских кооперативов, обеспечивших прирост объема реализации сельскохозяйственной продукции в отчетном году по отношению к предыдущему году не менее чем на 8 процентов;</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площадь закладки многолетних насаждений в сельскохозяйственных организациях, крестьянских (фермерских) хозяйствах и у индивидуальных предпринимателей;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прирост объема производства сельскохозяйственной продукции в отчетном году по отношению к предыдущему году в крестьянских (фермерских) хозяйствах и у получателей гранта "</w:t>
            </w:r>
            <w:proofErr w:type="spellStart"/>
            <w:r w:rsidRPr="00587BE8">
              <w:rPr>
                <w:rFonts w:ascii="PT Astra Serif" w:hAnsi="PT Astra Serif"/>
                <w:color w:val="000000" w:themeColor="text1"/>
              </w:rPr>
              <w:t>Агропрогресс</w:t>
            </w:r>
            <w:proofErr w:type="spellEnd"/>
            <w:r w:rsidRPr="00587BE8">
              <w:rPr>
                <w:rFonts w:ascii="PT Astra Serif" w:hAnsi="PT Astra Serif"/>
                <w:color w:val="000000" w:themeColor="text1"/>
              </w:rPr>
              <w:t>", получивших указанный грант, в течение предыдущих 5 лет, включая отчетный год;</w:t>
            </w:r>
          </w:p>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прирост объема продукции, реализованной в отчетном году сельскохозяйственными потребительскими кооперативами, получившими грант на развитие материально-технической базы, за последние 5 лет (включая отчетный год), по отношению к предыдущему году;</w:t>
            </w:r>
            <w:proofErr w:type="gramEnd"/>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прирост объема производства сельскохозяйственной продукции в отчетном году по отношению к предыдущему году в крестьянских (фермерских) хозяйствах и у получателей гранта "</w:t>
            </w:r>
            <w:proofErr w:type="spellStart"/>
            <w:r w:rsidRPr="00587BE8">
              <w:rPr>
                <w:rFonts w:ascii="PT Astra Serif" w:hAnsi="PT Astra Serif"/>
                <w:color w:val="000000" w:themeColor="text1"/>
              </w:rPr>
              <w:t>Агропрогресс</w:t>
            </w:r>
            <w:proofErr w:type="spellEnd"/>
            <w:r w:rsidRPr="00587BE8">
              <w:rPr>
                <w:rFonts w:ascii="PT Astra Serif" w:hAnsi="PT Astra Serif"/>
                <w:color w:val="000000" w:themeColor="text1"/>
              </w:rPr>
              <w:t>", получивших указанный грант, в течение предыдущих 5 лет, включая отчетный год;</w:t>
            </w:r>
          </w:p>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прирост объема продукции, реализованной в отчетном году сельскохозяйственными потребительскими кооперативами, получившими грант на развитие материально-технической базы, за последние 5 лет (включая отчетный год), по отношению к предыдущему году;</w:t>
            </w:r>
            <w:proofErr w:type="gramEnd"/>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производства товарной рыбы;</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 xml:space="preserve">размер площади земель, применительно к которым проведено преобразование материалов комплексного разномасштабного кадрирования плодородия почв на основе </w:t>
            </w:r>
            <w:proofErr w:type="spellStart"/>
            <w:r w:rsidRPr="00587BE8">
              <w:rPr>
                <w:rFonts w:ascii="PT Astra Serif" w:hAnsi="PT Astra Serif"/>
                <w:color w:val="000000" w:themeColor="text1"/>
              </w:rPr>
              <w:t>геоинформационных</w:t>
            </w:r>
            <w:proofErr w:type="spellEnd"/>
            <w:r w:rsidRPr="00587BE8">
              <w:rPr>
                <w:rFonts w:ascii="PT Astra Serif" w:hAnsi="PT Astra Serif"/>
                <w:color w:val="000000" w:themeColor="text1"/>
              </w:rPr>
              <w:t xml:space="preserve"> систем;</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остатка ссудной задолженности по субсидируемым кредитам (займам);</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социальные выплаты;</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протяженность введенных в эксплуатацию распределительных газовых сетей;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протяженность введенных в эксплуатацию локальных водопроводов;</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построены (реконструированы) и отремонтированы автомобильные дороги на сельских территориях;</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направлены на обучение граждане Российской Федерации для сельскохозяйственных товаропроизводителей и организаций, осуществляющих переработку сельскохозяйственной продукции, на сельских территориях;</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привлечены обучающиеся для прохождения практики и осуществления трудовой деятельности к сельскохозяйственным товаропроизводителям и организациям, осуществляющим переработку сельскохозяйственной продукции, на сельских территориях;</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реализованы проекты по благоустройству общественных пространств на сельских территориях;</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количество хозяйствующих субъектов, занятых в сфере розничной торговли;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количество стационарных торговых объектов;</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обеспеченность населения площадью торговых объектов;</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количество нестационарных торговых объектов;</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доля оборота розничной торговли, осуществляемой дистанционным способом продажи товаров, в общем объеме оборота розничной торговли;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оборот розничной торговли субъектов малого и среднего предпринимательства;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индекс физического объема оборота розничной торговли;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оборот розничной торговли на душу населения;</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площадь пашни, на которой реализованы мероприятия в области известкования кислых почв;</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площадь введенных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экспорта продукции агропромышленного комплекса;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обеспечено количество вовлеченных в субъекты малого и среднего предпринимательства в агропромышленный комплекс, в том числе созданы новые субъекты малого и среднего предпринимательства, увеличена членская база сельскохозяйственных потребительских кооперативов, личные подсобные хозяйства включены в </w:t>
            </w:r>
            <w:proofErr w:type="spellStart"/>
            <w:r w:rsidRPr="00587BE8">
              <w:rPr>
                <w:rFonts w:ascii="PT Astra Serif" w:hAnsi="PT Astra Serif"/>
                <w:color w:val="000000" w:themeColor="text1"/>
              </w:rPr>
              <w:t>производственно-логистические</w:t>
            </w:r>
            <w:proofErr w:type="spellEnd"/>
            <w:r w:rsidRPr="00587BE8">
              <w:rPr>
                <w:rFonts w:ascii="PT Astra Serif" w:hAnsi="PT Astra Serif"/>
                <w:color w:val="000000" w:themeColor="text1"/>
              </w:rPr>
              <w:t xml:space="preserve"> цепочки сельскохозяйственных товаропроизводителей;</w:t>
            </w:r>
          </w:p>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крестьянскими (фермерскими) хозяйствами, получившими грант "</w:t>
            </w:r>
            <w:proofErr w:type="spellStart"/>
            <w:r w:rsidRPr="00587BE8">
              <w:rPr>
                <w:rFonts w:ascii="PT Astra Serif" w:hAnsi="PT Astra Serif"/>
                <w:color w:val="000000" w:themeColor="text1"/>
              </w:rPr>
              <w:t>Агростартап</w:t>
            </w:r>
            <w:proofErr w:type="spellEnd"/>
            <w:r w:rsidRPr="00587BE8">
              <w:rPr>
                <w:rFonts w:ascii="PT Astra Serif" w:hAnsi="PT Astra Serif"/>
                <w:color w:val="000000" w:themeColor="text1"/>
              </w:rPr>
              <w:t>", созданы новые рабочие места (количество новых рабочих мест, созданных крестьянскими (фермерскими) хозяйствами, получившими грант "</w:t>
            </w:r>
            <w:proofErr w:type="spellStart"/>
            <w:r w:rsidRPr="00587BE8">
              <w:rPr>
                <w:rFonts w:ascii="PT Astra Serif" w:hAnsi="PT Astra Serif"/>
                <w:color w:val="000000" w:themeColor="text1"/>
              </w:rPr>
              <w:t>Агростартап</w:t>
            </w:r>
            <w:proofErr w:type="spellEnd"/>
            <w:r w:rsidRPr="00587BE8">
              <w:rPr>
                <w:rFonts w:ascii="PT Astra Serif" w:hAnsi="PT Astra Serif"/>
                <w:color w:val="000000" w:themeColor="text1"/>
              </w:rPr>
              <w:t>", накопленным итогом);</w:t>
            </w:r>
            <w:proofErr w:type="gramEnd"/>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сельскохозяйственные товаропроизводители получили государственную поддержку на создание и развитие производств в агропромышленном комплексе (количество сельскохозяйственных товаропроизводителей,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увеличение реализации молока, собранного сельскохозяйственными </w:t>
            </w:r>
            <w:r w:rsidRPr="00587BE8">
              <w:rPr>
                <w:rFonts w:ascii="PT Astra Serif" w:hAnsi="PT Astra Serif"/>
                <w:color w:val="000000" w:themeColor="text1"/>
              </w:rPr>
              <w:lastRenderedPageBreak/>
              <w:t>потребительскими кооперативами у сельскохозяйственных товаропроизводителей, по сравнению с прошлым годом;</w:t>
            </w:r>
          </w:p>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доля средств, подлежащих возврату из областного бюджета Ульяновской области в федеральный бюджет в связи с допущенными со стороны Ульяновской области нарушениями обязательств, предусмотренных соглашениями, заключенными между Правительством Ульяновской области и Министерством сельского хозяйства Российской Федерации в соответствии с правилами, утвержденными Правительством Российской Федерации, в общем объеме средств, поступивших из федерального бюджета в областной бюджет Ульяновской области в соответствии с указанными</w:t>
            </w:r>
            <w:proofErr w:type="gramEnd"/>
            <w:r w:rsidRPr="00587BE8">
              <w:rPr>
                <w:rFonts w:ascii="PT Astra Serif" w:hAnsi="PT Astra Serif"/>
                <w:color w:val="000000" w:themeColor="text1"/>
              </w:rPr>
              <w:t xml:space="preserve"> соглашениями;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продовольственной пшеницы, приобретенной производителями муки с использованием иных межбюджетных трансфертов;</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произведенных и реализованных хлеба и хлебобулочных изделий с использованием компенсации;</w:t>
            </w:r>
          </w:p>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объем реализованного сахара белого в организации розничной торговли по цене, не превышающей 36 рублей за 1 килограмм (включая налог на добавленную стоимость), на условиях FCA (передача на складе грузоотправителя с погрузкой на транспортное средство грузополучателя), и (или) на условиях EXW (передача на складе грузоотправителя), и (или) на иных условиях поставки за вычетом дополнительных расходов на фасовку и доставку;</w:t>
            </w:r>
            <w:proofErr w:type="gramEnd"/>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площадь </w:t>
            </w:r>
            <w:proofErr w:type="spellStart"/>
            <w:r w:rsidRPr="00587BE8">
              <w:rPr>
                <w:rFonts w:ascii="PT Astra Serif" w:hAnsi="PT Astra Serif"/>
                <w:color w:val="000000" w:themeColor="text1"/>
              </w:rPr>
              <w:t>уходных</w:t>
            </w:r>
            <w:proofErr w:type="spellEnd"/>
            <w:r w:rsidRPr="00587BE8">
              <w:rPr>
                <w:rFonts w:ascii="PT Astra Serif" w:hAnsi="PT Astra Serif"/>
                <w:color w:val="000000" w:themeColor="text1"/>
              </w:rPr>
              <w:t xml:space="preserve">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реализованных зерновых культур собственного производства в текущем финансовом году и (или) с 1 августа отчетного финансового года;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численность маточного товарного поголовья овец и коз (в том числе ярок и козочек от года и старше), за исключением племенных животных, в сельскохозяйственных организациях, крестьянских (фермерских) хозяйствах, включая индивидуальных предпринимателей;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обеспечена реализация проектов развития сельского туризма, получивших государственную поддержку, обеспечивающих прирост производства сельскохозяйственной продукции (нарастающим итогом);</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реализованы проекты комплексного развития сельских территорий (агломераций);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созданы рабочие места (заполнены штатные единицы) в период реализации проектов, отобранных для субсидирования;</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обустроены объектами инженерной инфраструктуры и благоустроены площадки, расположенные на сельских территориях, под компактную жилищную застройку;</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вовлечение в оборот выбывших сельскохозяйственных угодий за счет проведения </w:t>
            </w:r>
            <w:proofErr w:type="spellStart"/>
            <w:r w:rsidRPr="00587BE8">
              <w:rPr>
                <w:rFonts w:ascii="PT Astra Serif" w:hAnsi="PT Astra Serif"/>
                <w:color w:val="000000" w:themeColor="text1"/>
              </w:rPr>
              <w:t>культуртехнических</w:t>
            </w:r>
            <w:proofErr w:type="spellEnd"/>
            <w:r w:rsidRPr="00587BE8">
              <w:rPr>
                <w:rFonts w:ascii="PT Astra Serif" w:hAnsi="PT Astra Serif"/>
                <w:color w:val="000000" w:themeColor="text1"/>
              </w:rPr>
              <w:t xml:space="preserve"> мероприятий;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количество консультаций, данных садоводческим и (или) огородническим некоммерческим товариществам, осуществляющим деятельность на территории Ульяновской области, их членам, жителям Ульяновской области, не являющимся членами таких товариществ, по вопросам развития садоводства;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количество мероприятий, в том числе обучающих семинаров, конференций, совещаний по вопросам развития садоводства, проведенных с участием садоводческих и (или) огороднических некоммерческих товариществ. При этом число таких товариществ, участвующих в одном мероприятии, не может быть менее </w:t>
            </w:r>
            <w:proofErr w:type="gramStart"/>
            <w:r w:rsidRPr="00587BE8">
              <w:rPr>
                <w:rFonts w:ascii="PT Astra Serif" w:hAnsi="PT Astra Serif"/>
                <w:color w:val="000000" w:themeColor="text1"/>
              </w:rPr>
              <w:t>10;</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достигнут объем</w:t>
            </w:r>
            <w:proofErr w:type="gramEnd"/>
            <w:r w:rsidRPr="00587BE8">
              <w:rPr>
                <w:rFonts w:ascii="PT Astra Serif" w:hAnsi="PT Astra Serif"/>
                <w:color w:val="000000" w:themeColor="text1"/>
              </w:rPr>
              <w:t xml:space="preserve"> высева элитного и (или) оригинального семенного картофеля и овощных культур;</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произведено картофеля в сельскохозяйственных организациях, крестьянских (фермерских) хозяйствах и у индивидуальных предпринимателей;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произведено овощей открытого грунта в сельскохозяйственных организациях, крестьянских (фермерских) хозяйствах и у индивидуальных предпринимателей;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реализовано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реализовано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посевная площадь под картофелем в сельскохозяйственных организациях, крестьянских (фермерских) хозяйствах, включая индивидуальных предпринимателей, составила;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посевная площадь под овощами открытого грунта в сельскохозяйственных организациях, крестьянских (фермерских) хозяйствах, включая индивидуальных предпринимателей, составила;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производство молока в сельскохозяйственных организациях, крестьянских (фермерских) хозяйствах, включая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осуществлено строительство (приобретение) жилья, предоставляемого гражданам Российской Федерации, проживающим на сельских территориях, по договору найма жилого помещения;</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осуществлен государственный кадастровый учет земельных участков, государственная собственность на которые не разграничена, из состава земель сельскохозяйственного назначения и земельных участков, выделяемых в счет невостребованных земельных долей, находящихся в собственности муниципальных образований;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подготовлены проекты межевания земельных участков, выделяемых в счет невостребованных земельных долей, находящихся в собственности муниципальных образований;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введено в эксплуатацию мелиорируемых земель для выращивания </w:t>
            </w:r>
            <w:proofErr w:type="spellStart"/>
            <w:r w:rsidRPr="00587BE8">
              <w:rPr>
                <w:rFonts w:ascii="PT Astra Serif" w:hAnsi="PT Astra Serif"/>
                <w:color w:val="000000" w:themeColor="text1"/>
              </w:rPr>
              <w:t>экспортно</w:t>
            </w:r>
            <w:proofErr w:type="spellEnd"/>
            <w:r w:rsidRPr="00587BE8">
              <w:rPr>
                <w:rFonts w:ascii="PT Astra Serif" w:hAnsi="PT Astra Serif"/>
                <w:color w:val="000000" w:themeColor="text1"/>
              </w:rPr>
              <w:t xml:space="preserve">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и вовлечения в оборот выбывших сельскохозяйственных угодий для выращивания </w:t>
            </w:r>
            <w:proofErr w:type="spellStart"/>
            <w:r w:rsidRPr="00587BE8">
              <w:rPr>
                <w:rFonts w:ascii="PT Astra Serif" w:hAnsi="PT Astra Serif"/>
                <w:color w:val="000000" w:themeColor="text1"/>
              </w:rPr>
              <w:t>экспортно</w:t>
            </w:r>
            <w:proofErr w:type="spellEnd"/>
            <w:r w:rsidRPr="00587BE8">
              <w:rPr>
                <w:rFonts w:ascii="PT Astra Serif" w:hAnsi="PT Astra Serif"/>
                <w:color w:val="000000" w:themeColor="text1"/>
              </w:rPr>
              <w:t xml:space="preserve"> ориентированной сельскохозяйственной продукции за счет проведения </w:t>
            </w:r>
            <w:proofErr w:type="spellStart"/>
            <w:r w:rsidRPr="00587BE8">
              <w:rPr>
                <w:rFonts w:ascii="PT Astra Serif" w:hAnsi="PT Astra Serif"/>
                <w:color w:val="000000" w:themeColor="text1"/>
              </w:rPr>
              <w:t>культуртехнических</w:t>
            </w:r>
            <w:proofErr w:type="spellEnd"/>
            <w:r w:rsidRPr="00587BE8">
              <w:rPr>
                <w:rFonts w:ascii="PT Astra Serif" w:hAnsi="PT Astra Serif"/>
                <w:color w:val="000000" w:themeColor="text1"/>
              </w:rPr>
              <w:t xml:space="preserve"> мероприятий;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количество информационно-методических материалов, разработанных Центром компетенций в сфере сельскохозяйственной кооперации и поддержки фермеров</w:t>
            </w:r>
          </w:p>
        </w:tc>
      </w:tr>
      <w:tr w:rsidR="002A2966" w:rsidRPr="00587BE8">
        <w:tc>
          <w:tcPr>
            <w:tcW w:w="9043" w:type="dxa"/>
            <w:gridSpan w:val="3"/>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lastRenderedPageBreak/>
              <w:t xml:space="preserve">(в ред. постановлений Правительства Ульяновской области от 25.03.2021 </w:t>
            </w:r>
            <w:hyperlink r:id="rId57" w:tooltip="Постановление Правительства Ульяновской области от 25.03.2021 N 4/9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587BE8">
                <w:rPr>
                  <w:rFonts w:ascii="PT Astra Serif" w:hAnsi="PT Astra Serif"/>
                  <w:color w:val="000000" w:themeColor="text1"/>
                </w:rPr>
                <w:t>№</w:t>
              </w:r>
              <w:r w:rsidRPr="00587BE8">
                <w:rPr>
                  <w:rFonts w:ascii="PT Astra Serif" w:hAnsi="PT Astra Serif"/>
                  <w:color w:val="000000" w:themeColor="text1"/>
                </w:rPr>
                <w:t xml:space="preserve"> 4/94-П</w:t>
              </w:r>
            </w:hyperlink>
            <w:r w:rsidRPr="00587BE8">
              <w:rPr>
                <w:rFonts w:ascii="PT Astra Serif" w:hAnsi="PT Astra Serif"/>
                <w:color w:val="000000" w:themeColor="text1"/>
              </w:rPr>
              <w:t xml:space="preserve">, от 16.06.2021 </w:t>
            </w:r>
            <w:hyperlink r:id="rId58" w:tooltip="Постановление Правительства Ульяновской области от 16.06.2021 N 8/237-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
              <w:r w:rsidR="00587BE8" w:rsidRPr="00587BE8">
                <w:rPr>
                  <w:rFonts w:ascii="PT Astra Serif" w:hAnsi="PT Astra Serif"/>
                  <w:color w:val="000000" w:themeColor="text1"/>
                </w:rPr>
                <w:t>№</w:t>
              </w:r>
              <w:r w:rsidRPr="00587BE8">
                <w:rPr>
                  <w:rFonts w:ascii="PT Astra Serif" w:hAnsi="PT Astra Serif"/>
                  <w:color w:val="000000" w:themeColor="text1"/>
                </w:rPr>
                <w:t xml:space="preserve"> 8/237-П</w:t>
              </w:r>
            </w:hyperlink>
            <w:r w:rsidRPr="00587BE8">
              <w:rPr>
                <w:rFonts w:ascii="PT Astra Serif" w:hAnsi="PT Astra Serif"/>
                <w:color w:val="000000" w:themeColor="text1"/>
              </w:rPr>
              <w:t xml:space="preserve">, от 21.10.2021 </w:t>
            </w:r>
            <w:hyperlink r:id="rId59" w:tooltip="Постановление Правительства Ульяновской области от 21.10.2021 N 14/52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14/526-П</w:t>
              </w:r>
            </w:hyperlink>
            <w:r w:rsidRPr="00587BE8">
              <w:rPr>
                <w:rFonts w:ascii="PT Astra Serif" w:hAnsi="PT Astra Serif"/>
                <w:color w:val="000000" w:themeColor="text1"/>
              </w:rPr>
              <w:t>, от 30.11.2021</w:t>
            </w:r>
            <w:proofErr w:type="gramEnd"/>
            <w:r w:rsidRPr="00587BE8">
              <w:rPr>
                <w:rFonts w:ascii="PT Astra Serif" w:hAnsi="PT Astra Serif"/>
                <w:color w:val="000000" w:themeColor="text1"/>
              </w:rPr>
              <w:t xml:space="preserve"> </w:t>
            </w:r>
            <w:hyperlink r:id="rId60" w:tooltip="Постановление Правительства Ульяновской области от 30.11.2021 N 19/623-П (ред. от 22.09.2022) &quot;О внесении изменений в отдельные нормативные правовые акты Правительства Ульяновской области&quot; {КонсультантПлюс}">
              <w:r w:rsidR="00587BE8" w:rsidRPr="00587BE8">
                <w:rPr>
                  <w:rFonts w:ascii="PT Astra Serif" w:hAnsi="PT Astra Serif"/>
                  <w:color w:val="000000" w:themeColor="text1"/>
                </w:rPr>
                <w:t>№</w:t>
              </w:r>
              <w:r w:rsidRPr="00587BE8">
                <w:rPr>
                  <w:rFonts w:ascii="PT Astra Serif" w:hAnsi="PT Astra Serif"/>
                  <w:color w:val="000000" w:themeColor="text1"/>
                </w:rPr>
                <w:t xml:space="preserve"> 19/623-П</w:t>
              </w:r>
            </w:hyperlink>
            <w:r w:rsidRPr="00587BE8">
              <w:rPr>
                <w:rFonts w:ascii="PT Astra Serif" w:hAnsi="PT Astra Serif"/>
                <w:color w:val="000000" w:themeColor="text1"/>
              </w:rPr>
              <w:t xml:space="preserve">, от 27.01.2022 </w:t>
            </w:r>
            <w:hyperlink r:id="rId61" w:tooltip="Постановление Правительства Ульяновской области от 27.01.2022 N 1/46-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
              <w:r w:rsidR="00587BE8" w:rsidRPr="00587BE8">
                <w:rPr>
                  <w:rFonts w:ascii="PT Astra Serif" w:hAnsi="PT Astra Serif"/>
                  <w:color w:val="000000" w:themeColor="text1"/>
                </w:rPr>
                <w:t>№</w:t>
              </w:r>
              <w:r w:rsidRPr="00587BE8">
                <w:rPr>
                  <w:rFonts w:ascii="PT Astra Serif" w:hAnsi="PT Astra Serif"/>
                  <w:color w:val="000000" w:themeColor="text1"/>
                </w:rPr>
                <w:t xml:space="preserve"> 1/46-П</w:t>
              </w:r>
            </w:hyperlink>
            <w:r w:rsidRPr="00587BE8">
              <w:rPr>
                <w:rFonts w:ascii="PT Astra Serif" w:hAnsi="PT Astra Serif"/>
                <w:color w:val="000000" w:themeColor="text1"/>
              </w:rPr>
              <w:t xml:space="preserve">, от 18.05.2022 </w:t>
            </w:r>
            <w:hyperlink r:id="rId62"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
              <w:r w:rsidR="00587BE8" w:rsidRPr="00587BE8">
                <w:rPr>
                  <w:rFonts w:ascii="PT Astra Serif" w:hAnsi="PT Astra Serif"/>
                  <w:color w:val="000000" w:themeColor="text1"/>
                </w:rPr>
                <w:t>№</w:t>
              </w:r>
              <w:r w:rsidRPr="00587BE8">
                <w:rPr>
                  <w:rFonts w:ascii="PT Astra Serif" w:hAnsi="PT Astra Serif"/>
                  <w:color w:val="000000" w:themeColor="text1"/>
                </w:rPr>
                <w:t xml:space="preserve"> 9/261-П</w:t>
              </w:r>
            </w:hyperlink>
            <w:r w:rsidRPr="00587BE8">
              <w:rPr>
                <w:rFonts w:ascii="PT Astra Serif" w:hAnsi="PT Astra Serif"/>
                <w:color w:val="000000" w:themeColor="text1"/>
              </w:rPr>
              <w:t xml:space="preserve">, от 26.10.2022 </w:t>
            </w:r>
            <w:hyperlink r:id="rId63"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19/624-П</w:t>
              </w:r>
            </w:hyperlink>
            <w:r w:rsidRPr="00587BE8">
              <w:rPr>
                <w:rFonts w:ascii="PT Astra Serif" w:hAnsi="PT Astra Serif"/>
                <w:color w:val="000000" w:themeColor="text1"/>
              </w:rPr>
              <w:t xml:space="preserve">, от 14.12.2022 </w:t>
            </w:r>
            <w:hyperlink r:id="rId64"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sidR="00587BE8" w:rsidRPr="00587BE8">
                <w:rPr>
                  <w:rFonts w:ascii="PT Astra Serif" w:hAnsi="PT Astra Serif"/>
                  <w:color w:val="000000" w:themeColor="text1"/>
                </w:rPr>
                <w:t>№</w:t>
              </w:r>
              <w:r w:rsidRPr="00587BE8">
                <w:rPr>
                  <w:rFonts w:ascii="PT Astra Serif" w:hAnsi="PT Astra Serif"/>
                  <w:color w:val="000000" w:themeColor="text1"/>
                </w:rPr>
                <w:t xml:space="preserve"> 25/759-П</w:t>
              </w:r>
            </w:hyperlink>
            <w:r w:rsidRPr="00587BE8">
              <w:rPr>
                <w:rFonts w:ascii="PT Astra Serif" w:hAnsi="PT Astra Serif"/>
                <w:color w:val="000000" w:themeColor="text1"/>
              </w:rPr>
              <w:t xml:space="preserve">, от 02.02.2023 </w:t>
            </w:r>
            <w:hyperlink r:id="rId65"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hyperlink>
            <w:r w:rsidRPr="00587BE8">
              <w:rPr>
                <w:rFonts w:ascii="PT Astra Serif" w:hAnsi="PT Astra Serif"/>
                <w:color w:val="000000" w:themeColor="text1"/>
              </w:rPr>
              <w:t xml:space="preserve">, от 10.08.2023 </w:t>
            </w:r>
            <w:hyperlink r:id="rId66"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21/406-П</w:t>
              </w:r>
            </w:hyperlink>
            <w:r w:rsidRPr="00587BE8">
              <w:rPr>
                <w:rFonts w:ascii="PT Astra Serif" w:hAnsi="PT Astra Serif"/>
                <w:color w:val="000000" w:themeColor="text1"/>
              </w:rPr>
              <w:t>)</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Сроки реализации государственной программы</w:t>
            </w:r>
          </w:p>
        </w:tc>
        <w:tc>
          <w:tcPr>
            <w:tcW w:w="340"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2020 - 2025 годы.</w:t>
            </w:r>
          </w:p>
        </w:tc>
      </w:tr>
      <w:tr w:rsidR="002A2966" w:rsidRPr="00587BE8">
        <w:tc>
          <w:tcPr>
            <w:tcW w:w="9043" w:type="dxa"/>
            <w:gridSpan w:val="3"/>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67"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26.10.2022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19/624-П)</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 xml:space="preserve">Ресурсное обеспечение государственной программы с разбивкой по источникам </w:t>
            </w:r>
            <w:r w:rsidRPr="00587BE8">
              <w:rPr>
                <w:rFonts w:ascii="PT Astra Serif" w:hAnsi="PT Astra Serif"/>
                <w:color w:val="000000" w:themeColor="text1"/>
              </w:rPr>
              <w:lastRenderedPageBreak/>
              <w:t>финансового обеспечения и годам реализации</w:t>
            </w:r>
          </w:p>
        </w:tc>
        <w:tc>
          <w:tcPr>
            <w:tcW w:w="340"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источником финансового обеспечения реализации государственной программы являются бюджетные ассигнования областного бюджета Ульяновской области. Общий объем бюджетных ассигнований на финансовое обеспечение реализации государственной программы в 2020 - 2025 годах составляет 23409375,44923 тыс. рублей, в том числе:</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2020 году - 4227840,42386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в 2021 году - 5060737,46021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2022 году - 5171133,04794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2023 году - 5238470,11722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2024 году - 1942538,3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2025 году - 1768656,1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из них:</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за счет бюджетных ассигнований областного бюджета Ульяновской области - 16699756,80284 тыс. рублей, в том числе:</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2020 году - 3436904,27747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2021 году - 3849026,06021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2022 году - 3393349,24794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2023 году - 3951048,61722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2024 году - 1031464,3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2025 году - 1037964,3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за счет бюджетных ассигнований областного бюджета Ульяновской области, источником которых являются субсидии из федерального бюджета, - 6709618,64639 тыс. рублей, в том числе:</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2020 году - 790936,14639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2021 году - 1211711,4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2022 году - 1777783,8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2023 году - 1287421,5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2024 году - 911074,0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2025 году - 730691,8 тыс. рублей.</w:t>
            </w:r>
          </w:p>
        </w:tc>
      </w:tr>
      <w:tr w:rsidR="002A2966" w:rsidRPr="00587BE8">
        <w:tc>
          <w:tcPr>
            <w:tcW w:w="9043" w:type="dxa"/>
            <w:gridSpan w:val="3"/>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lastRenderedPageBreak/>
              <w:t xml:space="preserve">(в ред. постановлений Правительства Ульяновской области от 26.10.2022 </w:t>
            </w:r>
            <w:hyperlink r:id="rId68"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19/624-П</w:t>
              </w:r>
            </w:hyperlink>
            <w:r w:rsidRPr="00587BE8">
              <w:rPr>
                <w:rFonts w:ascii="PT Astra Serif" w:hAnsi="PT Astra Serif"/>
                <w:color w:val="000000" w:themeColor="text1"/>
              </w:rPr>
              <w:t xml:space="preserve"> (ред. 14.12.2022), от 02.02.2023 </w:t>
            </w:r>
            <w:hyperlink r:id="rId69"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hyperlink>
            <w:r w:rsidRPr="00587BE8">
              <w:rPr>
                <w:rFonts w:ascii="PT Astra Serif" w:hAnsi="PT Astra Serif"/>
                <w:color w:val="000000" w:themeColor="text1"/>
              </w:rPr>
              <w:t xml:space="preserve">, от 21.04.2023 </w:t>
            </w:r>
            <w:hyperlink r:id="rId70" w:tooltip="Постановление Правительства Ульяновской области от 21.04.2023 N 10/17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10/173-П</w:t>
              </w:r>
            </w:hyperlink>
            <w:r w:rsidRPr="00587BE8">
              <w:rPr>
                <w:rFonts w:ascii="PT Astra Serif" w:hAnsi="PT Astra Serif"/>
                <w:color w:val="000000" w:themeColor="text1"/>
              </w:rPr>
              <w:t>, от 10.08.2023</w:t>
            </w:r>
            <w:proofErr w:type="gramEnd"/>
            <w:r w:rsidRPr="00587BE8">
              <w:rPr>
                <w:rFonts w:ascii="PT Astra Serif" w:hAnsi="PT Astra Serif"/>
                <w:color w:val="000000" w:themeColor="text1"/>
              </w:rPr>
              <w:t xml:space="preserve"> </w:t>
            </w:r>
            <w:hyperlink r:id="rId71"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21/406-П</w:t>
              </w:r>
            </w:hyperlink>
            <w:r w:rsidRPr="00587BE8">
              <w:rPr>
                <w:rFonts w:ascii="PT Astra Serif" w:hAnsi="PT Astra Serif"/>
                <w:color w:val="000000" w:themeColor="text1"/>
              </w:rPr>
              <w:t xml:space="preserve">, от 22.09.2023 </w:t>
            </w:r>
            <w:hyperlink r:id="rId72" w:tooltip="Постановление Правительства Ульяновской области от 22.09.2023 N 23/4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23/493-П</w:t>
              </w:r>
            </w:hyperlink>
            <w:r w:rsidRPr="00587BE8">
              <w:rPr>
                <w:rFonts w:ascii="PT Astra Serif" w:hAnsi="PT Astra Serif"/>
                <w:color w:val="000000" w:themeColor="text1"/>
              </w:rPr>
              <w:t xml:space="preserve">, от 21.11.2023 </w:t>
            </w:r>
            <w:hyperlink r:id="rId73" w:tooltip="Постановление Правительства Ульяновской области от 21.11.2023 N 30/5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30/593-П</w:t>
              </w:r>
            </w:hyperlink>
            <w:r w:rsidRPr="00587BE8">
              <w:rPr>
                <w:rFonts w:ascii="PT Astra Serif" w:hAnsi="PT Astra Serif"/>
                <w:color w:val="000000" w:themeColor="text1"/>
              </w:rPr>
              <w:t>)</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Ресурсное обеспечение проектов, реализуемых в составе государственной программы, с разбивкой по источникам финансового обеспечения и годам реализации</w:t>
            </w:r>
          </w:p>
        </w:tc>
        <w:tc>
          <w:tcPr>
            <w:tcW w:w="340"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источником финансового обеспечения реализации проектов, реализуемых в составе государственной программы, являются бюджетные ассигнования областного бюджета Ульяновской области. Общий объем бюджетных ассигнований на финансовое обеспечение реализации проектов, реализуемых в составе государственной программы, в 2020 - 2025 годах составляет 966391,49131 тыс. рублей, в том числе:</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2020 году - 83434,68719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2021 году - 64497,211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2022 году - 473296,29412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2023 году - 147364,32993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2024 году - 196548,96907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2025 году - 1250,0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из них:</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за счет бюджетных ассигнований областного бюджета Ульяновской области - 40483,59131 тыс. рублей, в том числе:</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2020 году - 5104,78719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2021 году - 5621,411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2022 году - 15654,39412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2023 году - 5894,02993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2024 году - 6958,96907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2025 году - 1250,0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за счет бюджетных ассигнований областного бюджета Ульяновской области, источником которых являются субсидии из федерального бюджета, - 925907,9 тыс. рублей, в том числе:</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2020 году - 78329,9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2021 году - 58875,8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2022 году - 457641,9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2023 году - 141470,3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2024 году - 189590,0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2025 году - 0,0 тыс. рублей.</w:t>
            </w:r>
          </w:p>
        </w:tc>
      </w:tr>
      <w:tr w:rsidR="002A2966" w:rsidRPr="00587BE8">
        <w:tc>
          <w:tcPr>
            <w:tcW w:w="9043" w:type="dxa"/>
            <w:gridSpan w:val="3"/>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постановлений Правительства Ульяновской области от 26.10.2022 </w:t>
            </w:r>
            <w:hyperlink r:id="rId74"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19/624-П</w:t>
              </w:r>
            </w:hyperlink>
            <w:r w:rsidRPr="00587BE8">
              <w:rPr>
                <w:rFonts w:ascii="PT Astra Serif" w:hAnsi="PT Astra Serif"/>
                <w:color w:val="000000" w:themeColor="text1"/>
              </w:rPr>
              <w:t xml:space="preserve">, от 02.02.2023 </w:t>
            </w:r>
            <w:hyperlink r:id="rId75"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587BE8">
                <w:rPr>
                  <w:rFonts w:ascii="PT Astra Serif" w:hAnsi="PT Astra Serif"/>
                  <w:color w:val="000000" w:themeColor="text1"/>
                </w:rPr>
                <w:t>№</w:t>
              </w:r>
              <w:r w:rsidRPr="00587BE8">
                <w:rPr>
                  <w:rFonts w:ascii="PT Astra Serif" w:hAnsi="PT Astra Serif"/>
                  <w:color w:val="000000" w:themeColor="text1"/>
                </w:rPr>
                <w:t xml:space="preserve"> </w:t>
              </w:r>
              <w:r w:rsidRPr="00587BE8">
                <w:rPr>
                  <w:rFonts w:ascii="PT Astra Serif" w:hAnsi="PT Astra Serif"/>
                  <w:color w:val="000000" w:themeColor="text1"/>
                </w:rPr>
                <w:lastRenderedPageBreak/>
                <w:t>2/54-П</w:t>
              </w:r>
            </w:hyperlink>
            <w:r w:rsidRPr="00587BE8">
              <w:rPr>
                <w:rFonts w:ascii="PT Astra Serif" w:hAnsi="PT Astra Serif"/>
                <w:color w:val="000000" w:themeColor="text1"/>
              </w:rPr>
              <w:t xml:space="preserve">, от 10.08.2023 </w:t>
            </w:r>
            <w:hyperlink r:id="rId76"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21/406-П</w:t>
              </w:r>
            </w:hyperlink>
            <w:r w:rsidRPr="00587BE8">
              <w:rPr>
                <w:rFonts w:ascii="PT Astra Serif" w:hAnsi="PT Astra Serif"/>
                <w:color w:val="000000" w:themeColor="text1"/>
              </w:rPr>
              <w:t>)</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lastRenderedPageBreak/>
              <w:t>Ожидаемые результаты реализации государственной программы</w:t>
            </w:r>
          </w:p>
        </w:tc>
        <w:tc>
          <w:tcPr>
            <w:tcW w:w="340" w:type="dxa"/>
            <w:tcBorders>
              <w:top w:val="nil"/>
              <w:left w:val="nil"/>
              <w:bottom w:val="nil"/>
              <w:right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увеличение удельного веса сельскохозяйственной продукции, произведенной на территории Ульяновской области (зерно, сахар, растительное масло, картофель, мясо и мясопродукты, молоко и молочные продукты), в общем объеме товарных ресурсов (с учетом переходящих запасов) соответствующей продукции на внутреннем рынке в Ульяновской области;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количество граждан, улучшивших жилищные условия в рамках реализации мероприятия "Улучшение жилищных условий граждан, проживающих на сельских территориях" государственной программы;</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абзацы третий - шестой утратили силу. - </w:t>
            </w:r>
            <w:hyperlink r:id="rId77" w:tooltip="Постановление Правительства Ульяновской области от 16.06.2021 N 8/237-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
              <w:r w:rsidRPr="00587BE8">
                <w:rPr>
                  <w:rFonts w:ascii="PT Astra Serif" w:hAnsi="PT Astra Serif"/>
                  <w:color w:val="000000" w:themeColor="text1"/>
                </w:rPr>
                <w:t>Постановление</w:t>
              </w:r>
            </w:hyperlink>
            <w:r w:rsidRPr="00587BE8">
              <w:rPr>
                <w:rFonts w:ascii="PT Astra Serif" w:hAnsi="PT Astra Serif"/>
                <w:color w:val="000000" w:themeColor="text1"/>
              </w:rPr>
              <w:t xml:space="preserve"> Правительства Ульяновской области от 16.06.2021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8/237-П;</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ежегодное увеличение объема продукции агропромышленного комплекса;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повышение эффективности и результативности использования средств федерального бюджета, поступивших в областной бюджет Ульяновской области;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индекс производства продукции сельского хозяйства (в сопоставимых ценах) к уровню 2020 года;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индекс производства пищевых продуктов (в сопоставимых ценах) к уровню 2020 года;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среднемесячная начисленная заработная плата работников сельского хозяйства (без субъектов малого предпринимательства);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доля сельского населения в общей численности населения (на 1 января года, следующего за </w:t>
            </w:r>
            <w:proofErr w:type="gramStart"/>
            <w:r w:rsidRPr="00587BE8">
              <w:rPr>
                <w:rFonts w:ascii="PT Astra Serif" w:hAnsi="PT Astra Serif"/>
                <w:color w:val="000000" w:themeColor="text1"/>
              </w:rPr>
              <w:t>отчетным</w:t>
            </w:r>
            <w:proofErr w:type="gramEnd"/>
            <w:r w:rsidRPr="00587BE8">
              <w:rPr>
                <w:rFonts w:ascii="PT Astra Serif" w:hAnsi="PT Astra Serif"/>
                <w:color w:val="000000" w:themeColor="text1"/>
              </w:rPr>
              <w:t>);</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соотношение среднемесячных располагаемых ресурсов сельского и городского домохозяйств (на 1 января года, следующего за </w:t>
            </w:r>
            <w:proofErr w:type="gramStart"/>
            <w:r w:rsidRPr="00587BE8">
              <w:rPr>
                <w:rFonts w:ascii="PT Astra Serif" w:hAnsi="PT Astra Serif"/>
                <w:color w:val="000000" w:themeColor="text1"/>
              </w:rPr>
              <w:t>отчетным</w:t>
            </w:r>
            <w:proofErr w:type="gramEnd"/>
            <w:r w:rsidRPr="00587BE8">
              <w:rPr>
                <w:rFonts w:ascii="PT Astra Serif" w:hAnsi="PT Astra Serif"/>
                <w:color w:val="000000" w:themeColor="text1"/>
              </w:rPr>
              <w:t>);</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доля общей площади благоустроенных жилых помещений в сельских населенных пунктах (на 1 января года, следующего за </w:t>
            </w:r>
            <w:proofErr w:type="gramStart"/>
            <w:r w:rsidRPr="00587BE8">
              <w:rPr>
                <w:rFonts w:ascii="PT Astra Serif" w:hAnsi="PT Astra Serif"/>
                <w:color w:val="000000" w:themeColor="text1"/>
              </w:rPr>
              <w:t>отчетным</w:t>
            </w:r>
            <w:proofErr w:type="gramEnd"/>
            <w:r w:rsidRPr="00587BE8">
              <w:rPr>
                <w:rFonts w:ascii="PT Astra Serif" w:hAnsi="PT Astra Serif"/>
                <w:color w:val="000000" w:themeColor="text1"/>
              </w:rPr>
              <w:t>);</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рентабельность сельскохозяйственных организаций (с учетом субсидий);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количество туристов, посетивших объекты сельского туризма сельскохозяйственных товаропроизводителей, получивших государственную поддержку (нарастающим итогом);</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количество занятых в сфере сельского туризма в результате реализации проектов развития сельского туризма за счет государственной поддержки (нарастающим итогом);</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абзацы восемнадцатый - двадцать третий утратили силу. - </w:t>
            </w:r>
            <w:hyperlink r:id="rId78"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Постановление</w:t>
              </w:r>
            </w:hyperlink>
            <w:r w:rsidRPr="00587BE8">
              <w:rPr>
                <w:rFonts w:ascii="PT Astra Serif" w:hAnsi="PT Astra Serif"/>
                <w:color w:val="000000" w:themeColor="text1"/>
              </w:rPr>
              <w:t xml:space="preserve"> Правительства Ульяновской области от 02.02.2023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экспорта продукции агропромышленного комплекса (в сопоставимых ценах);</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прирост объема производства сельскохозяйственной продукции, обеспеченный сельскохозяйственными товаропроизводителями, получившими государственную поддержку на развитие сельского туризма;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численность специалистов, прошедших обучение либо привлеченных на работу на сельских территориях в результате оказания государственной поддержки;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количество сельских населенных пунктов, транспортная доступность которых улучшена;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площадь сельскохозяйственных угодий, сохраненных в сельскохозяйственном обороте, и химическая мелиорация почв на пашне (нарастающим итогом).</w:t>
            </w:r>
          </w:p>
        </w:tc>
      </w:tr>
      <w:tr w:rsidR="002A2966" w:rsidRPr="00587BE8">
        <w:tc>
          <w:tcPr>
            <w:tcW w:w="9043" w:type="dxa"/>
            <w:gridSpan w:val="3"/>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постановлений Правительства Ульяновской области от 16.06.2021 </w:t>
            </w:r>
            <w:hyperlink r:id="rId79" w:tooltip="Постановление Правительства Ульяновской области от 16.06.2021 N 8/237-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
              <w:r w:rsidR="00587BE8" w:rsidRPr="00587BE8">
                <w:rPr>
                  <w:rFonts w:ascii="PT Astra Serif" w:hAnsi="PT Astra Serif"/>
                  <w:color w:val="000000" w:themeColor="text1"/>
                </w:rPr>
                <w:t>№</w:t>
              </w:r>
              <w:r w:rsidRPr="00587BE8">
                <w:rPr>
                  <w:rFonts w:ascii="PT Astra Serif" w:hAnsi="PT Astra Serif"/>
                  <w:color w:val="000000" w:themeColor="text1"/>
                </w:rPr>
                <w:t xml:space="preserve"> 8/237-П</w:t>
              </w:r>
            </w:hyperlink>
            <w:r w:rsidRPr="00587BE8">
              <w:rPr>
                <w:rFonts w:ascii="PT Astra Serif" w:hAnsi="PT Astra Serif"/>
                <w:color w:val="000000" w:themeColor="text1"/>
              </w:rPr>
              <w:t xml:space="preserve">, от 26.10.2022 </w:t>
            </w:r>
            <w:hyperlink r:id="rId80"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19/624-П</w:t>
              </w:r>
            </w:hyperlink>
            <w:r w:rsidRPr="00587BE8">
              <w:rPr>
                <w:rFonts w:ascii="PT Astra Serif" w:hAnsi="PT Astra Serif"/>
                <w:color w:val="000000" w:themeColor="text1"/>
              </w:rPr>
              <w:t xml:space="preserve"> (ред. 14.12.2022), от 02.02.2023 </w:t>
            </w:r>
            <w:hyperlink r:id="rId81"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hyperlink>
            <w:r w:rsidRPr="00587BE8">
              <w:rPr>
                <w:rFonts w:ascii="PT Astra Serif" w:hAnsi="PT Astra Serif"/>
                <w:color w:val="000000" w:themeColor="text1"/>
              </w:rPr>
              <w:t>)</w:t>
            </w:r>
          </w:p>
        </w:tc>
      </w:tr>
    </w:tbl>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Title0"/>
        <w:jc w:val="center"/>
        <w:outlineLvl w:val="1"/>
        <w:rPr>
          <w:rFonts w:ascii="PT Astra Serif" w:hAnsi="PT Astra Serif"/>
          <w:color w:val="000000" w:themeColor="text1"/>
        </w:rPr>
      </w:pPr>
      <w:r w:rsidRPr="00587BE8">
        <w:rPr>
          <w:rFonts w:ascii="PT Astra Serif" w:hAnsi="PT Astra Serif"/>
          <w:color w:val="000000" w:themeColor="text1"/>
        </w:rPr>
        <w:t>1. Введение</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ind w:firstLine="540"/>
        <w:jc w:val="both"/>
        <w:rPr>
          <w:rFonts w:ascii="PT Astra Serif" w:hAnsi="PT Astra Serif"/>
          <w:color w:val="000000" w:themeColor="text1"/>
        </w:rPr>
      </w:pPr>
      <w:r w:rsidRPr="00587BE8">
        <w:rPr>
          <w:rFonts w:ascii="PT Astra Serif" w:hAnsi="PT Astra Serif"/>
          <w:color w:val="000000" w:themeColor="text1"/>
        </w:rPr>
        <w:t>В числе проблем, препятствующих развитию агропромышленного комплекса Ульяновской области и сельских территорий, следует выделить:</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lastRenderedPageBreak/>
        <w:t>медленные темпы социального развития сельских территорий, сокращение числа занятых жителей сельских населенных пунктов, недостаточный масштаб осуществления видов деятельности, альтернативных видам деятельности, традиционно осуществляемым в сфере сельского хозяйства, низкий уровень общественной оценки сельскохозяйственного труда, недостаточность финансовых и иных ресурсов;</w:t>
      </w:r>
    </w:p>
    <w:p w:rsidR="002A2966" w:rsidRPr="00587BE8" w:rsidRDefault="00A9389C">
      <w:pPr>
        <w:pStyle w:val="ConsPlusNormal0"/>
        <w:spacing w:before="200"/>
        <w:ind w:firstLine="540"/>
        <w:jc w:val="both"/>
        <w:rPr>
          <w:rFonts w:ascii="PT Astra Serif" w:hAnsi="PT Astra Serif"/>
          <w:color w:val="000000" w:themeColor="text1"/>
        </w:rPr>
      </w:pPr>
      <w:proofErr w:type="gramStart"/>
      <w:r w:rsidRPr="00587BE8">
        <w:rPr>
          <w:rFonts w:ascii="PT Astra Serif" w:hAnsi="PT Astra Serif"/>
          <w:color w:val="000000" w:themeColor="text1"/>
        </w:rPr>
        <w:t>технологическое отставание сельскохозяйственных товаропроизводителей вследствие недостаточного объема получаемых ими доходов, которые можно было бы направить на модернизацию производства сельскохозяйственной продукции в целях перехода к инновационному сценарию развития, при этом ряд отраслей сельского хозяйства, пищевой и перерабатывающей промышленности характеризуется неэффективным использованием имеющегося производственного потенциала, высокой ресурсоемкостью выпускаемой продукции, недостаточной глубиной и комплексностью переработки сырья, значительными потерями сырья и готовой продукции в</w:t>
      </w:r>
      <w:proofErr w:type="gramEnd"/>
      <w:r w:rsidRPr="00587BE8">
        <w:rPr>
          <w:rFonts w:ascii="PT Astra Serif" w:hAnsi="PT Astra Serif"/>
          <w:color w:val="000000" w:themeColor="text1"/>
        </w:rPr>
        <w:t xml:space="preserve"> </w:t>
      </w:r>
      <w:proofErr w:type="gramStart"/>
      <w:r w:rsidRPr="00587BE8">
        <w:rPr>
          <w:rFonts w:ascii="PT Astra Serif" w:hAnsi="PT Astra Serif"/>
          <w:color w:val="000000" w:themeColor="text1"/>
        </w:rPr>
        <w:t>процессе</w:t>
      </w:r>
      <w:proofErr w:type="gramEnd"/>
      <w:r w:rsidRPr="00587BE8">
        <w:rPr>
          <w:rFonts w:ascii="PT Astra Serif" w:hAnsi="PT Astra Serif"/>
          <w:color w:val="000000" w:themeColor="text1"/>
        </w:rPr>
        <w:t xml:space="preserve"> ее транспортировки, переработки и хранения, низким уровнем механизации и автоматизации производства;</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ограниченность доступа сельскохозяйственных товаропроизводителей и иных хозяйствующих субъектов, занимающихся переработкой сельскохозяйственной продукции, на рынок сельскохозяйственной продукции, сырья и продовольствия ввиду несовершенства его инфраструктуры, возрастающей монополизации со стороны хозяйствующих субъектов, осуществляющих торговую деятельность посредством организации торговых сетей, недостаточного развития кооперации в сфере производства, переработки и реализации сельскохозяйственной продукции;</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ограниченность доступа сельскохозяйственных товаропроизводителей и иных хозяйствующих субъектов, занимающихся переработкой сельскохозяйственной продукции, к объектам инженерной инфраструктуры.</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Указанные проблемы сдерживают развитие агропромышленного комплекса в Ульяновской области, снижают конкурентоспособность выпускаемой продукции.</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Эффективность государственной поддержки развития агропромышленного комплекса Ульяновской области может быть достигнута только при условии применения программного метода.</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Title0"/>
        <w:jc w:val="center"/>
        <w:outlineLvl w:val="1"/>
        <w:rPr>
          <w:rFonts w:ascii="PT Astra Serif" w:hAnsi="PT Astra Serif"/>
          <w:color w:val="000000" w:themeColor="text1"/>
        </w:rPr>
      </w:pPr>
      <w:r w:rsidRPr="00587BE8">
        <w:rPr>
          <w:rFonts w:ascii="PT Astra Serif" w:hAnsi="PT Astra Serif"/>
          <w:color w:val="000000" w:themeColor="text1"/>
        </w:rPr>
        <w:t>2. Организация управления реализацией</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государственной программы</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ind w:firstLine="540"/>
        <w:jc w:val="both"/>
        <w:rPr>
          <w:rFonts w:ascii="PT Astra Serif" w:hAnsi="PT Astra Serif"/>
          <w:color w:val="000000" w:themeColor="text1"/>
        </w:rPr>
      </w:pPr>
      <w:r w:rsidRPr="00587BE8">
        <w:rPr>
          <w:rFonts w:ascii="PT Astra Serif" w:hAnsi="PT Astra Serif"/>
          <w:color w:val="000000" w:themeColor="text1"/>
        </w:rPr>
        <w:t xml:space="preserve">Взаимодействие Министерства с соисполнителями программных мероприятий осуществляется в порядке, установленном </w:t>
      </w:r>
      <w:hyperlink r:id="rId82" w:tooltip="Постановление Правительства Ульяновской области от 13.09.2019 N 460-П (ред. от 20.01.2023) &quot;Об утверждении Правил разработки, реализации и оценки эффективности государственных программ Ульяновской области, а также осуществления контроля за ходом их реализации&quot;">
        <w:r w:rsidRPr="00587BE8">
          <w:rPr>
            <w:rFonts w:ascii="PT Astra Serif" w:hAnsi="PT Astra Serif"/>
            <w:color w:val="000000" w:themeColor="text1"/>
          </w:rPr>
          <w:t>постановлением</w:t>
        </w:r>
      </w:hyperlink>
      <w:r w:rsidRPr="00587BE8">
        <w:rPr>
          <w:rFonts w:ascii="PT Astra Serif" w:hAnsi="PT Astra Serif"/>
          <w:color w:val="000000" w:themeColor="text1"/>
        </w:rPr>
        <w:t xml:space="preserve"> Правительства Ульяновской области от 13.09.2019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460-П "Об утверждении Правил разработки, реализации и оценки эффективности государственных программ Ульяновской области, а также осуществления </w:t>
      </w:r>
      <w:proofErr w:type="gramStart"/>
      <w:r w:rsidRPr="00587BE8">
        <w:rPr>
          <w:rFonts w:ascii="PT Astra Serif" w:hAnsi="PT Astra Serif"/>
          <w:color w:val="000000" w:themeColor="text1"/>
        </w:rPr>
        <w:t>контроля за</w:t>
      </w:r>
      <w:proofErr w:type="gramEnd"/>
      <w:r w:rsidRPr="00587BE8">
        <w:rPr>
          <w:rFonts w:ascii="PT Astra Serif" w:hAnsi="PT Astra Serif"/>
          <w:color w:val="000000" w:themeColor="text1"/>
        </w:rPr>
        <w:t xml:space="preserve"> ходом их реализации" (далее - Порядок управления реализацией государственной программы).</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83" w:tooltip="Постановление Правительства Ульяновской области от 04.08.2021 N 10/33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04.08.2021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10/339-П)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Условия предоставления субсидий бюджетам муниципальных образований Ульяновской области на реализацию соответствующих муниципальных программ и методика расчета субсидий представлены в соответствующих разделах подпрограмм.</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Перечень целевых индикаторов, система мероприятий и перечень показателей, характеризующих ожидаемые результаты реализации государственной программы, приведены соответственно в </w:t>
      </w:r>
      <w:hyperlink w:anchor="P909" w:tooltip="ПЕРЕЧЕНЬ">
        <w:r w:rsidRPr="00587BE8">
          <w:rPr>
            <w:rFonts w:ascii="PT Astra Serif" w:hAnsi="PT Astra Serif"/>
            <w:color w:val="000000" w:themeColor="text1"/>
          </w:rPr>
          <w:t xml:space="preserve">приложениях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w:t>
        </w:r>
      </w:hyperlink>
      <w:r w:rsidRPr="00587BE8">
        <w:rPr>
          <w:rFonts w:ascii="PT Astra Serif" w:hAnsi="PT Astra Serif"/>
          <w:color w:val="000000" w:themeColor="text1"/>
        </w:rPr>
        <w:t xml:space="preserve">, </w:t>
      </w:r>
      <w:hyperlink w:anchor="P1816" w:tooltip="СИСТЕМА МЕРОПРИЯТИЙ">
        <w:r w:rsidRPr="00587BE8">
          <w:rPr>
            <w:rFonts w:ascii="PT Astra Serif" w:hAnsi="PT Astra Serif"/>
            <w:color w:val="000000" w:themeColor="text1"/>
          </w:rPr>
          <w:t>2</w:t>
        </w:r>
      </w:hyperlink>
      <w:r w:rsidRPr="00587BE8">
        <w:rPr>
          <w:rFonts w:ascii="PT Astra Serif" w:hAnsi="PT Astra Serif"/>
          <w:color w:val="000000" w:themeColor="text1"/>
        </w:rPr>
        <w:t xml:space="preserve">, </w:t>
      </w:r>
      <w:hyperlink w:anchor="P3829" w:tooltip="ПЕРЕЧЕНЬ ПОКАЗАТЕЛЕЙ,">
        <w:r w:rsidRPr="00587BE8">
          <w:rPr>
            <w:rFonts w:ascii="PT Astra Serif" w:hAnsi="PT Astra Serif"/>
            <w:color w:val="000000" w:themeColor="text1"/>
          </w:rPr>
          <w:t>4.1</w:t>
        </w:r>
      </w:hyperlink>
      <w:r w:rsidRPr="00587BE8">
        <w:rPr>
          <w:rFonts w:ascii="PT Astra Serif" w:hAnsi="PT Astra Serif"/>
          <w:color w:val="000000" w:themeColor="text1"/>
        </w:rPr>
        <w:t xml:space="preserve"> к государственной программе.</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84"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22.09.2022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17/540-П)</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Title0"/>
        <w:jc w:val="center"/>
        <w:outlineLvl w:val="1"/>
        <w:rPr>
          <w:rFonts w:ascii="PT Astra Serif" w:hAnsi="PT Astra Serif"/>
          <w:color w:val="000000" w:themeColor="text1"/>
        </w:rPr>
      </w:pPr>
      <w:bookmarkStart w:id="1" w:name="P268"/>
      <w:bookmarkEnd w:id="1"/>
      <w:r w:rsidRPr="00587BE8">
        <w:rPr>
          <w:rFonts w:ascii="PT Astra Serif" w:hAnsi="PT Astra Serif"/>
          <w:color w:val="000000" w:themeColor="text1"/>
        </w:rPr>
        <w:t>Подпрограмма "Развитие сельского хозяйства"</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Title0"/>
        <w:jc w:val="center"/>
        <w:outlineLvl w:val="2"/>
        <w:rPr>
          <w:rFonts w:ascii="PT Astra Serif" w:hAnsi="PT Astra Serif"/>
          <w:color w:val="000000" w:themeColor="text1"/>
        </w:rPr>
      </w:pPr>
      <w:r w:rsidRPr="00587BE8">
        <w:rPr>
          <w:rFonts w:ascii="PT Astra Serif" w:hAnsi="PT Astra Serif"/>
          <w:color w:val="000000" w:themeColor="text1"/>
        </w:rPr>
        <w:t>Паспорт подпрограммы</w:t>
      </w:r>
    </w:p>
    <w:p w:rsidR="002A2966" w:rsidRPr="00587BE8" w:rsidRDefault="002A2966">
      <w:pPr>
        <w:pStyle w:val="ConsPlusNormal0"/>
        <w:jc w:val="both"/>
        <w:rPr>
          <w:rFonts w:ascii="PT Astra Serif" w:hAnsi="PT Astra Serif"/>
          <w:color w:val="000000" w:themeColor="text1"/>
        </w:rPr>
      </w:pPr>
    </w:p>
    <w:tbl>
      <w:tblPr>
        <w:tblW w:w="0" w:type="auto"/>
        <w:tblLayout w:type="fixed"/>
        <w:tblCellMar>
          <w:top w:w="102" w:type="dxa"/>
          <w:left w:w="62" w:type="dxa"/>
          <w:bottom w:w="102" w:type="dxa"/>
          <w:right w:w="62" w:type="dxa"/>
        </w:tblCellMar>
        <w:tblLook w:val="0000"/>
      </w:tblPr>
      <w:tblGrid>
        <w:gridCol w:w="2041"/>
        <w:gridCol w:w="340"/>
        <w:gridCol w:w="6662"/>
      </w:tblGrid>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Наименование подпрограммы</w:t>
            </w:r>
          </w:p>
        </w:tc>
        <w:tc>
          <w:tcPr>
            <w:tcW w:w="340" w:type="dxa"/>
            <w:tcBorders>
              <w:top w:val="nil"/>
              <w:left w:val="nil"/>
              <w:bottom w:val="nil"/>
              <w:right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"Развитие сельского хозяйства" (далее - подпрограмма)</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Государственный заказчик подпрограммы</w:t>
            </w:r>
          </w:p>
        </w:tc>
        <w:tc>
          <w:tcPr>
            <w:tcW w:w="340" w:type="dxa"/>
            <w:tcBorders>
              <w:top w:val="nil"/>
              <w:left w:val="nil"/>
              <w:bottom w:val="nil"/>
              <w:right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Министерство агропромышленного комплекса и развития сельских территорий Ульяновской области</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 xml:space="preserve">Соисполнители </w:t>
            </w:r>
            <w:r w:rsidRPr="00587BE8">
              <w:rPr>
                <w:rFonts w:ascii="PT Astra Serif" w:hAnsi="PT Astra Serif"/>
                <w:color w:val="000000" w:themeColor="text1"/>
              </w:rPr>
              <w:lastRenderedPageBreak/>
              <w:t>подпрограммы</w:t>
            </w:r>
          </w:p>
        </w:tc>
        <w:tc>
          <w:tcPr>
            <w:tcW w:w="340" w:type="dxa"/>
            <w:tcBorders>
              <w:top w:val="nil"/>
              <w:left w:val="nil"/>
              <w:bottom w:val="nil"/>
              <w:right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lastRenderedPageBreak/>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не предусмотрены</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lastRenderedPageBreak/>
              <w:t>Проекты, реализуемые в составе подпрограммы</w:t>
            </w:r>
          </w:p>
        </w:tc>
        <w:tc>
          <w:tcPr>
            <w:tcW w:w="340" w:type="dxa"/>
            <w:tcBorders>
              <w:top w:val="nil"/>
              <w:left w:val="nil"/>
              <w:bottom w:val="nil"/>
              <w:right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не предусмотрены</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Цели и задачи подпрограммы</w:t>
            </w:r>
          </w:p>
        </w:tc>
        <w:tc>
          <w:tcPr>
            <w:tcW w:w="340" w:type="dxa"/>
            <w:tcBorders>
              <w:top w:val="nil"/>
              <w:left w:val="nil"/>
              <w:bottom w:val="nil"/>
              <w:right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цель:</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обеспечение продовольственной безопасности Ульяновской области.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Задача: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стимулирование </w:t>
            </w:r>
            <w:proofErr w:type="gramStart"/>
            <w:r w:rsidRPr="00587BE8">
              <w:rPr>
                <w:rFonts w:ascii="PT Astra Serif" w:hAnsi="PT Astra Serif"/>
                <w:color w:val="000000" w:themeColor="text1"/>
              </w:rPr>
              <w:t>роста объема производства основных видов сельскохозяйственной продукции</w:t>
            </w:r>
            <w:proofErr w:type="gramEnd"/>
            <w:r w:rsidRPr="00587BE8">
              <w:rPr>
                <w:rFonts w:ascii="PT Astra Serif" w:hAnsi="PT Astra Serif"/>
                <w:color w:val="000000" w:themeColor="text1"/>
              </w:rPr>
              <w:t xml:space="preserve"> и производства пищевых продуктов</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Целевые индикаторы подпрограммы</w:t>
            </w:r>
          </w:p>
        </w:tc>
        <w:tc>
          <w:tcPr>
            <w:tcW w:w="340" w:type="dxa"/>
            <w:tcBorders>
              <w:top w:val="nil"/>
              <w:left w:val="nil"/>
              <w:bottom w:val="nil"/>
              <w:right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валового сбора картофеля;</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доля застрахованного поголовья сельскохозяйственных животных в общем поголовье сельскохозяйственных животных;</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доля застрахованной посевной (посадочной) площади в общей посевной (посадочной) площади (в условных единицах площади);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доля площади, засеваемой элитными семенами, в общей площади посевов, занятой семенами сортов растений;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численность племенного маточного поголовья сельскохозяйственных животных (в пересчете на условные головы);</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производства молока;</w:t>
            </w:r>
          </w:p>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w:t>
            </w:r>
            <w:proofErr w:type="gramEnd"/>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численность товарного поголовья коров специализированных мясных пород;</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валового сбора овощей открытого грунта;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абзацы десятый - двенадцатый утратили силу. - </w:t>
            </w:r>
            <w:hyperlink r:id="rId85" w:tooltip="Постановление Правительства Ульяновской области от 30.11.2021 N 19/623-П (ред. от 22.09.2022) &quot;О внесении изменений в отдельные нормативные правовые акты Правительства Ульяновской области&quot; {КонсультантПлюс}">
              <w:r w:rsidRPr="00587BE8">
                <w:rPr>
                  <w:rFonts w:ascii="PT Astra Serif" w:hAnsi="PT Astra Serif"/>
                  <w:color w:val="000000" w:themeColor="text1"/>
                </w:rPr>
                <w:t>Постановление</w:t>
              </w:r>
            </w:hyperlink>
            <w:r w:rsidRPr="00587BE8">
              <w:rPr>
                <w:rFonts w:ascii="PT Astra Serif" w:hAnsi="PT Astra Serif"/>
                <w:color w:val="000000" w:themeColor="text1"/>
              </w:rPr>
              <w:t xml:space="preserve"> Правительства Ульяновской области от 30.11.2021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19/623-П;</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абзац утратил силу. - </w:t>
            </w:r>
            <w:hyperlink r:id="rId86" w:tooltip="Постановление Правительства Ульяновской области от 16.06.2021 N 8/237-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
              <w:r w:rsidRPr="00587BE8">
                <w:rPr>
                  <w:rFonts w:ascii="PT Astra Serif" w:hAnsi="PT Astra Serif"/>
                  <w:color w:val="000000" w:themeColor="text1"/>
                </w:rPr>
                <w:t>Постановление</w:t>
              </w:r>
            </w:hyperlink>
            <w:r w:rsidRPr="00587BE8">
              <w:rPr>
                <w:rFonts w:ascii="PT Astra Serif" w:hAnsi="PT Astra Serif"/>
                <w:color w:val="000000" w:themeColor="text1"/>
              </w:rPr>
              <w:t xml:space="preserve"> Правительства Ульяновской области от 16.06.2021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8/237-П;</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валового сбора зерновых и зернобобовых культур;</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валового сбора масличных культур (за исключением рапса и сои);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количество проектов </w:t>
            </w:r>
            <w:proofErr w:type="spellStart"/>
            <w:r w:rsidRPr="00587BE8">
              <w:rPr>
                <w:rFonts w:ascii="PT Astra Serif" w:hAnsi="PT Astra Serif"/>
                <w:color w:val="000000" w:themeColor="text1"/>
              </w:rPr>
              <w:t>грантополучателей</w:t>
            </w:r>
            <w:proofErr w:type="spellEnd"/>
            <w:r w:rsidRPr="00587BE8">
              <w:rPr>
                <w:rFonts w:ascii="PT Astra Serif" w:hAnsi="PT Astra Serif"/>
                <w:color w:val="000000" w:themeColor="text1"/>
              </w:rPr>
              <w:t xml:space="preserve">, реализуемых с помощью </w:t>
            </w:r>
            <w:proofErr w:type="spellStart"/>
            <w:r w:rsidRPr="00587BE8">
              <w:rPr>
                <w:rFonts w:ascii="PT Astra Serif" w:hAnsi="PT Astra Serif"/>
                <w:color w:val="000000" w:themeColor="text1"/>
              </w:rPr>
              <w:t>грантовой</w:t>
            </w:r>
            <w:proofErr w:type="spellEnd"/>
            <w:r w:rsidRPr="00587BE8">
              <w:rPr>
                <w:rFonts w:ascii="PT Astra Serif" w:hAnsi="PT Astra Serif"/>
                <w:color w:val="000000" w:themeColor="text1"/>
              </w:rPr>
              <w:t xml:space="preserve"> поддержки на развитие семейных ферм и гранта "</w:t>
            </w:r>
            <w:proofErr w:type="spellStart"/>
            <w:r w:rsidRPr="00587BE8">
              <w:rPr>
                <w:rFonts w:ascii="PT Astra Serif" w:hAnsi="PT Astra Serif"/>
                <w:color w:val="000000" w:themeColor="text1"/>
              </w:rPr>
              <w:t>Агропрогресс</w:t>
            </w:r>
            <w:proofErr w:type="spellEnd"/>
            <w:r w:rsidRPr="00587BE8">
              <w:rPr>
                <w:rFonts w:ascii="PT Astra Serif" w:hAnsi="PT Astra Serif"/>
                <w:color w:val="000000" w:themeColor="text1"/>
              </w:rPr>
              <w:t>", обеспечивающих прирост объема производства сельскохозяйственной продукции в отчетном году по отношению к предыдущему году не менее чем на 8 процентов;</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количество проектов </w:t>
            </w:r>
            <w:proofErr w:type="spellStart"/>
            <w:r w:rsidRPr="00587BE8">
              <w:rPr>
                <w:rFonts w:ascii="PT Astra Serif" w:hAnsi="PT Astra Serif"/>
                <w:color w:val="000000" w:themeColor="text1"/>
              </w:rPr>
              <w:t>грантополучателей</w:t>
            </w:r>
            <w:proofErr w:type="spellEnd"/>
            <w:r w:rsidRPr="00587BE8">
              <w:rPr>
                <w:rFonts w:ascii="PT Astra Serif" w:hAnsi="PT Astra Serif"/>
                <w:color w:val="000000" w:themeColor="text1"/>
              </w:rPr>
              <w:t xml:space="preserve">, реализуемых с помощью </w:t>
            </w:r>
            <w:proofErr w:type="spellStart"/>
            <w:r w:rsidRPr="00587BE8">
              <w:rPr>
                <w:rFonts w:ascii="PT Astra Serif" w:hAnsi="PT Astra Serif"/>
                <w:color w:val="000000" w:themeColor="text1"/>
              </w:rPr>
              <w:t>грантовой</w:t>
            </w:r>
            <w:proofErr w:type="spellEnd"/>
            <w:r w:rsidRPr="00587BE8">
              <w:rPr>
                <w:rFonts w:ascii="PT Astra Serif" w:hAnsi="PT Astra Serif"/>
                <w:color w:val="000000" w:themeColor="text1"/>
              </w:rPr>
              <w:t xml:space="preserve"> поддержки на развитие материально-технической базы сельскохозяйственных потребительских кооперативов, обеспечивших прирост объема реализации сельскохозяйственной продукции в отчетном году по отношению к предыдущему году не менее чем на 8 процентов;</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площадь закладки многолетних насаждений в сельскохозяйственных организациях, крестьянских (фермерских) хозяйствах и у индивидуальных предпринимателей;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прирост объема производства сельскохозяйственной продукции в отчетном году по отношению к предыдущему году в крестьянских (фермерских) хозяйствах и у получателей гранта "</w:t>
            </w:r>
            <w:proofErr w:type="spellStart"/>
            <w:r w:rsidRPr="00587BE8">
              <w:rPr>
                <w:rFonts w:ascii="PT Astra Serif" w:hAnsi="PT Astra Serif"/>
                <w:color w:val="000000" w:themeColor="text1"/>
              </w:rPr>
              <w:t>Агропрогресс</w:t>
            </w:r>
            <w:proofErr w:type="spellEnd"/>
            <w:r w:rsidRPr="00587BE8">
              <w:rPr>
                <w:rFonts w:ascii="PT Astra Serif" w:hAnsi="PT Astra Serif"/>
                <w:color w:val="000000" w:themeColor="text1"/>
              </w:rPr>
              <w:t>", получивших указанный грант, в течение предыдущих 5 лет, включая отчетный год;</w:t>
            </w:r>
          </w:p>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прирост объема продукции, реализованной в отчетном году сельскохозяйственными потребительскими кооперативами, получившими грант на развитие материально-технической базы, за последние 5 лет (включая отчетный год), по отношению к предыдущему году;</w:t>
            </w:r>
            <w:proofErr w:type="gramEnd"/>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прирост производства молока в сельскохозяйственных организациях, крестьянских (фермерских) хозяйствах и у индивидуальных </w:t>
            </w:r>
            <w:r w:rsidRPr="00587BE8">
              <w:rPr>
                <w:rFonts w:ascii="PT Astra Serif" w:hAnsi="PT Astra Serif"/>
                <w:color w:val="000000" w:themeColor="text1"/>
              </w:rPr>
              <w:lastRenderedPageBreak/>
              <w:t>предпринимателей за отчетный год по отношению к среднему за пять лет, предшествующих текущему финансовому году, объему производства молока;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производства скота и птицы на убой (в живом весе);</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производства товарной рыбы;</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размер площади земель, применительно к которым проведено преобразование материалов комплексного разномасштабного кадрирования плодородия почв на основе </w:t>
            </w:r>
            <w:proofErr w:type="spellStart"/>
            <w:r w:rsidRPr="00587BE8">
              <w:rPr>
                <w:rFonts w:ascii="PT Astra Serif" w:hAnsi="PT Astra Serif"/>
                <w:color w:val="000000" w:themeColor="text1"/>
              </w:rPr>
              <w:t>геоинформационных</w:t>
            </w:r>
            <w:proofErr w:type="spellEnd"/>
            <w:r w:rsidRPr="00587BE8">
              <w:rPr>
                <w:rFonts w:ascii="PT Astra Serif" w:hAnsi="PT Astra Serif"/>
                <w:color w:val="000000" w:themeColor="text1"/>
              </w:rPr>
              <w:t xml:space="preserve"> систем;</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остатка ссудной задолженности по субсидируемым кредитам (займам);</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продовольственной пшеницы, приобретенной производителями муки с использованием иных межбюджетных трансфертов;</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произведенных и реализованных хлеба и хлебобулочных изделий с использованием компенсации;</w:t>
            </w:r>
          </w:p>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объем реализованного сахара белого в организации розничной торговли по цене, не превышающей 36 рублей за 1 килограмм (включая налог на добавленную стоимость), на условиях FCA (передача на складе грузоотправителя с погрузкой на транспортное средство грузополучателя), и (или) на условиях EXW (передача на складе грузоотправителя), и (или) на иных условиях поставки за вычетом дополнительных расходов на фасовку и доставку;</w:t>
            </w:r>
            <w:proofErr w:type="gramEnd"/>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площадь </w:t>
            </w:r>
            <w:proofErr w:type="spellStart"/>
            <w:r w:rsidRPr="00587BE8">
              <w:rPr>
                <w:rFonts w:ascii="PT Astra Serif" w:hAnsi="PT Astra Serif"/>
                <w:color w:val="000000" w:themeColor="text1"/>
              </w:rPr>
              <w:t>уходных</w:t>
            </w:r>
            <w:proofErr w:type="spellEnd"/>
            <w:r w:rsidRPr="00587BE8">
              <w:rPr>
                <w:rFonts w:ascii="PT Astra Serif" w:hAnsi="PT Astra Serif"/>
                <w:color w:val="000000" w:themeColor="text1"/>
              </w:rPr>
              <w:t xml:space="preserve">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реализованных зерновых культур собственного производства в текущем финансовом году и (или) с 1 августа отчетного финансового года;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численность маточного товарного поголовья овец и коз (в том числе ярок и козочек от года и старше), за исключением племенных животных, в сельскохозяйственных организациях, крестьянских (фермерских) хозяйствах, включая индивидуальных предпринимателей;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обеспечена реализация проектов развития сельского туризма, получивших государственную поддержку, обеспечивающих прирост производства сельскохозяйственной продукции (нарастающим итогом);</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количество консультаций, данных садоводческим и (или) огородническим некоммерческим товариществам, осуществляющим деятельность на территории Ульяновской области, их членам, жителям Ульяновской области, не являющимся членами таких товариществ, по вопросам развития садоводства;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количество мероприятий, в том числе обучающих семинаров, конференций, совещаний по вопросам развития садоводства, проведенных с участием садоводческих и (или) огороднических некоммерческих товариществ. При этом число таких товариществ, участвующих в одном мероприятии, не может быть менее </w:t>
            </w:r>
            <w:proofErr w:type="gramStart"/>
            <w:r w:rsidRPr="00587BE8">
              <w:rPr>
                <w:rFonts w:ascii="PT Astra Serif" w:hAnsi="PT Astra Serif"/>
                <w:color w:val="000000" w:themeColor="text1"/>
              </w:rPr>
              <w:t>10;</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достигнут объем</w:t>
            </w:r>
            <w:proofErr w:type="gramEnd"/>
            <w:r w:rsidRPr="00587BE8">
              <w:rPr>
                <w:rFonts w:ascii="PT Astra Serif" w:hAnsi="PT Astra Serif"/>
                <w:color w:val="000000" w:themeColor="text1"/>
              </w:rPr>
              <w:t xml:space="preserve"> высева элитного и (или) оригинального семенного картофеля и овощных культур;</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произведено картофеля в сельскохозяйственных организациях, крестьянских (фермерских) хозяйствах и у индивидуальных предпринимателей;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произведено овощей открытого грунта в сельскохозяйственных организациях, крестьянских (фермерских) хозяйствах и у индивидуальных предпринимателей;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реализовано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реализовано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получившими </w:t>
            </w:r>
            <w:r w:rsidRPr="00587BE8">
              <w:rPr>
                <w:rFonts w:ascii="PT Astra Serif" w:hAnsi="PT Astra Serif"/>
                <w:color w:val="000000" w:themeColor="text1"/>
              </w:rPr>
              <w:lastRenderedPageBreak/>
              <w:t>государственную поддержку;</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посевная площадь под картофелем в сельскохозяйственных организациях, крестьянских (фермерских) хозяйствах, включая индивидуальных предпринимателей, составила;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посевная площадь под овощами открытого грунта в сельскохозяйственных организациях, крестьянских (фермерских) хозяйствах, включая индивидуальных предпринимателей, составила;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производство молока в сельскохозяйственных организациях, крестьянских (фермерских) хозяйствах, включая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w:t>
            </w:r>
          </w:p>
        </w:tc>
      </w:tr>
      <w:tr w:rsidR="002A2966" w:rsidRPr="00587BE8">
        <w:tc>
          <w:tcPr>
            <w:tcW w:w="9043" w:type="dxa"/>
            <w:gridSpan w:val="3"/>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lastRenderedPageBreak/>
              <w:t xml:space="preserve">(в ред. постановлений Правительства Ульяновской области от 27.04.2020 </w:t>
            </w:r>
            <w:hyperlink r:id="rId87" w:tooltip="Постановление Правительства Ульяновской области от 27.04.2020 N 9/205-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
              <w:r w:rsidR="00587BE8" w:rsidRPr="00587BE8">
                <w:rPr>
                  <w:rFonts w:ascii="PT Astra Serif" w:hAnsi="PT Astra Serif"/>
                  <w:color w:val="000000" w:themeColor="text1"/>
                </w:rPr>
                <w:t>№</w:t>
              </w:r>
              <w:r w:rsidRPr="00587BE8">
                <w:rPr>
                  <w:rFonts w:ascii="PT Astra Serif" w:hAnsi="PT Astra Serif"/>
                  <w:color w:val="000000" w:themeColor="text1"/>
                </w:rPr>
                <w:t xml:space="preserve"> 9/205-П</w:t>
              </w:r>
            </w:hyperlink>
            <w:r w:rsidRPr="00587BE8">
              <w:rPr>
                <w:rFonts w:ascii="PT Astra Serif" w:hAnsi="PT Astra Serif"/>
                <w:color w:val="000000" w:themeColor="text1"/>
              </w:rPr>
              <w:t xml:space="preserve">, от 16.06.2021 </w:t>
            </w:r>
            <w:hyperlink r:id="rId88" w:tooltip="Постановление Правительства Ульяновской области от 16.06.2021 N 8/237-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
              <w:r w:rsidR="00587BE8" w:rsidRPr="00587BE8">
                <w:rPr>
                  <w:rFonts w:ascii="PT Astra Serif" w:hAnsi="PT Astra Serif"/>
                  <w:color w:val="000000" w:themeColor="text1"/>
                </w:rPr>
                <w:t>№</w:t>
              </w:r>
              <w:r w:rsidRPr="00587BE8">
                <w:rPr>
                  <w:rFonts w:ascii="PT Astra Serif" w:hAnsi="PT Astra Serif"/>
                  <w:color w:val="000000" w:themeColor="text1"/>
                </w:rPr>
                <w:t xml:space="preserve"> 8/237-П</w:t>
              </w:r>
            </w:hyperlink>
            <w:r w:rsidRPr="00587BE8">
              <w:rPr>
                <w:rFonts w:ascii="PT Astra Serif" w:hAnsi="PT Astra Serif"/>
                <w:color w:val="000000" w:themeColor="text1"/>
              </w:rPr>
              <w:t xml:space="preserve">, от 21.10.2021 </w:t>
            </w:r>
            <w:hyperlink r:id="rId89" w:tooltip="Постановление Правительства Ульяновской области от 21.10.2021 N 14/52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14/526-П</w:t>
              </w:r>
            </w:hyperlink>
            <w:r w:rsidRPr="00587BE8">
              <w:rPr>
                <w:rFonts w:ascii="PT Astra Serif" w:hAnsi="PT Astra Serif"/>
                <w:color w:val="000000" w:themeColor="text1"/>
              </w:rPr>
              <w:t>, от 30.11.2021</w:t>
            </w:r>
            <w:proofErr w:type="gramEnd"/>
            <w:r w:rsidRPr="00587BE8">
              <w:rPr>
                <w:rFonts w:ascii="PT Astra Serif" w:hAnsi="PT Astra Serif"/>
                <w:color w:val="000000" w:themeColor="text1"/>
              </w:rPr>
              <w:t xml:space="preserve"> </w:t>
            </w:r>
            <w:hyperlink r:id="rId90" w:tooltip="Постановление Правительства Ульяновской области от 30.11.2021 N 19/623-П (ред. от 22.09.2022) &quot;О внесении изменений в отдельные нормативные правовые акты Правительства Ульяновской области&quot; {КонсультантПлюс}">
              <w:r w:rsidR="00587BE8" w:rsidRPr="00587BE8">
                <w:rPr>
                  <w:rFonts w:ascii="PT Astra Serif" w:hAnsi="PT Astra Serif"/>
                  <w:color w:val="000000" w:themeColor="text1"/>
                </w:rPr>
                <w:t>№</w:t>
              </w:r>
              <w:r w:rsidRPr="00587BE8">
                <w:rPr>
                  <w:rFonts w:ascii="PT Astra Serif" w:hAnsi="PT Astra Serif"/>
                  <w:color w:val="000000" w:themeColor="text1"/>
                </w:rPr>
                <w:t xml:space="preserve"> 19/623-П</w:t>
              </w:r>
            </w:hyperlink>
            <w:r w:rsidRPr="00587BE8">
              <w:rPr>
                <w:rFonts w:ascii="PT Astra Serif" w:hAnsi="PT Astra Serif"/>
                <w:color w:val="000000" w:themeColor="text1"/>
              </w:rPr>
              <w:t xml:space="preserve">, от 27.01.2022 </w:t>
            </w:r>
            <w:hyperlink r:id="rId91" w:tooltip="Постановление Правительства Ульяновской области от 27.01.2022 N 1/46-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
              <w:r w:rsidR="00587BE8" w:rsidRPr="00587BE8">
                <w:rPr>
                  <w:rFonts w:ascii="PT Astra Serif" w:hAnsi="PT Astra Serif"/>
                  <w:color w:val="000000" w:themeColor="text1"/>
                </w:rPr>
                <w:t>№</w:t>
              </w:r>
              <w:r w:rsidRPr="00587BE8">
                <w:rPr>
                  <w:rFonts w:ascii="PT Astra Serif" w:hAnsi="PT Astra Serif"/>
                  <w:color w:val="000000" w:themeColor="text1"/>
                </w:rPr>
                <w:t xml:space="preserve"> 1/46-П</w:t>
              </w:r>
            </w:hyperlink>
            <w:r w:rsidRPr="00587BE8">
              <w:rPr>
                <w:rFonts w:ascii="PT Astra Serif" w:hAnsi="PT Astra Serif"/>
                <w:color w:val="000000" w:themeColor="text1"/>
              </w:rPr>
              <w:t xml:space="preserve">, от 18.05.2022 </w:t>
            </w:r>
            <w:hyperlink r:id="rId92"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
              <w:r w:rsidR="00587BE8" w:rsidRPr="00587BE8">
                <w:rPr>
                  <w:rFonts w:ascii="PT Astra Serif" w:hAnsi="PT Astra Serif"/>
                  <w:color w:val="000000" w:themeColor="text1"/>
                </w:rPr>
                <w:t>№</w:t>
              </w:r>
              <w:r w:rsidRPr="00587BE8">
                <w:rPr>
                  <w:rFonts w:ascii="PT Astra Serif" w:hAnsi="PT Astra Serif"/>
                  <w:color w:val="000000" w:themeColor="text1"/>
                </w:rPr>
                <w:t xml:space="preserve"> 9/261-П</w:t>
              </w:r>
            </w:hyperlink>
            <w:r w:rsidRPr="00587BE8">
              <w:rPr>
                <w:rFonts w:ascii="PT Astra Serif" w:hAnsi="PT Astra Serif"/>
                <w:color w:val="000000" w:themeColor="text1"/>
              </w:rPr>
              <w:t xml:space="preserve">, от 02.02.2023 </w:t>
            </w:r>
            <w:hyperlink r:id="rId93"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hyperlink>
            <w:r w:rsidRPr="00587BE8">
              <w:rPr>
                <w:rFonts w:ascii="PT Astra Serif" w:hAnsi="PT Astra Serif"/>
                <w:color w:val="000000" w:themeColor="text1"/>
              </w:rPr>
              <w:t xml:space="preserve">, от 10.08.2023 </w:t>
            </w:r>
            <w:hyperlink r:id="rId94"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21/406-П</w:t>
              </w:r>
            </w:hyperlink>
            <w:r w:rsidRPr="00587BE8">
              <w:rPr>
                <w:rFonts w:ascii="PT Astra Serif" w:hAnsi="PT Astra Serif"/>
                <w:color w:val="000000" w:themeColor="text1"/>
              </w:rPr>
              <w:t>)</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Сроки реализации подпрограммы</w:t>
            </w:r>
          </w:p>
        </w:tc>
        <w:tc>
          <w:tcPr>
            <w:tcW w:w="340"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2020 - 2025 годы.</w:t>
            </w:r>
          </w:p>
        </w:tc>
      </w:tr>
      <w:tr w:rsidR="002A2966" w:rsidRPr="00587BE8">
        <w:tc>
          <w:tcPr>
            <w:tcW w:w="9043" w:type="dxa"/>
            <w:gridSpan w:val="3"/>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95"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26.10.2022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19/624-П)</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Ресурсное обеспечение подпрограммы с разбивкой по источникам финансового обеспечения и годам реализации</w:t>
            </w:r>
          </w:p>
        </w:tc>
        <w:tc>
          <w:tcPr>
            <w:tcW w:w="340"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источником финансового обеспечения реализации подпрограммы являются бюджетные ассигнования областного бюджета Ульяновской области. Общий объем бюджетных ассигнований на финансовое обеспечение реализации подпрограммы в 2020 - 2025 годах составляет 18796180,46736 тыс. рублей, в том числе:</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2020 году - 3638839,23447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2021 году - 4297632,00707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2022 году - 3826073,94851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2023 году - 4389553,74462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2024 году - 1320920,91243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2025 году - 1323160,62026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из них:</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за счет бюджетных ассигнований областного бюджета Ульяновской области - 15155518,36736 тыс. рублей, в том числе:</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2020 году - 3183477,73447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2021 году - 3602071,60707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2022 году - 3044998,84851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2023 году - 3758047,24462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2024 году - 782341,61243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2025 году - 784581,32026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за счет бюджетных ассигнований областного бюджета Ульяновской области, источником которых являются субсидии из федерального бюджета, - 3640662,1 тыс. рублей, в том числе:</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2020 году - 455361,5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2021 году - 695560,4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2022 году - 781075,1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2023 году - 631506,5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2024 году - 538579,3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2025 году - 538579,3 тыс. рублей.</w:t>
            </w:r>
          </w:p>
        </w:tc>
      </w:tr>
      <w:tr w:rsidR="002A2966" w:rsidRPr="00587BE8">
        <w:tc>
          <w:tcPr>
            <w:tcW w:w="9043" w:type="dxa"/>
            <w:gridSpan w:val="3"/>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 xml:space="preserve">(в ред. постановлений Правительства Ульяновской области от 26.10.2022 </w:t>
            </w:r>
            <w:hyperlink r:id="rId96"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19/624-П</w:t>
              </w:r>
            </w:hyperlink>
            <w:r w:rsidRPr="00587BE8">
              <w:rPr>
                <w:rFonts w:ascii="PT Astra Serif" w:hAnsi="PT Astra Serif"/>
                <w:color w:val="000000" w:themeColor="text1"/>
              </w:rPr>
              <w:t xml:space="preserve"> (ред. 14.12.2022), от 02.02.2023 </w:t>
            </w:r>
            <w:hyperlink r:id="rId97"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hyperlink>
            <w:r w:rsidRPr="00587BE8">
              <w:rPr>
                <w:rFonts w:ascii="PT Astra Serif" w:hAnsi="PT Astra Serif"/>
                <w:color w:val="000000" w:themeColor="text1"/>
              </w:rPr>
              <w:t xml:space="preserve">, от 10.08.2023 </w:t>
            </w:r>
            <w:hyperlink r:id="rId98"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21/406-П</w:t>
              </w:r>
            </w:hyperlink>
            <w:r w:rsidRPr="00587BE8">
              <w:rPr>
                <w:rFonts w:ascii="PT Astra Serif" w:hAnsi="PT Astra Serif"/>
                <w:color w:val="000000" w:themeColor="text1"/>
              </w:rPr>
              <w:t>, от 22.09.2023</w:t>
            </w:r>
            <w:proofErr w:type="gramEnd"/>
            <w:r w:rsidRPr="00587BE8">
              <w:rPr>
                <w:rFonts w:ascii="PT Astra Serif" w:hAnsi="PT Astra Serif"/>
                <w:color w:val="000000" w:themeColor="text1"/>
              </w:rPr>
              <w:t xml:space="preserve"> </w:t>
            </w:r>
            <w:hyperlink r:id="rId99" w:tooltip="Постановление Правительства Ульяновской области от 22.09.2023 N 23/4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23/493-П</w:t>
              </w:r>
            </w:hyperlink>
            <w:r w:rsidRPr="00587BE8">
              <w:rPr>
                <w:rFonts w:ascii="PT Astra Serif" w:hAnsi="PT Astra Serif"/>
                <w:color w:val="000000" w:themeColor="text1"/>
              </w:rPr>
              <w:t xml:space="preserve">, от 21.11.2023 </w:t>
            </w:r>
            <w:hyperlink r:id="rId100" w:tooltip="Постановление Правительства Ульяновской области от 21.11.2023 N 30/5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30/593-П</w:t>
              </w:r>
            </w:hyperlink>
            <w:r w:rsidRPr="00587BE8">
              <w:rPr>
                <w:rFonts w:ascii="PT Astra Serif" w:hAnsi="PT Astra Serif"/>
                <w:color w:val="000000" w:themeColor="text1"/>
              </w:rPr>
              <w:t>)</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 xml:space="preserve">Ресурсное обеспечение проектов, реализуемых в составе </w:t>
            </w:r>
            <w:r w:rsidRPr="00587BE8">
              <w:rPr>
                <w:rFonts w:ascii="PT Astra Serif" w:hAnsi="PT Astra Serif"/>
                <w:color w:val="000000" w:themeColor="text1"/>
              </w:rPr>
              <w:lastRenderedPageBreak/>
              <w:t>подпрограммы, с разбивкой по источникам финансового обеспечения и годам реализации</w:t>
            </w:r>
          </w:p>
        </w:tc>
        <w:tc>
          <w:tcPr>
            <w:tcW w:w="340"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не предусмотрено.</w:t>
            </w:r>
          </w:p>
        </w:tc>
      </w:tr>
      <w:tr w:rsidR="002A2966" w:rsidRPr="00587BE8">
        <w:tc>
          <w:tcPr>
            <w:tcW w:w="9043" w:type="dxa"/>
            <w:gridSpan w:val="3"/>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 xml:space="preserve">(в ред. </w:t>
            </w:r>
            <w:hyperlink r:id="rId101"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26.10.2022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19/624-П)</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Ожидаемые результаты реализации подпрограммы</w:t>
            </w:r>
          </w:p>
        </w:tc>
        <w:tc>
          <w:tcPr>
            <w:tcW w:w="340" w:type="dxa"/>
            <w:tcBorders>
              <w:top w:val="nil"/>
              <w:left w:val="nil"/>
              <w:bottom w:val="nil"/>
              <w:right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увеличение удельного веса сельскохозяйственной продукции, произведенной на территории Ульяновской области (зерно, сахар, растительное масло, картофель, мясо и мясопродукты, молоко и молочные продукты), в общем объеме товарных ресурсов (с учетом переходящих запасов) соответствующей продукции на внутреннем рынке в Ульяновской области;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индекс производства продукции сельского хозяйства (в сопоставимых ценах) к уровню 2020 года;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индекс производства пищевых продуктов (в сопоставимых ценах) к уровню 2020 года;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среднемесячная начисленная заработная плата работников сельского хозяйства (без субъектов малого предпринимательства);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рентабельность сельскохозяйственных организаций (с учетом субсидий);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количество туристов, посетивших объекты сельского туризма сельскохозяйственных товаропроизводителей, получивших государственную поддержку (нарастающим итогом);</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количество занятых в сфере сельского туризма в результате реализации проектов развития сельского туризма за счет государственной поддержки (нарастающим итогом);</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абзацы восьмой - тринадцатый утратили силу. - </w:t>
            </w:r>
            <w:hyperlink r:id="rId102"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Постановление</w:t>
              </w:r>
            </w:hyperlink>
            <w:r w:rsidRPr="00587BE8">
              <w:rPr>
                <w:rFonts w:ascii="PT Astra Serif" w:hAnsi="PT Astra Serif"/>
                <w:color w:val="000000" w:themeColor="text1"/>
              </w:rPr>
              <w:t xml:space="preserve"> Правительства Ульяновской области от 02.02.2023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прирост объема производства сельскохозяйственной продукции, обеспеченный сельскохозяйственными товаропроизводителями, получившими государственную поддержку на развитие сельского туризма.</w:t>
            </w:r>
          </w:p>
        </w:tc>
      </w:tr>
      <w:tr w:rsidR="002A2966" w:rsidRPr="00587BE8">
        <w:tc>
          <w:tcPr>
            <w:tcW w:w="9043" w:type="dxa"/>
            <w:gridSpan w:val="3"/>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постановлений Правительства Ульяновской области от 26.10.2022 </w:t>
            </w:r>
            <w:hyperlink r:id="rId103"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19/624-П</w:t>
              </w:r>
            </w:hyperlink>
            <w:r w:rsidRPr="00587BE8">
              <w:rPr>
                <w:rFonts w:ascii="PT Astra Serif" w:hAnsi="PT Astra Serif"/>
                <w:color w:val="000000" w:themeColor="text1"/>
              </w:rPr>
              <w:t xml:space="preserve"> (ред. 14.12.2022), от 02.02.2023 </w:t>
            </w:r>
            <w:hyperlink r:id="rId104"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hyperlink>
            <w:r w:rsidRPr="00587BE8">
              <w:rPr>
                <w:rFonts w:ascii="PT Astra Serif" w:hAnsi="PT Astra Serif"/>
                <w:color w:val="000000" w:themeColor="text1"/>
              </w:rPr>
              <w:t>)</w:t>
            </w:r>
          </w:p>
        </w:tc>
      </w:tr>
    </w:tbl>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Title0"/>
        <w:jc w:val="center"/>
        <w:outlineLvl w:val="2"/>
        <w:rPr>
          <w:rFonts w:ascii="PT Astra Serif" w:hAnsi="PT Astra Serif"/>
          <w:color w:val="000000" w:themeColor="text1"/>
        </w:rPr>
      </w:pPr>
      <w:r w:rsidRPr="00587BE8">
        <w:rPr>
          <w:rFonts w:ascii="PT Astra Serif" w:hAnsi="PT Astra Serif"/>
          <w:color w:val="000000" w:themeColor="text1"/>
        </w:rPr>
        <w:t>1. Введение</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ind w:firstLine="540"/>
        <w:jc w:val="both"/>
        <w:rPr>
          <w:rFonts w:ascii="PT Astra Serif" w:hAnsi="PT Astra Serif"/>
          <w:color w:val="000000" w:themeColor="text1"/>
        </w:rPr>
      </w:pPr>
      <w:r w:rsidRPr="00587BE8">
        <w:rPr>
          <w:rFonts w:ascii="PT Astra Serif" w:hAnsi="PT Astra Serif"/>
          <w:color w:val="000000" w:themeColor="text1"/>
        </w:rPr>
        <w:t>В числе проблем, препятствующих развитию агропромышленного комплекса Ульяновской области, следует выделить:</w:t>
      </w:r>
    </w:p>
    <w:p w:rsidR="002A2966" w:rsidRPr="00587BE8" w:rsidRDefault="00A9389C">
      <w:pPr>
        <w:pStyle w:val="ConsPlusNormal0"/>
        <w:spacing w:before="200"/>
        <w:ind w:firstLine="540"/>
        <w:jc w:val="both"/>
        <w:rPr>
          <w:rFonts w:ascii="PT Astra Serif" w:hAnsi="PT Astra Serif"/>
          <w:color w:val="000000" w:themeColor="text1"/>
        </w:rPr>
      </w:pPr>
      <w:proofErr w:type="gramStart"/>
      <w:r w:rsidRPr="00587BE8">
        <w:rPr>
          <w:rFonts w:ascii="PT Astra Serif" w:hAnsi="PT Astra Serif"/>
          <w:color w:val="000000" w:themeColor="text1"/>
        </w:rPr>
        <w:t>технологическое отставание сельскохозяйственных товаропроизводителей вследствие недостаточного объема получаемых ими доходов, которые можно было бы направить на модернизацию производства сельскохозяйственной продукции в целях перехода к инновационному сценарию развития, при этом ряд отраслей сельского хозяйства, пищевой и перерабатывающей промышленности характеризуется неэффективным использованием имеющегося производственного потенциала, высокой ресурсоемкостью выпускаемой продукции, недостаточной глубиной и комплексностью переработки сырья, значительными потерями сырья и готовой продукции в</w:t>
      </w:r>
      <w:proofErr w:type="gramEnd"/>
      <w:r w:rsidRPr="00587BE8">
        <w:rPr>
          <w:rFonts w:ascii="PT Astra Serif" w:hAnsi="PT Astra Serif"/>
          <w:color w:val="000000" w:themeColor="text1"/>
        </w:rPr>
        <w:t xml:space="preserve"> </w:t>
      </w:r>
      <w:proofErr w:type="gramStart"/>
      <w:r w:rsidRPr="00587BE8">
        <w:rPr>
          <w:rFonts w:ascii="PT Astra Serif" w:hAnsi="PT Astra Serif"/>
          <w:color w:val="000000" w:themeColor="text1"/>
        </w:rPr>
        <w:t>процессе</w:t>
      </w:r>
      <w:proofErr w:type="gramEnd"/>
      <w:r w:rsidRPr="00587BE8">
        <w:rPr>
          <w:rFonts w:ascii="PT Astra Serif" w:hAnsi="PT Astra Serif"/>
          <w:color w:val="000000" w:themeColor="text1"/>
        </w:rPr>
        <w:t xml:space="preserve"> ее транспортировки, переработки и хранения, низким уровнем механизации и автоматизации производства;</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ограниченность доступа сельскохозяйственных товаропроизводителей и иных хозяйствующих субъектов, занимающихся переработкой сельскохозяйственной продукции, на рынок сельскохозяйственной продукции, сырья и продовольствия ввиду несовершенства его инфраструктуры, возрастающей монополизации со стороны хозяйствующих субъектов, осуществляющих торговую деятельность посредством организации торговых сетей, недостаточного развития кооперации в сфере производства, переработки и реализации сельскохозяйственной продукции.</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Указанные проблемы сдерживают развитие агропромышленного комплекса в Ульяновской области, снижают конкурентоспособность выпускаемой продукции.</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Title0"/>
        <w:jc w:val="center"/>
        <w:outlineLvl w:val="2"/>
        <w:rPr>
          <w:rFonts w:ascii="PT Astra Serif" w:hAnsi="PT Astra Serif"/>
          <w:color w:val="000000" w:themeColor="text1"/>
        </w:rPr>
      </w:pPr>
      <w:r w:rsidRPr="00587BE8">
        <w:rPr>
          <w:rFonts w:ascii="PT Astra Serif" w:hAnsi="PT Astra Serif"/>
          <w:color w:val="000000" w:themeColor="text1"/>
        </w:rPr>
        <w:lastRenderedPageBreak/>
        <w:t>2. Организация управления реализацией подпрограммы</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ind w:firstLine="540"/>
        <w:jc w:val="both"/>
        <w:rPr>
          <w:rFonts w:ascii="PT Astra Serif" w:hAnsi="PT Astra Serif"/>
          <w:color w:val="000000" w:themeColor="text1"/>
        </w:rPr>
      </w:pPr>
      <w:r w:rsidRPr="00587BE8">
        <w:rPr>
          <w:rFonts w:ascii="PT Astra Serif" w:hAnsi="PT Astra Serif"/>
          <w:color w:val="000000" w:themeColor="text1"/>
        </w:rPr>
        <w:t>Организация управления реализацией подпрограммы осуществляется в соответствии с Порядком управления реализацией государственной программы.</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105" w:tooltip="Постановление Правительства Ульяновской области от 04.08.2021 N 10/33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04.08.2021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10/339-П)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Подпрограммой предусмотрено предоставление:</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1) субсидий:</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а) сельскохозяйственным товаропроизводителям (за исключением граждан, ведущих личные подсобные хозяйства) в целях возмещения части их затрат, возникших в связи </w:t>
      </w:r>
      <w:proofErr w:type="gramStart"/>
      <w:r w:rsidRPr="00587BE8">
        <w:rPr>
          <w:rFonts w:ascii="PT Astra Serif" w:hAnsi="PT Astra Serif"/>
          <w:color w:val="000000" w:themeColor="text1"/>
        </w:rPr>
        <w:t>с</w:t>
      </w:r>
      <w:proofErr w:type="gramEnd"/>
      <w:r w:rsidRPr="00587BE8">
        <w:rPr>
          <w:rFonts w:ascii="PT Astra Serif" w:hAnsi="PT Astra Serif"/>
          <w:color w:val="000000" w:themeColor="text1"/>
        </w:rPr>
        <w:t>:</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приобретением элитных семян сельскохозяйственных культур, а также семян питомников второго и (или) третьего года размножения зерновых и (или) зернобобовых сельскохозяйственных культур;</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закладкой и уходом за многолетними плодовыми и ягодными насаждениями;</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производством продукции растениеводства, животноводства и птицеводства;</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осуществлением деятельности в области племенного животноводства;</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осуществлением повышения продуктивности в молочном скотоводстве;</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уплатой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развитием экономической деятельности в области растениеводства, животноводства и рыбоводства, включая переработку продукции рыбоводства;</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уплатой страховых премий, начисленных по договорам сельскохозяйственного страхования в области растениеводства, животноводства и товарной </w:t>
      </w:r>
      <w:proofErr w:type="spellStart"/>
      <w:r w:rsidRPr="00587BE8">
        <w:rPr>
          <w:rFonts w:ascii="PT Astra Serif" w:hAnsi="PT Astra Serif"/>
          <w:color w:val="000000" w:themeColor="text1"/>
        </w:rPr>
        <w:t>аквакультуры</w:t>
      </w:r>
      <w:proofErr w:type="spellEnd"/>
      <w:r w:rsidRPr="00587BE8">
        <w:rPr>
          <w:rFonts w:ascii="PT Astra Serif" w:hAnsi="PT Astra Serif"/>
          <w:color w:val="000000" w:themeColor="text1"/>
        </w:rPr>
        <w:t xml:space="preserve"> (товарного рыбоводства);</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б) сельскохозяйственным потребительским кооперативам и потребительским обществам в целях возмещения части затрат, возникших в связи </w:t>
      </w:r>
      <w:proofErr w:type="gramStart"/>
      <w:r w:rsidRPr="00587BE8">
        <w:rPr>
          <w:rFonts w:ascii="PT Astra Serif" w:hAnsi="PT Astra Serif"/>
          <w:color w:val="000000" w:themeColor="text1"/>
        </w:rPr>
        <w:t>с</w:t>
      </w:r>
      <w:proofErr w:type="gramEnd"/>
      <w:r w:rsidRPr="00587BE8">
        <w:rPr>
          <w:rFonts w:ascii="PT Astra Serif" w:hAnsi="PT Astra Serif"/>
          <w:color w:val="000000" w:themeColor="text1"/>
        </w:rPr>
        <w:t>:</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осуществлением закупок молока у отдельных категорий граждан, ведущих личное подсобное хозяйство;</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приобретением в целях обеспечения деятельности отдельных категорий граждан, ведущих личное подсобное хозяйство, поголовья крупного рогатого скота и (или) мини-теплиц;</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развитием экономической деятельности;</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в) садоводческим и огородническим некоммерческим товариществам в целях возмещения части затрат, возникших в связи с развитием их экономической деятельности;</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г) гражданам, ведущим личные подсобные хозяйства в целях возмещения части их затрат, возникших в связи с уплатой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2A2966" w:rsidRPr="00587BE8" w:rsidRDefault="00A9389C">
      <w:pPr>
        <w:pStyle w:val="ConsPlusNormal0"/>
        <w:spacing w:before="200"/>
        <w:ind w:firstLine="540"/>
        <w:jc w:val="both"/>
        <w:rPr>
          <w:rFonts w:ascii="PT Astra Serif" w:hAnsi="PT Astra Serif"/>
          <w:color w:val="000000" w:themeColor="text1"/>
        </w:rPr>
      </w:pPr>
      <w:proofErr w:type="spellStart"/>
      <w:proofErr w:type="gramStart"/>
      <w:r w:rsidRPr="00587BE8">
        <w:rPr>
          <w:rFonts w:ascii="PT Astra Serif" w:hAnsi="PT Astra Serif"/>
          <w:color w:val="000000" w:themeColor="text1"/>
        </w:rPr>
        <w:t>д</w:t>
      </w:r>
      <w:proofErr w:type="spellEnd"/>
      <w:r w:rsidRPr="00587BE8">
        <w:rPr>
          <w:rFonts w:ascii="PT Astra Serif" w:hAnsi="PT Astra Serif"/>
          <w:color w:val="000000" w:themeColor="text1"/>
        </w:rPr>
        <w:t>) хозяйствующим субъектам, осуществляющим производство и (или) переработку сельскохозяйственной продукции на территории Ульяновской области, в целях возмещения части их затрат, возникших в связи с приобретением и промышленной переработкой сельскохозяйственной продукции, сырья, а также строительством и (или) реконструкцией объектов для промышленной переработки сельскохозяйственной продукции, сырья, и (или) приобретением оборудования для промышленной переработки сельскохозяйственной продукции, сырья, транспортных средств;</w:t>
      </w:r>
      <w:proofErr w:type="gramEnd"/>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е) производителям муки в целях возмещения части их затрат, связанных с приобретением продовольственной пшеницы;</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roofErr w:type="spellStart"/>
      <w:r w:rsidRPr="00587BE8">
        <w:rPr>
          <w:rFonts w:ascii="PT Astra Serif" w:hAnsi="PT Astra Serif"/>
          <w:color w:val="000000" w:themeColor="text1"/>
        </w:rPr>
        <w:t>пп</w:t>
      </w:r>
      <w:proofErr w:type="spellEnd"/>
      <w:r w:rsidRPr="00587BE8">
        <w:rPr>
          <w:rFonts w:ascii="PT Astra Serif" w:hAnsi="PT Astra Serif"/>
          <w:color w:val="000000" w:themeColor="text1"/>
        </w:rPr>
        <w:t xml:space="preserve">. "е" </w:t>
      </w:r>
      <w:proofErr w:type="gramStart"/>
      <w:r w:rsidRPr="00587BE8">
        <w:rPr>
          <w:rFonts w:ascii="PT Astra Serif" w:hAnsi="PT Astra Serif"/>
          <w:color w:val="000000" w:themeColor="text1"/>
        </w:rPr>
        <w:t>введен</w:t>
      </w:r>
      <w:proofErr w:type="gramEnd"/>
      <w:r w:rsidRPr="00587BE8">
        <w:rPr>
          <w:rFonts w:ascii="PT Astra Serif" w:hAnsi="PT Astra Serif"/>
          <w:color w:val="000000" w:themeColor="text1"/>
        </w:rPr>
        <w:t xml:space="preserve"> </w:t>
      </w:r>
      <w:hyperlink r:id="rId106" w:tooltip="Постановление Правительства Ульяновской области от 25.03.2021 N 4/9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постановлением</w:t>
        </w:r>
      </w:hyperlink>
      <w:r w:rsidRPr="00587BE8">
        <w:rPr>
          <w:rFonts w:ascii="PT Astra Serif" w:hAnsi="PT Astra Serif"/>
          <w:color w:val="000000" w:themeColor="text1"/>
        </w:rPr>
        <w:t xml:space="preserve"> Правительства Ульяновской области от 25.03.2021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4/94-П)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ж) предприятиям хлебопекарной промышленности в целях возмещения части их затрат, связанных с производством и реализацией произведенных и реализованных хлеба и хлебобулочных изделий;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w:t>
      </w:r>
      <w:proofErr w:type="spellStart"/>
      <w:r w:rsidRPr="00587BE8">
        <w:rPr>
          <w:rFonts w:ascii="PT Astra Serif" w:hAnsi="PT Astra Serif"/>
          <w:color w:val="000000" w:themeColor="text1"/>
        </w:rPr>
        <w:t>пп</w:t>
      </w:r>
      <w:proofErr w:type="spellEnd"/>
      <w:r w:rsidRPr="00587BE8">
        <w:rPr>
          <w:rFonts w:ascii="PT Astra Serif" w:hAnsi="PT Astra Serif"/>
          <w:color w:val="000000" w:themeColor="text1"/>
        </w:rPr>
        <w:t xml:space="preserve">. "ж" </w:t>
      </w:r>
      <w:proofErr w:type="gramStart"/>
      <w:r w:rsidRPr="00587BE8">
        <w:rPr>
          <w:rFonts w:ascii="PT Astra Serif" w:hAnsi="PT Astra Serif"/>
          <w:color w:val="000000" w:themeColor="text1"/>
        </w:rPr>
        <w:t>введен</w:t>
      </w:r>
      <w:proofErr w:type="gramEnd"/>
      <w:r w:rsidRPr="00587BE8">
        <w:rPr>
          <w:rFonts w:ascii="PT Astra Serif" w:hAnsi="PT Astra Serif"/>
          <w:color w:val="000000" w:themeColor="text1"/>
        </w:rPr>
        <w:t xml:space="preserve"> </w:t>
      </w:r>
      <w:hyperlink r:id="rId107" w:tooltip="Постановление Правительства Ульяновской области от 25.03.2021 N 4/9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постановлением</w:t>
        </w:r>
      </w:hyperlink>
      <w:r w:rsidRPr="00587BE8">
        <w:rPr>
          <w:rFonts w:ascii="PT Astra Serif" w:hAnsi="PT Astra Serif"/>
          <w:color w:val="000000" w:themeColor="text1"/>
        </w:rPr>
        <w:t xml:space="preserve"> Правительства Ульяновской области от 25.03.2021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4/94-П; в ред. </w:t>
      </w:r>
      <w:hyperlink r:id="rId108"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18.05.2022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9/261-П)</w:t>
      </w:r>
    </w:p>
    <w:p w:rsidR="002A2966" w:rsidRPr="00587BE8" w:rsidRDefault="00A9389C">
      <w:pPr>
        <w:pStyle w:val="ConsPlusNormal0"/>
        <w:spacing w:before="200"/>
        <w:ind w:firstLine="540"/>
        <w:jc w:val="both"/>
        <w:rPr>
          <w:rFonts w:ascii="PT Astra Serif" w:hAnsi="PT Astra Serif"/>
          <w:color w:val="000000" w:themeColor="text1"/>
        </w:rPr>
      </w:pPr>
      <w:proofErr w:type="spellStart"/>
      <w:r w:rsidRPr="00587BE8">
        <w:rPr>
          <w:rFonts w:ascii="PT Astra Serif" w:hAnsi="PT Astra Serif"/>
          <w:color w:val="000000" w:themeColor="text1"/>
        </w:rPr>
        <w:t>з</w:t>
      </w:r>
      <w:proofErr w:type="spellEnd"/>
      <w:r w:rsidRPr="00587BE8">
        <w:rPr>
          <w:rFonts w:ascii="PT Astra Serif" w:hAnsi="PT Astra Serif"/>
          <w:color w:val="000000" w:themeColor="text1"/>
        </w:rPr>
        <w:t>) производителям сахара белого в целях возмещения части их затрат, связанных с производством и реализацией сахара белого в организации розничной торговли;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roofErr w:type="spellStart"/>
      <w:r w:rsidRPr="00587BE8">
        <w:rPr>
          <w:rFonts w:ascii="PT Astra Serif" w:hAnsi="PT Astra Serif"/>
          <w:color w:val="000000" w:themeColor="text1"/>
        </w:rPr>
        <w:t>пп</w:t>
      </w:r>
      <w:proofErr w:type="spellEnd"/>
      <w:r w:rsidRPr="00587BE8">
        <w:rPr>
          <w:rFonts w:ascii="PT Astra Serif" w:hAnsi="PT Astra Serif"/>
          <w:color w:val="000000" w:themeColor="text1"/>
        </w:rPr>
        <w:t>. "</w:t>
      </w:r>
      <w:proofErr w:type="spellStart"/>
      <w:r w:rsidRPr="00587BE8">
        <w:rPr>
          <w:rFonts w:ascii="PT Astra Serif" w:hAnsi="PT Astra Serif"/>
          <w:color w:val="000000" w:themeColor="text1"/>
        </w:rPr>
        <w:t>з</w:t>
      </w:r>
      <w:proofErr w:type="spellEnd"/>
      <w:r w:rsidRPr="00587BE8">
        <w:rPr>
          <w:rFonts w:ascii="PT Astra Serif" w:hAnsi="PT Astra Serif"/>
          <w:color w:val="000000" w:themeColor="text1"/>
        </w:rPr>
        <w:t xml:space="preserve">" </w:t>
      </w:r>
      <w:proofErr w:type="gramStart"/>
      <w:r w:rsidRPr="00587BE8">
        <w:rPr>
          <w:rFonts w:ascii="PT Astra Serif" w:hAnsi="PT Astra Serif"/>
          <w:color w:val="000000" w:themeColor="text1"/>
        </w:rPr>
        <w:t>введен</w:t>
      </w:r>
      <w:proofErr w:type="gramEnd"/>
      <w:r w:rsidRPr="00587BE8">
        <w:rPr>
          <w:rFonts w:ascii="PT Astra Serif" w:hAnsi="PT Astra Serif"/>
          <w:color w:val="000000" w:themeColor="text1"/>
        </w:rPr>
        <w:t xml:space="preserve"> </w:t>
      </w:r>
      <w:hyperlink r:id="rId109" w:tooltip="Постановление Правительства Ульяновской области от 16.06.2021 N 8/237-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
        <w:r w:rsidRPr="00587BE8">
          <w:rPr>
            <w:rFonts w:ascii="PT Astra Serif" w:hAnsi="PT Astra Serif"/>
            <w:color w:val="000000" w:themeColor="text1"/>
          </w:rPr>
          <w:t>постановлением</w:t>
        </w:r>
      </w:hyperlink>
      <w:r w:rsidRPr="00587BE8">
        <w:rPr>
          <w:rFonts w:ascii="PT Astra Serif" w:hAnsi="PT Astra Serif"/>
          <w:color w:val="000000" w:themeColor="text1"/>
        </w:rPr>
        <w:t xml:space="preserve"> Правительства Ульяновской области от 16.06.2021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8/237-П)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и) производителям зерновых культур в целях возмещения части их затрат, связанных с производством и реализацией зерновых культур;</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roofErr w:type="spellStart"/>
      <w:r w:rsidRPr="00587BE8">
        <w:rPr>
          <w:rFonts w:ascii="PT Astra Serif" w:hAnsi="PT Astra Serif"/>
          <w:color w:val="000000" w:themeColor="text1"/>
        </w:rPr>
        <w:t>пп</w:t>
      </w:r>
      <w:proofErr w:type="spellEnd"/>
      <w:r w:rsidRPr="00587BE8">
        <w:rPr>
          <w:rFonts w:ascii="PT Astra Serif" w:hAnsi="PT Astra Serif"/>
          <w:color w:val="000000" w:themeColor="text1"/>
        </w:rPr>
        <w:t xml:space="preserve">. "и" </w:t>
      </w:r>
      <w:proofErr w:type="gramStart"/>
      <w:r w:rsidRPr="00587BE8">
        <w:rPr>
          <w:rFonts w:ascii="PT Astra Serif" w:hAnsi="PT Astra Serif"/>
          <w:color w:val="000000" w:themeColor="text1"/>
        </w:rPr>
        <w:t>введен</w:t>
      </w:r>
      <w:proofErr w:type="gramEnd"/>
      <w:r w:rsidRPr="00587BE8">
        <w:rPr>
          <w:rFonts w:ascii="PT Astra Serif" w:hAnsi="PT Astra Serif"/>
          <w:color w:val="000000" w:themeColor="text1"/>
        </w:rPr>
        <w:t xml:space="preserve"> </w:t>
      </w:r>
      <w:hyperlink r:id="rId110" w:tooltip="Постановление Правительства Ульяновской области от 21.10.2021 N 14/52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Pr="00587BE8">
          <w:rPr>
            <w:rFonts w:ascii="PT Astra Serif" w:hAnsi="PT Astra Serif"/>
            <w:color w:val="000000" w:themeColor="text1"/>
          </w:rPr>
          <w:t>постановлением</w:t>
        </w:r>
      </w:hyperlink>
      <w:r w:rsidRPr="00587BE8">
        <w:rPr>
          <w:rFonts w:ascii="PT Astra Serif" w:hAnsi="PT Astra Serif"/>
          <w:color w:val="000000" w:themeColor="text1"/>
        </w:rPr>
        <w:t xml:space="preserve"> Правительства Ульяновской области от 21.10.2021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14/526-П)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к) производителям, осуществляющим разведение и (или) содержание молочного крупного рогатого скота, субсидий в целях возмещения части их затрат, связанных с приобретением кормов для молочного крупного рогатого скота;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roofErr w:type="spellStart"/>
      <w:r w:rsidRPr="00587BE8">
        <w:rPr>
          <w:rFonts w:ascii="PT Astra Serif" w:hAnsi="PT Astra Serif"/>
          <w:color w:val="000000" w:themeColor="text1"/>
        </w:rPr>
        <w:t>пп</w:t>
      </w:r>
      <w:proofErr w:type="spellEnd"/>
      <w:r w:rsidRPr="00587BE8">
        <w:rPr>
          <w:rFonts w:ascii="PT Astra Serif" w:hAnsi="PT Astra Serif"/>
          <w:color w:val="000000" w:themeColor="text1"/>
        </w:rPr>
        <w:t xml:space="preserve">. "к" </w:t>
      </w:r>
      <w:proofErr w:type="gramStart"/>
      <w:r w:rsidRPr="00587BE8">
        <w:rPr>
          <w:rFonts w:ascii="PT Astra Serif" w:hAnsi="PT Astra Serif"/>
          <w:color w:val="000000" w:themeColor="text1"/>
        </w:rPr>
        <w:t>введен</w:t>
      </w:r>
      <w:proofErr w:type="gramEnd"/>
      <w:r w:rsidRPr="00587BE8">
        <w:rPr>
          <w:rFonts w:ascii="PT Astra Serif" w:hAnsi="PT Astra Serif"/>
          <w:color w:val="000000" w:themeColor="text1"/>
        </w:rPr>
        <w:t xml:space="preserve"> </w:t>
      </w:r>
      <w:hyperlink r:id="rId111" w:tooltip="Постановление Правительства Ульяновской области от 30.11.2021 N 19/623-П (ред. от 22.09.2022) &quot;О внесении изменений в отдельные нормативные правовые акты Правительства Ульяновской области&quot; {КонсультантПлюс}">
        <w:r w:rsidRPr="00587BE8">
          <w:rPr>
            <w:rFonts w:ascii="PT Astra Serif" w:hAnsi="PT Astra Serif"/>
            <w:color w:val="000000" w:themeColor="text1"/>
          </w:rPr>
          <w:t>постановлением</w:t>
        </w:r>
      </w:hyperlink>
      <w:r w:rsidRPr="00587BE8">
        <w:rPr>
          <w:rFonts w:ascii="PT Astra Serif" w:hAnsi="PT Astra Serif"/>
          <w:color w:val="000000" w:themeColor="text1"/>
        </w:rPr>
        <w:t xml:space="preserve"> Правительства Ульяновской области от 30.11.2021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19/623-П)</w:t>
      </w:r>
    </w:p>
    <w:p w:rsidR="002A2966" w:rsidRPr="00587BE8" w:rsidRDefault="00A9389C">
      <w:pPr>
        <w:pStyle w:val="ConsPlusNormal0"/>
        <w:spacing w:before="200"/>
        <w:ind w:firstLine="540"/>
        <w:jc w:val="both"/>
        <w:rPr>
          <w:rFonts w:ascii="PT Astra Serif" w:hAnsi="PT Astra Serif"/>
          <w:color w:val="000000" w:themeColor="text1"/>
        </w:rPr>
      </w:pPr>
      <w:proofErr w:type="gramStart"/>
      <w:r w:rsidRPr="00587BE8">
        <w:rPr>
          <w:rFonts w:ascii="PT Astra Serif" w:hAnsi="PT Astra Serif"/>
          <w:color w:val="000000" w:themeColor="text1"/>
        </w:rPr>
        <w:t>л)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гражданам, ведущим личное подсобное хозяйство и применяющим специальный налоговый режим "Налог на профессиональный доход", а также российским организациям, осуществляющим создание и (или) модернизацию хранилищ, в целях возмещения части их затрат, связанных с увеличением производства картофеля и овощей;</w:t>
      </w:r>
      <w:proofErr w:type="gramEnd"/>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roofErr w:type="spellStart"/>
      <w:r w:rsidRPr="00587BE8">
        <w:rPr>
          <w:rFonts w:ascii="PT Astra Serif" w:hAnsi="PT Astra Serif"/>
          <w:color w:val="000000" w:themeColor="text1"/>
        </w:rPr>
        <w:t>пп</w:t>
      </w:r>
      <w:proofErr w:type="spellEnd"/>
      <w:r w:rsidRPr="00587BE8">
        <w:rPr>
          <w:rFonts w:ascii="PT Astra Serif" w:hAnsi="PT Astra Serif"/>
          <w:color w:val="000000" w:themeColor="text1"/>
        </w:rPr>
        <w:t xml:space="preserve">. "л" введен </w:t>
      </w:r>
      <w:hyperlink r:id="rId112"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Постановлением</w:t>
        </w:r>
      </w:hyperlink>
      <w:r w:rsidRPr="00587BE8">
        <w:rPr>
          <w:rFonts w:ascii="PT Astra Serif" w:hAnsi="PT Astra Serif"/>
          <w:color w:val="000000" w:themeColor="text1"/>
        </w:rPr>
        <w:t xml:space="preserve"> Правительства Ульяновской области от 02.02.2023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м) сельскохозяйственным товаропроизводителям и российским организациям в целях возмещения части прямых понесенных ими затрат, связанных с созданием и (или) модернизацией объектов агропромышленного комплекса, а также приобретением и вводом в промышленную эксплуатацию маркировочного оборудования для внедрения обязательной маркировки отдельных видов молочной продукции.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roofErr w:type="spellStart"/>
      <w:r w:rsidRPr="00587BE8">
        <w:rPr>
          <w:rFonts w:ascii="PT Astra Serif" w:hAnsi="PT Astra Serif"/>
          <w:color w:val="000000" w:themeColor="text1"/>
        </w:rPr>
        <w:t>пп</w:t>
      </w:r>
      <w:proofErr w:type="spellEnd"/>
      <w:r w:rsidRPr="00587BE8">
        <w:rPr>
          <w:rFonts w:ascii="PT Astra Serif" w:hAnsi="PT Astra Serif"/>
          <w:color w:val="000000" w:themeColor="text1"/>
        </w:rPr>
        <w:t xml:space="preserve">. "м" введен </w:t>
      </w:r>
      <w:hyperlink r:id="rId113"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Pr="00587BE8">
          <w:rPr>
            <w:rFonts w:ascii="PT Astra Serif" w:hAnsi="PT Astra Serif"/>
            <w:color w:val="000000" w:themeColor="text1"/>
          </w:rPr>
          <w:t>постановлением</w:t>
        </w:r>
      </w:hyperlink>
      <w:r w:rsidRPr="00587BE8">
        <w:rPr>
          <w:rFonts w:ascii="PT Astra Serif" w:hAnsi="PT Astra Serif"/>
          <w:color w:val="000000" w:themeColor="text1"/>
        </w:rPr>
        <w:t xml:space="preserve"> Правительства Ульяновской области от 10.08.2023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21/406-П)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2) грантов в форме субсидий:</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а) главам крестьянских (фермерских) хозяйств ("начинающим фермерам") в целях финансового обеспечения их затрат в связи с созданием и развитием крестьянских (фермерских) хозяйств;</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б) главам крестьянских (фермерских) хозяйств в целях финансового обеспечения их затрат в связи с развитием семейных животноводческих ферм на базе крестьянских (фермерских) хозяйств;</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в) сельскохозяйственным потребительским кооперативам в целях финансового обеспечения их затрат в связи с развитием материально-технической базы сельскохозяйственных потребительских кооперативов, а также осуществлением деятельности по строительству мини-ферм, необходимых для содержания крупного рогатого скота отдельными категориями граждан, ведущих личное подсобное хозяйство;</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г) образовательным организациям высшего образования, находящимся на территории Ульяновской области, в целях финансового обеспечения их затрат, связанных с реализацией проекта по организации деятельности научно-образовательного кластера в агропромышленном комплексе на территории Ульяновской области;</w:t>
      </w:r>
    </w:p>
    <w:p w:rsidR="002A2966" w:rsidRPr="00587BE8" w:rsidRDefault="00A9389C">
      <w:pPr>
        <w:pStyle w:val="ConsPlusNormal0"/>
        <w:spacing w:before="200"/>
        <w:ind w:firstLine="540"/>
        <w:jc w:val="both"/>
        <w:rPr>
          <w:rFonts w:ascii="PT Astra Serif" w:hAnsi="PT Astra Serif"/>
          <w:color w:val="000000" w:themeColor="text1"/>
        </w:rPr>
      </w:pPr>
      <w:proofErr w:type="spellStart"/>
      <w:r w:rsidRPr="00587BE8">
        <w:rPr>
          <w:rFonts w:ascii="PT Astra Serif" w:hAnsi="PT Astra Serif"/>
          <w:color w:val="000000" w:themeColor="text1"/>
        </w:rPr>
        <w:t>д</w:t>
      </w:r>
      <w:proofErr w:type="spellEnd"/>
      <w:r w:rsidRPr="00587BE8">
        <w:rPr>
          <w:rFonts w:ascii="PT Astra Serif" w:hAnsi="PT Astra Serif"/>
          <w:color w:val="000000" w:themeColor="text1"/>
        </w:rPr>
        <w:t>) некоммерческой организации, ставшей победителем отбора, в целях финансового обеспечения затрат в связи с реализацией на территории Ульяновской области проекта по информационно-консультационному сопровождению развития садоводства.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roofErr w:type="spellStart"/>
      <w:r w:rsidRPr="00587BE8">
        <w:rPr>
          <w:rFonts w:ascii="PT Astra Serif" w:hAnsi="PT Astra Serif"/>
          <w:color w:val="000000" w:themeColor="text1"/>
        </w:rPr>
        <w:t>пп</w:t>
      </w:r>
      <w:proofErr w:type="spellEnd"/>
      <w:r w:rsidRPr="00587BE8">
        <w:rPr>
          <w:rFonts w:ascii="PT Astra Serif" w:hAnsi="PT Astra Serif"/>
          <w:color w:val="000000" w:themeColor="text1"/>
        </w:rPr>
        <w:t>. "</w:t>
      </w:r>
      <w:proofErr w:type="spellStart"/>
      <w:r w:rsidRPr="00587BE8">
        <w:rPr>
          <w:rFonts w:ascii="PT Astra Serif" w:hAnsi="PT Astra Serif"/>
          <w:color w:val="000000" w:themeColor="text1"/>
        </w:rPr>
        <w:t>д</w:t>
      </w:r>
      <w:proofErr w:type="spellEnd"/>
      <w:r w:rsidRPr="00587BE8">
        <w:rPr>
          <w:rFonts w:ascii="PT Astra Serif" w:hAnsi="PT Astra Serif"/>
          <w:color w:val="000000" w:themeColor="text1"/>
        </w:rPr>
        <w:t xml:space="preserve">" </w:t>
      </w:r>
      <w:proofErr w:type="gramStart"/>
      <w:r w:rsidRPr="00587BE8">
        <w:rPr>
          <w:rFonts w:ascii="PT Astra Serif" w:hAnsi="PT Astra Serif"/>
          <w:color w:val="000000" w:themeColor="text1"/>
        </w:rPr>
        <w:t>введен</w:t>
      </w:r>
      <w:proofErr w:type="gramEnd"/>
      <w:r w:rsidRPr="00587BE8">
        <w:rPr>
          <w:rFonts w:ascii="PT Astra Serif" w:hAnsi="PT Astra Serif"/>
          <w:color w:val="000000" w:themeColor="text1"/>
        </w:rPr>
        <w:t xml:space="preserve"> </w:t>
      </w:r>
      <w:hyperlink r:id="rId114"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
        <w:r w:rsidRPr="00587BE8">
          <w:rPr>
            <w:rFonts w:ascii="PT Astra Serif" w:hAnsi="PT Astra Serif"/>
            <w:color w:val="000000" w:themeColor="text1"/>
          </w:rPr>
          <w:t>постановлением</w:t>
        </w:r>
      </w:hyperlink>
      <w:r w:rsidRPr="00587BE8">
        <w:rPr>
          <w:rFonts w:ascii="PT Astra Serif" w:hAnsi="PT Astra Serif"/>
          <w:color w:val="000000" w:themeColor="text1"/>
        </w:rPr>
        <w:t xml:space="preserve"> Правительства Ульяновской области от 18.05.2022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9/261-П)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Правила предоставления указанных субсидий (грантов в форме субсидий) устанавливаются отдельными нормативными правовыми актами Правительства Ульяновской области.</w:t>
      </w:r>
    </w:p>
    <w:p w:rsidR="002A2966" w:rsidRPr="00587BE8" w:rsidRDefault="00A9389C">
      <w:pPr>
        <w:pStyle w:val="ConsPlusNormal0"/>
        <w:spacing w:before="200"/>
        <w:ind w:firstLine="540"/>
        <w:jc w:val="both"/>
        <w:rPr>
          <w:rFonts w:ascii="PT Astra Serif" w:hAnsi="PT Astra Serif"/>
          <w:color w:val="000000" w:themeColor="text1"/>
        </w:rPr>
      </w:pPr>
      <w:proofErr w:type="gramStart"/>
      <w:r w:rsidRPr="00587BE8">
        <w:rPr>
          <w:rFonts w:ascii="PT Astra Serif" w:hAnsi="PT Astra Serif"/>
          <w:color w:val="000000" w:themeColor="text1"/>
        </w:rPr>
        <w:t xml:space="preserve">В целях реализации мероприятий, предусмотренных </w:t>
      </w:r>
      <w:hyperlink w:anchor="P1883" w:tooltip="1.1.">
        <w:r w:rsidRPr="00587BE8">
          <w:rPr>
            <w:rFonts w:ascii="PT Astra Serif" w:hAnsi="PT Astra Serif"/>
            <w:color w:val="000000" w:themeColor="text1"/>
          </w:rPr>
          <w:t>строками 1.1</w:t>
        </w:r>
      </w:hyperlink>
      <w:r w:rsidRPr="00587BE8">
        <w:rPr>
          <w:rFonts w:ascii="PT Astra Serif" w:hAnsi="PT Astra Serif"/>
          <w:color w:val="000000" w:themeColor="text1"/>
        </w:rPr>
        <w:t xml:space="preserve">, </w:t>
      </w:r>
      <w:hyperlink w:anchor="P2088" w:tooltip="2.1.">
        <w:r w:rsidRPr="00587BE8">
          <w:rPr>
            <w:rFonts w:ascii="PT Astra Serif" w:hAnsi="PT Astra Serif"/>
            <w:color w:val="000000" w:themeColor="text1"/>
          </w:rPr>
          <w:t>2.1</w:t>
        </w:r>
      </w:hyperlink>
      <w:r w:rsidRPr="00587BE8">
        <w:rPr>
          <w:rFonts w:ascii="PT Astra Serif" w:hAnsi="PT Astra Serif"/>
          <w:color w:val="000000" w:themeColor="text1"/>
        </w:rPr>
        <w:t xml:space="preserve">, </w:t>
      </w:r>
      <w:hyperlink w:anchor="P2223" w:tooltip="2.7.">
        <w:r w:rsidRPr="00587BE8">
          <w:rPr>
            <w:rFonts w:ascii="PT Astra Serif" w:hAnsi="PT Astra Serif"/>
            <w:color w:val="000000" w:themeColor="text1"/>
          </w:rPr>
          <w:t>2.7</w:t>
        </w:r>
      </w:hyperlink>
      <w:r w:rsidRPr="00587BE8">
        <w:rPr>
          <w:rFonts w:ascii="PT Astra Serif" w:hAnsi="PT Astra Serif"/>
          <w:color w:val="000000" w:themeColor="text1"/>
        </w:rPr>
        <w:t xml:space="preserve"> и </w:t>
      </w:r>
      <w:hyperlink w:anchor="P2252" w:tooltip="2.8.">
        <w:r w:rsidRPr="00587BE8">
          <w:rPr>
            <w:rFonts w:ascii="PT Astra Serif" w:hAnsi="PT Astra Serif"/>
            <w:color w:val="000000" w:themeColor="text1"/>
          </w:rPr>
          <w:t>2.8</w:t>
        </w:r>
      </w:hyperlink>
      <w:r w:rsidRPr="00587BE8">
        <w:rPr>
          <w:rFonts w:ascii="PT Astra Serif" w:hAnsi="PT Astra Serif"/>
          <w:color w:val="000000" w:themeColor="text1"/>
        </w:rPr>
        <w:t xml:space="preserve"> раздела "Подпрограмма "Развитие сельского хозяйства" приложения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 к государственной программе и направленных на достижение целей и показателей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717 "О Государственной программе развития сельского хозяйства и регулирования рынков сельскохозяйственной продукции</w:t>
      </w:r>
      <w:proofErr w:type="gramEnd"/>
      <w:r w:rsidRPr="00587BE8">
        <w:rPr>
          <w:rFonts w:ascii="PT Astra Serif" w:hAnsi="PT Astra Serif"/>
          <w:color w:val="000000" w:themeColor="text1"/>
        </w:rPr>
        <w:t xml:space="preserve">, </w:t>
      </w:r>
      <w:proofErr w:type="gramStart"/>
      <w:r w:rsidRPr="00587BE8">
        <w:rPr>
          <w:rFonts w:ascii="PT Astra Serif" w:hAnsi="PT Astra Serif"/>
          <w:color w:val="000000" w:themeColor="text1"/>
        </w:rPr>
        <w:t xml:space="preserve">сырья и продовольствия", должностное лицо Правительства Ульяновской области, замещающее должность не ниже заместителя Председателя Правительства Ульяновской области, уполномочивается на подписание соглашения о реализации на территории Ульяновской области государственной </w:t>
      </w:r>
      <w:r w:rsidRPr="00587BE8">
        <w:rPr>
          <w:rFonts w:ascii="PT Astra Serif" w:hAnsi="PT Astra Serif"/>
          <w:color w:val="000000" w:themeColor="text1"/>
        </w:rPr>
        <w:lastRenderedPageBreak/>
        <w:t>программы, направленной на достижение целей и показателей Государственной программы развития сельского хозяйства и регулирования рынков сельскохозяйственной продукции, сырья и продовольствия, и дополнительных соглашений к нему, заключаемых между Министерством сельского хозяйства Российской Федерации</w:t>
      </w:r>
      <w:proofErr w:type="gramEnd"/>
      <w:r w:rsidRPr="00587BE8">
        <w:rPr>
          <w:rFonts w:ascii="PT Astra Serif" w:hAnsi="PT Astra Serif"/>
          <w:color w:val="000000" w:themeColor="text1"/>
        </w:rPr>
        <w:t xml:space="preserve"> и Правительством Ульяновской области, в соответствии с </w:t>
      </w:r>
      <w:hyperlink r:id="rId115" w:tooltip="Приказ Минэкономразвития России от 30.11.2021 N 722 &quot;Об утверждении Порядка заключения соглашения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го">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Министерства экономического развития Российской Федерации от 30.11.2021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722 "Об утверждении Порядка заключения соглашения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и его типовой формы.</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(абзац введен </w:t>
      </w:r>
      <w:hyperlink r:id="rId116"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Pr="00587BE8">
          <w:rPr>
            <w:rFonts w:ascii="PT Astra Serif" w:hAnsi="PT Astra Serif"/>
            <w:color w:val="000000" w:themeColor="text1"/>
          </w:rPr>
          <w:t>постановлением</w:t>
        </w:r>
      </w:hyperlink>
      <w:r w:rsidRPr="00587BE8">
        <w:rPr>
          <w:rFonts w:ascii="PT Astra Serif" w:hAnsi="PT Astra Serif"/>
          <w:color w:val="000000" w:themeColor="text1"/>
        </w:rPr>
        <w:t xml:space="preserve"> Правительства Ульяновской области от 26.10.2022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19/624-П)</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Title0"/>
        <w:jc w:val="center"/>
        <w:outlineLvl w:val="1"/>
        <w:rPr>
          <w:rFonts w:ascii="PT Astra Serif" w:hAnsi="PT Astra Serif"/>
          <w:color w:val="000000" w:themeColor="text1"/>
        </w:rPr>
      </w:pPr>
      <w:bookmarkStart w:id="2" w:name="P433"/>
      <w:bookmarkEnd w:id="2"/>
      <w:r w:rsidRPr="00587BE8">
        <w:rPr>
          <w:rFonts w:ascii="PT Astra Serif" w:hAnsi="PT Astra Serif"/>
          <w:color w:val="000000" w:themeColor="text1"/>
        </w:rPr>
        <w:t>Подпрограмма "Комплексное развитие сельских территорий"</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Title0"/>
        <w:jc w:val="center"/>
        <w:outlineLvl w:val="2"/>
        <w:rPr>
          <w:rFonts w:ascii="PT Astra Serif" w:hAnsi="PT Astra Serif"/>
          <w:color w:val="000000" w:themeColor="text1"/>
        </w:rPr>
      </w:pPr>
      <w:r w:rsidRPr="00587BE8">
        <w:rPr>
          <w:rFonts w:ascii="PT Astra Serif" w:hAnsi="PT Astra Serif"/>
          <w:color w:val="000000" w:themeColor="text1"/>
        </w:rPr>
        <w:t>Паспорт подпрограммы</w:t>
      </w:r>
    </w:p>
    <w:p w:rsidR="002A2966" w:rsidRPr="00587BE8" w:rsidRDefault="002A2966">
      <w:pPr>
        <w:pStyle w:val="ConsPlusNormal0"/>
        <w:jc w:val="both"/>
        <w:rPr>
          <w:rFonts w:ascii="PT Astra Serif" w:hAnsi="PT Astra Serif"/>
          <w:color w:val="000000" w:themeColor="text1"/>
        </w:rPr>
      </w:pPr>
    </w:p>
    <w:tbl>
      <w:tblPr>
        <w:tblW w:w="0" w:type="auto"/>
        <w:tblLayout w:type="fixed"/>
        <w:tblCellMar>
          <w:top w:w="102" w:type="dxa"/>
          <w:left w:w="62" w:type="dxa"/>
          <w:bottom w:w="102" w:type="dxa"/>
          <w:right w:w="62" w:type="dxa"/>
        </w:tblCellMar>
        <w:tblLook w:val="0000"/>
      </w:tblPr>
      <w:tblGrid>
        <w:gridCol w:w="2041"/>
        <w:gridCol w:w="340"/>
        <w:gridCol w:w="6662"/>
      </w:tblGrid>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Наименование подпрограммы</w:t>
            </w:r>
          </w:p>
        </w:tc>
        <w:tc>
          <w:tcPr>
            <w:tcW w:w="340" w:type="dxa"/>
            <w:tcBorders>
              <w:top w:val="nil"/>
              <w:left w:val="nil"/>
              <w:bottom w:val="nil"/>
              <w:right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"Комплексное развитие сельских территорий" (далее - подпрограмма)</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Государственный заказчик подпрограммы</w:t>
            </w:r>
          </w:p>
        </w:tc>
        <w:tc>
          <w:tcPr>
            <w:tcW w:w="340" w:type="dxa"/>
            <w:tcBorders>
              <w:top w:val="nil"/>
              <w:left w:val="nil"/>
              <w:bottom w:val="nil"/>
              <w:right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Министерство агропромышленного комплекса и развития сельских территорий Ульяновской области</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Соисполнители подпрограммы</w:t>
            </w:r>
          </w:p>
        </w:tc>
        <w:tc>
          <w:tcPr>
            <w:tcW w:w="340" w:type="dxa"/>
            <w:tcBorders>
              <w:top w:val="nil"/>
              <w:left w:val="nil"/>
              <w:bottom w:val="nil"/>
              <w:right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Министерство транспорта Ульяновской области;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Министерство жилищно-коммунального хозяйства и строительства Ульяновской области</w:t>
            </w:r>
          </w:p>
        </w:tc>
      </w:tr>
      <w:tr w:rsidR="002A2966" w:rsidRPr="00587BE8">
        <w:tc>
          <w:tcPr>
            <w:tcW w:w="9043" w:type="dxa"/>
            <w:gridSpan w:val="3"/>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постановлений Правительства Ульяновской области от 10.12.2020 </w:t>
            </w:r>
            <w:hyperlink r:id="rId117" w:tooltip="Постановление Правительства Ульяновской области от 10.12.2020 N 25/739-П &quot;О внесении изменений в отдельные нормативные правовые акты Правительства Ульяновской области&quot; {КонсультантПлюс}">
              <w:r w:rsidR="00587BE8" w:rsidRPr="00587BE8">
                <w:rPr>
                  <w:rFonts w:ascii="PT Astra Serif" w:hAnsi="PT Astra Serif"/>
                  <w:color w:val="000000" w:themeColor="text1"/>
                </w:rPr>
                <w:t>№</w:t>
              </w:r>
              <w:r w:rsidRPr="00587BE8">
                <w:rPr>
                  <w:rFonts w:ascii="PT Astra Serif" w:hAnsi="PT Astra Serif"/>
                  <w:color w:val="000000" w:themeColor="text1"/>
                </w:rPr>
                <w:t xml:space="preserve"> 25/739-П</w:t>
              </w:r>
            </w:hyperlink>
            <w:r w:rsidRPr="00587BE8">
              <w:rPr>
                <w:rFonts w:ascii="PT Astra Serif" w:hAnsi="PT Astra Serif"/>
                <w:color w:val="000000" w:themeColor="text1"/>
              </w:rPr>
              <w:t xml:space="preserve">, от 18.05.2022 </w:t>
            </w:r>
            <w:hyperlink r:id="rId118"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
              <w:r w:rsidR="00587BE8" w:rsidRPr="00587BE8">
                <w:rPr>
                  <w:rFonts w:ascii="PT Astra Serif" w:hAnsi="PT Astra Serif"/>
                  <w:color w:val="000000" w:themeColor="text1"/>
                </w:rPr>
                <w:t>№</w:t>
              </w:r>
              <w:r w:rsidRPr="00587BE8">
                <w:rPr>
                  <w:rFonts w:ascii="PT Astra Serif" w:hAnsi="PT Astra Serif"/>
                  <w:color w:val="000000" w:themeColor="text1"/>
                </w:rPr>
                <w:t xml:space="preserve"> 9/261-П</w:t>
              </w:r>
            </w:hyperlink>
            <w:r w:rsidRPr="00587BE8">
              <w:rPr>
                <w:rFonts w:ascii="PT Astra Serif" w:hAnsi="PT Astra Serif"/>
                <w:color w:val="000000" w:themeColor="text1"/>
              </w:rPr>
              <w:t>)</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Проекты, реализуемые в составе подпрограммы</w:t>
            </w:r>
          </w:p>
        </w:tc>
        <w:tc>
          <w:tcPr>
            <w:tcW w:w="340" w:type="dxa"/>
            <w:tcBorders>
              <w:top w:val="nil"/>
              <w:left w:val="nil"/>
              <w:bottom w:val="nil"/>
              <w:right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не предусмотрены</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Цели и задачи подпрограммы</w:t>
            </w:r>
          </w:p>
        </w:tc>
        <w:tc>
          <w:tcPr>
            <w:tcW w:w="340" w:type="dxa"/>
            <w:tcBorders>
              <w:top w:val="nil"/>
              <w:left w:val="nil"/>
              <w:bottom w:val="nil"/>
              <w:right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цели: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сохранение доли сельского населения в общей численности населения Ульяновской области на уровне 24,0 процента к 2025 году;</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достижение соотношения среднемесячных располагаемых ресурсов сельского и городского домохозяйств в размере 74,8 процента к 2025 году;</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повышение доли общей площади благоустроенных жилых помещений в сельских населенных пунктах Ульяновской области до 40,3 процента к 2025 году.</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Задача: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создание в границах сельских территорий Ульяновской области комфортных условий жизнедеятельности</w:t>
            </w:r>
          </w:p>
        </w:tc>
      </w:tr>
      <w:tr w:rsidR="002A2966" w:rsidRPr="00587BE8">
        <w:tc>
          <w:tcPr>
            <w:tcW w:w="9043" w:type="dxa"/>
            <w:gridSpan w:val="3"/>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119"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26.10.2022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19/624-П)</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Целевые индикаторы подпрограммы</w:t>
            </w:r>
          </w:p>
        </w:tc>
        <w:tc>
          <w:tcPr>
            <w:tcW w:w="340" w:type="dxa"/>
            <w:tcBorders>
              <w:top w:val="nil"/>
              <w:left w:val="nil"/>
              <w:bottom w:val="nil"/>
              <w:right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абзац утратил силу. - </w:t>
            </w:r>
            <w:hyperlink r:id="rId120" w:tooltip="Постановление Правительства Ульяновской области от 16.06.2021 N 8/237-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
              <w:r w:rsidRPr="00587BE8">
                <w:rPr>
                  <w:rFonts w:ascii="PT Astra Serif" w:hAnsi="PT Astra Serif"/>
                  <w:color w:val="000000" w:themeColor="text1"/>
                </w:rPr>
                <w:t>Постановление</w:t>
              </w:r>
            </w:hyperlink>
            <w:r w:rsidRPr="00587BE8">
              <w:rPr>
                <w:rFonts w:ascii="PT Astra Serif" w:hAnsi="PT Astra Serif"/>
                <w:color w:val="000000" w:themeColor="text1"/>
              </w:rPr>
              <w:t xml:space="preserve"> Правительства Ульяновской области от 16.06.2021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8/237-П;</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социальные выплаты;</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протяженность введенных в эксплуатацию распределительных газовых сетей;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протяженность введенных в эксплуатацию локальных водопроводов;</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построены (реконструированы) и отремонтированы автомобильные дороги на сельских территориях;</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направлены на обучение граждане Российской Федерации для </w:t>
            </w:r>
            <w:r w:rsidRPr="00587BE8">
              <w:rPr>
                <w:rFonts w:ascii="PT Astra Serif" w:hAnsi="PT Astra Serif"/>
                <w:color w:val="000000" w:themeColor="text1"/>
              </w:rPr>
              <w:lastRenderedPageBreak/>
              <w:t>сельскохозяйственных товаропроизводителей и организаций, осуществляющих переработку сельскохозяйственной продукции, на сельских территориях;</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привлечены обучающиеся для прохождения практики и осуществления трудовой деятельности к сельскохозяйственным товаропроизводителям и организациям, осуществляющим переработку сельскохозяйственной продукции, на сельских территориях;</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реализованы проекты по благоустройству общественных пространств на сельских территориях;</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количество хозяйствующих субъектов, занятых в сфере розничной торговли;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количество стационарных торговых объектов;</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обеспеченность населения площадью торговых объектов;</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количество нестационарных торговых объектов;</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доля оборота розничной торговли, осуществляемой дистанционным способом продажи товаров, в общем объеме оборота розничной торговли;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оборот розничной торговли субъектов малого и среднего предпринимательства;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индекс физического объема оборота розничной торговли;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оборот розничной торговли на душу населения;</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реализованы проекты комплексного развития сельских территорий (агломераций);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созданы рабочие места (заполнены штатные единицы) в период реализации проектов, отобранных для субсидирования;</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обустроены объектами инженерной инфраструктуры и благоустроены площадки, расположенные на сельских территориях, под компактную жилищную застройку;</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осуществлено строительство (приобретение) жилья, предоставляемого гражданам Российской Федерации, проживающим на сельских территориях, по договору найма жилого помещения.</w:t>
            </w:r>
          </w:p>
        </w:tc>
      </w:tr>
      <w:tr w:rsidR="002A2966" w:rsidRPr="00587BE8">
        <w:tc>
          <w:tcPr>
            <w:tcW w:w="9043" w:type="dxa"/>
            <w:gridSpan w:val="3"/>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lastRenderedPageBreak/>
              <w:t xml:space="preserve">(в ред. постановлений Правительства Ульяновской области от 27.04.2020 </w:t>
            </w:r>
            <w:hyperlink r:id="rId121" w:tooltip="Постановление Правительства Ульяновской области от 27.04.2020 N 9/205-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
              <w:r w:rsidR="00587BE8" w:rsidRPr="00587BE8">
                <w:rPr>
                  <w:rFonts w:ascii="PT Astra Serif" w:hAnsi="PT Astra Serif"/>
                  <w:color w:val="000000" w:themeColor="text1"/>
                </w:rPr>
                <w:t>№</w:t>
              </w:r>
              <w:r w:rsidRPr="00587BE8">
                <w:rPr>
                  <w:rFonts w:ascii="PT Astra Serif" w:hAnsi="PT Astra Serif"/>
                  <w:color w:val="000000" w:themeColor="text1"/>
                </w:rPr>
                <w:t xml:space="preserve"> 9/205-П</w:t>
              </w:r>
            </w:hyperlink>
            <w:r w:rsidRPr="00587BE8">
              <w:rPr>
                <w:rFonts w:ascii="PT Astra Serif" w:hAnsi="PT Astra Serif"/>
                <w:color w:val="000000" w:themeColor="text1"/>
              </w:rPr>
              <w:t xml:space="preserve">, от 16.06.2021 </w:t>
            </w:r>
            <w:hyperlink r:id="rId122" w:tooltip="Постановление Правительства Ульяновской области от 16.06.2021 N 8/237-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
              <w:r w:rsidR="00587BE8" w:rsidRPr="00587BE8">
                <w:rPr>
                  <w:rFonts w:ascii="PT Astra Serif" w:hAnsi="PT Astra Serif"/>
                  <w:color w:val="000000" w:themeColor="text1"/>
                </w:rPr>
                <w:t>№</w:t>
              </w:r>
              <w:r w:rsidRPr="00587BE8">
                <w:rPr>
                  <w:rFonts w:ascii="PT Astra Serif" w:hAnsi="PT Astra Serif"/>
                  <w:color w:val="000000" w:themeColor="text1"/>
                </w:rPr>
                <w:t xml:space="preserve"> 8/237-П</w:t>
              </w:r>
            </w:hyperlink>
            <w:r w:rsidRPr="00587BE8">
              <w:rPr>
                <w:rFonts w:ascii="PT Astra Serif" w:hAnsi="PT Astra Serif"/>
                <w:color w:val="000000" w:themeColor="text1"/>
              </w:rPr>
              <w:t xml:space="preserve">, от 27.01.2022 </w:t>
            </w:r>
            <w:hyperlink r:id="rId123" w:tooltip="Постановление Правительства Ульяновской области от 27.01.2022 N 1/46-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
              <w:r w:rsidR="00587BE8" w:rsidRPr="00587BE8">
                <w:rPr>
                  <w:rFonts w:ascii="PT Astra Serif" w:hAnsi="PT Astra Serif"/>
                  <w:color w:val="000000" w:themeColor="text1"/>
                </w:rPr>
                <w:t>№</w:t>
              </w:r>
              <w:r w:rsidRPr="00587BE8">
                <w:rPr>
                  <w:rFonts w:ascii="PT Astra Serif" w:hAnsi="PT Astra Serif"/>
                  <w:color w:val="000000" w:themeColor="text1"/>
                </w:rPr>
                <w:t xml:space="preserve"> 1/46-П</w:t>
              </w:r>
            </w:hyperlink>
            <w:r w:rsidRPr="00587BE8">
              <w:rPr>
                <w:rFonts w:ascii="PT Astra Serif" w:hAnsi="PT Astra Serif"/>
                <w:color w:val="000000" w:themeColor="text1"/>
              </w:rPr>
              <w:t>, от 18.05.2022</w:t>
            </w:r>
            <w:proofErr w:type="gramEnd"/>
            <w:r w:rsidRPr="00587BE8">
              <w:rPr>
                <w:rFonts w:ascii="PT Astra Serif" w:hAnsi="PT Astra Serif"/>
                <w:color w:val="000000" w:themeColor="text1"/>
              </w:rPr>
              <w:t xml:space="preserve"> </w:t>
            </w:r>
            <w:hyperlink r:id="rId124"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
              <w:r w:rsidR="00587BE8" w:rsidRPr="00587BE8">
                <w:rPr>
                  <w:rFonts w:ascii="PT Astra Serif" w:hAnsi="PT Astra Serif"/>
                  <w:color w:val="000000" w:themeColor="text1"/>
                </w:rPr>
                <w:t>№</w:t>
              </w:r>
              <w:r w:rsidRPr="00587BE8">
                <w:rPr>
                  <w:rFonts w:ascii="PT Astra Serif" w:hAnsi="PT Astra Serif"/>
                  <w:color w:val="000000" w:themeColor="text1"/>
                </w:rPr>
                <w:t xml:space="preserve"> 9/261-П</w:t>
              </w:r>
            </w:hyperlink>
            <w:r w:rsidRPr="00587BE8">
              <w:rPr>
                <w:rFonts w:ascii="PT Astra Serif" w:hAnsi="PT Astra Serif"/>
                <w:color w:val="000000" w:themeColor="text1"/>
              </w:rPr>
              <w:t xml:space="preserve">, от 26.10.2022 </w:t>
            </w:r>
            <w:hyperlink r:id="rId125"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19/624-П</w:t>
              </w:r>
            </w:hyperlink>
            <w:r w:rsidRPr="00587BE8">
              <w:rPr>
                <w:rFonts w:ascii="PT Astra Serif" w:hAnsi="PT Astra Serif"/>
                <w:color w:val="000000" w:themeColor="text1"/>
              </w:rPr>
              <w:t xml:space="preserve">, от 14.12.2022 </w:t>
            </w:r>
            <w:hyperlink r:id="rId126"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sidR="00587BE8" w:rsidRPr="00587BE8">
                <w:rPr>
                  <w:rFonts w:ascii="PT Astra Serif" w:hAnsi="PT Astra Serif"/>
                  <w:color w:val="000000" w:themeColor="text1"/>
                </w:rPr>
                <w:t>№</w:t>
              </w:r>
              <w:r w:rsidRPr="00587BE8">
                <w:rPr>
                  <w:rFonts w:ascii="PT Astra Serif" w:hAnsi="PT Astra Serif"/>
                  <w:color w:val="000000" w:themeColor="text1"/>
                </w:rPr>
                <w:t xml:space="preserve"> 25/759-П</w:t>
              </w:r>
            </w:hyperlink>
            <w:r w:rsidRPr="00587BE8">
              <w:rPr>
                <w:rFonts w:ascii="PT Astra Serif" w:hAnsi="PT Astra Serif"/>
                <w:color w:val="000000" w:themeColor="text1"/>
              </w:rPr>
              <w:t xml:space="preserve">, от 02.02.2023 </w:t>
            </w:r>
            <w:hyperlink r:id="rId127"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hyperlink>
            <w:r w:rsidRPr="00587BE8">
              <w:rPr>
                <w:rFonts w:ascii="PT Astra Serif" w:hAnsi="PT Astra Serif"/>
                <w:color w:val="000000" w:themeColor="text1"/>
              </w:rPr>
              <w:t>)</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Сроки реализации подпрограммы</w:t>
            </w:r>
          </w:p>
        </w:tc>
        <w:tc>
          <w:tcPr>
            <w:tcW w:w="340"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2020 - 2025 годы.</w:t>
            </w:r>
          </w:p>
        </w:tc>
      </w:tr>
      <w:tr w:rsidR="002A2966" w:rsidRPr="00587BE8">
        <w:tc>
          <w:tcPr>
            <w:tcW w:w="9043" w:type="dxa"/>
            <w:gridSpan w:val="3"/>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128"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26.10.2022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19/624-П)</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Ресурсное обеспечение подпрограммы с разбивкой по источникам финансового обеспечения и годам реализации</w:t>
            </w:r>
          </w:p>
        </w:tc>
        <w:tc>
          <w:tcPr>
            <w:tcW w:w="340"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источником финансового обеспечения реализации подпрограммы являются бюджетные ассигнования областного бюджета Ульяновской области. Общий объем бюджетных ассигнований на финансовое обеспечение реализации подпрограммы в 2020 - 2025 годах составляет 2508220,22653 тыс. рублей, в том числе:</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2020 году - 336937,25553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2021 году - 530536,67458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2022 году - 681469,30181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2023 году - 548807,51061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2024 году - 194755,7535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2025 году - 215713,7305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из них:</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за счет бюджетных ассигнований областного бюджета Ульяновской области - 520104,08014 тыс. рублей, в том числе:</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2020 году - 97698,00914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2021 году - 78181,47458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2022 году - 193099,50181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2023 году - 42484,41061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2024 году - 48282,4535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2025 году - 60358,2305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за счет бюджетных ассигнований областного бюджета Ульяновской области, источником которых являются субсидии из федерального бюджета, - 1988116,14639 тыс. рублей, в том числе:</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2020 году - 239239,24639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2021 году - 452355,2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2022 году - 488369,8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2023 году - 506323,1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2024 году - 146473,3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2025 году - 155355,5 тыс. рублей.</w:t>
            </w:r>
          </w:p>
        </w:tc>
      </w:tr>
      <w:tr w:rsidR="002A2966" w:rsidRPr="00587BE8">
        <w:tc>
          <w:tcPr>
            <w:tcW w:w="9043" w:type="dxa"/>
            <w:gridSpan w:val="3"/>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lastRenderedPageBreak/>
              <w:t xml:space="preserve">(в ред. постановлений Правительства Ульяновской области от 26.10.2022 </w:t>
            </w:r>
            <w:hyperlink r:id="rId129"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19/624-П</w:t>
              </w:r>
            </w:hyperlink>
            <w:r w:rsidRPr="00587BE8">
              <w:rPr>
                <w:rFonts w:ascii="PT Astra Serif" w:hAnsi="PT Astra Serif"/>
                <w:color w:val="000000" w:themeColor="text1"/>
              </w:rPr>
              <w:t xml:space="preserve"> (ред. 14.12.2022), от 02.02.2023 </w:t>
            </w:r>
            <w:hyperlink r:id="rId130"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hyperlink>
            <w:r w:rsidRPr="00587BE8">
              <w:rPr>
                <w:rFonts w:ascii="PT Astra Serif" w:hAnsi="PT Astra Serif"/>
                <w:color w:val="000000" w:themeColor="text1"/>
              </w:rPr>
              <w:t xml:space="preserve">, от 21.04.2023 </w:t>
            </w:r>
            <w:hyperlink r:id="rId131" w:tooltip="Постановление Правительства Ульяновской области от 21.04.2023 N 10/17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10/173-П</w:t>
              </w:r>
            </w:hyperlink>
            <w:r w:rsidRPr="00587BE8">
              <w:rPr>
                <w:rFonts w:ascii="PT Astra Serif" w:hAnsi="PT Astra Serif"/>
                <w:color w:val="000000" w:themeColor="text1"/>
              </w:rPr>
              <w:t>, от 10.08.2023</w:t>
            </w:r>
            <w:proofErr w:type="gramEnd"/>
            <w:r w:rsidRPr="00587BE8">
              <w:rPr>
                <w:rFonts w:ascii="PT Astra Serif" w:hAnsi="PT Astra Serif"/>
                <w:color w:val="000000" w:themeColor="text1"/>
              </w:rPr>
              <w:t xml:space="preserve"> </w:t>
            </w:r>
            <w:hyperlink r:id="rId132"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21/406-П</w:t>
              </w:r>
            </w:hyperlink>
            <w:r w:rsidRPr="00587BE8">
              <w:rPr>
                <w:rFonts w:ascii="PT Astra Serif" w:hAnsi="PT Astra Serif"/>
                <w:color w:val="000000" w:themeColor="text1"/>
              </w:rPr>
              <w:t xml:space="preserve">, от 22.09.2023 </w:t>
            </w:r>
            <w:hyperlink r:id="rId133" w:tooltip="Постановление Правительства Ульяновской области от 22.09.2023 N 23/4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23/493-П</w:t>
              </w:r>
            </w:hyperlink>
            <w:r w:rsidRPr="00587BE8">
              <w:rPr>
                <w:rFonts w:ascii="PT Astra Serif" w:hAnsi="PT Astra Serif"/>
                <w:color w:val="000000" w:themeColor="text1"/>
              </w:rPr>
              <w:t>)</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Ресурсное обеспечение проектов, реализуемых в составе подпрограммы, с разбивкой по источникам финансового обеспечения и годам реализации</w:t>
            </w:r>
          </w:p>
        </w:tc>
        <w:tc>
          <w:tcPr>
            <w:tcW w:w="340"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не предусмотрено.</w:t>
            </w:r>
          </w:p>
        </w:tc>
      </w:tr>
      <w:tr w:rsidR="002A2966" w:rsidRPr="00587BE8">
        <w:tc>
          <w:tcPr>
            <w:tcW w:w="9043" w:type="dxa"/>
            <w:gridSpan w:val="3"/>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134"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26.10.2022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19/624-П)</w:t>
            </w:r>
          </w:p>
        </w:tc>
      </w:tr>
      <w:tr w:rsidR="002A2966" w:rsidRPr="00587BE8">
        <w:tc>
          <w:tcPr>
            <w:tcW w:w="2041"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Ожидаемые результаты реализации подпрограммы</w:t>
            </w:r>
          </w:p>
        </w:tc>
        <w:tc>
          <w:tcPr>
            <w:tcW w:w="340" w:type="dxa"/>
            <w:tcBorders>
              <w:top w:val="nil"/>
              <w:left w:val="nil"/>
              <w:bottom w:val="nil"/>
              <w:right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количество граждан, улучшивших жилищные условия в рамках реализации мероприятия "Улучшение жилищных условий граждан, проживающих на сельских территориях" государственной программы;</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доля сельского населения в общей численности населения (на 1 января года, следующего за </w:t>
            </w:r>
            <w:proofErr w:type="gramStart"/>
            <w:r w:rsidRPr="00587BE8">
              <w:rPr>
                <w:rFonts w:ascii="PT Astra Serif" w:hAnsi="PT Astra Serif"/>
                <w:color w:val="000000" w:themeColor="text1"/>
              </w:rPr>
              <w:t>отчетным</w:t>
            </w:r>
            <w:proofErr w:type="gramEnd"/>
            <w:r w:rsidRPr="00587BE8">
              <w:rPr>
                <w:rFonts w:ascii="PT Astra Serif" w:hAnsi="PT Astra Serif"/>
                <w:color w:val="000000" w:themeColor="text1"/>
              </w:rPr>
              <w:t>);</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соотношение среднемесячных располагаемых ресурсов сельского и городского домохозяйств (на 1 января года, следующего за </w:t>
            </w:r>
            <w:proofErr w:type="gramStart"/>
            <w:r w:rsidRPr="00587BE8">
              <w:rPr>
                <w:rFonts w:ascii="PT Astra Serif" w:hAnsi="PT Astra Serif"/>
                <w:color w:val="000000" w:themeColor="text1"/>
              </w:rPr>
              <w:t>отчетным</w:t>
            </w:r>
            <w:proofErr w:type="gramEnd"/>
            <w:r w:rsidRPr="00587BE8">
              <w:rPr>
                <w:rFonts w:ascii="PT Astra Serif" w:hAnsi="PT Astra Serif"/>
                <w:color w:val="000000" w:themeColor="text1"/>
              </w:rPr>
              <w:t>);</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доля общей площади благоустроенных жилых помещений в сельских населенных пунктах (на 1 января года, следующего за </w:t>
            </w:r>
            <w:proofErr w:type="gramStart"/>
            <w:r w:rsidRPr="00587BE8">
              <w:rPr>
                <w:rFonts w:ascii="PT Astra Serif" w:hAnsi="PT Astra Serif"/>
                <w:color w:val="000000" w:themeColor="text1"/>
              </w:rPr>
              <w:t>отчетным</w:t>
            </w:r>
            <w:proofErr w:type="gramEnd"/>
            <w:r w:rsidRPr="00587BE8">
              <w:rPr>
                <w:rFonts w:ascii="PT Astra Serif" w:hAnsi="PT Astra Serif"/>
                <w:color w:val="000000" w:themeColor="text1"/>
              </w:rPr>
              <w:t>);</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численность специалистов, прошедших обучение либо привлеченных на работу на сельских территориях в результате оказания государственной поддержки;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количество сельских населенных пунктов, транспортная доступность которых улучшена.</w:t>
            </w:r>
          </w:p>
        </w:tc>
      </w:tr>
      <w:tr w:rsidR="002A2966" w:rsidRPr="00587BE8">
        <w:tc>
          <w:tcPr>
            <w:tcW w:w="9043" w:type="dxa"/>
            <w:gridSpan w:val="3"/>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135"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26.10.2022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19/624-П (ред. 14.12.2022))</w:t>
            </w:r>
          </w:p>
        </w:tc>
      </w:tr>
    </w:tbl>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Title0"/>
        <w:jc w:val="center"/>
        <w:outlineLvl w:val="2"/>
        <w:rPr>
          <w:rFonts w:ascii="PT Astra Serif" w:hAnsi="PT Astra Serif"/>
          <w:color w:val="000000" w:themeColor="text1"/>
        </w:rPr>
      </w:pPr>
      <w:r w:rsidRPr="00587BE8">
        <w:rPr>
          <w:rFonts w:ascii="PT Astra Serif" w:hAnsi="PT Astra Serif"/>
          <w:color w:val="000000" w:themeColor="text1"/>
        </w:rPr>
        <w:t>1. Введение</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ind w:firstLine="540"/>
        <w:jc w:val="both"/>
        <w:rPr>
          <w:rFonts w:ascii="PT Astra Serif" w:hAnsi="PT Astra Serif"/>
          <w:color w:val="000000" w:themeColor="text1"/>
        </w:rPr>
      </w:pPr>
      <w:r w:rsidRPr="00587BE8">
        <w:rPr>
          <w:rFonts w:ascii="PT Astra Serif" w:hAnsi="PT Astra Serif"/>
          <w:color w:val="000000" w:themeColor="text1"/>
        </w:rPr>
        <w:t>В числе проблем развития сельских территорий в Ульяновской области необходимо выделить следующие:</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1) отсутствие комплексного подхода к решению отдельных вопросов, связанных с развитием сельских территорий, недостаточно эффективная система межведомственного взаимодействия, направленного на решение указанных вопросов, в том числе координации соответствующей деятельности;</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2) низкая и нерегулярная доходность сельского хозяйства, которая ограничивает возможности модернизации и инновационного развития данной отрасли, негативно сказывается на уровне оплаты труда работников, осуществляющих в ней профессиональную деятельность, и формировании налоговых доходов бюджетов сельских поселений. Поддержка развития инфраструктуры ориентирована на развитие тех сельских территорий, в границах которых осуществляются инвестиции в сельское хозяйство, а ее объем в целом недостаточен, что еще больше усиливает дифференциацию территорий и фрагментарность их развития;</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lastRenderedPageBreak/>
        <w:t>3) подчиненность развития систем здравоохранения и образования представлениям о приоритете их экономической эффективности перед доступностью медицинских и образовательных услуг для населения, которая на практике приводит к нарушению конституционных прав граждан, проживающих в границах сельских территорий, на охрану здоровья и образование.</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Развитие инфраструктуры сельских территорий, особенно дорожной, ведется темпами, не позволяющими в ближайшее время преодолеть существующий пространственный и коммуникационный разрыв между городом и селом.</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Жизнь в сельской местности для молодежи является непривлекательной, отток молодых граждан из сельской местности в города существенно препятствует формированию кадрового потенциала сельского хозяйства.</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Title0"/>
        <w:jc w:val="center"/>
        <w:outlineLvl w:val="2"/>
        <w:rPr>
          <w:rFonts w:ascii="PT Astra Serif" w:hAnsi="PT Astra Serif"/>
          <w:color w:val="000000" w:themeColor="text1"/>
        </w:rPr>
      </w:pPr>
      <w:r w:rsidRPr="00587BE8">
        <w:rPr>
          <w:rFonts w:ascii="PT Astra Serif" w:hAnsi="PT Astra Serif"/>
          <w:color w:val="000000" w:themeColor="text1"/>
        </w:rPr>
        <w:t>2. Организация управления реализацией подпрограммы</w:t>
      </w:r>
    </w:p>
    <w:p w:rsidR="002A2966" w:rsidRPr="00587BE8" w:rsidRDefault="00A9389C">
      <w:pPr>
        <w:pStyle w:val="ConsPlusNormal0"/>
        <w:jc w:val="center"/>
        <w:rPr>
          <w:rFonts w:ascii="PT Astra Serif" w:hAnsi="PT Astra Serif"/>
          <w:color w:val="000000" w:themeColor="text1"/>
        </w:rPr>
      </w:pPr>
      <w:proofErr w:type="gramStart"/>
      <w:r w:rsidRPr="00587BE8">
        <w:rPr>
          <w:rFonts w:ascii="PT Astra Serif" w:hAnsi="PT Astra Serif"/>
          <w:color w:val="000000" w:themeColor="text1"/>
        </w:rPr>
        <w:t xml:space="preserve">(в ред. </w:t>
      </w:r>
      <w:hyperlink r:id="rId136" w:tooltip="Постановление Правительства Ульяновской области от 21.10.2021 N 14/522-П (ред. от 30.11.2021)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w:t>
      </w:r>
      <w:proofErr w:type="gramEnd"/>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21.10.2021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14/522-П)</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ind w:firstLine="540"/>
        <w:jc w:val="both"/>
        <w:rPr>
          <w:rFonts w:ascii="PT Astra Serif" w:hAnsi="PT Astra Serif"/>
          <w:color w:val="000000" w:themeColor="text1"/>
        </w:rPr>
      </w:pPr>
      <w:r w:rsidRPr="00587BE8">
        <w:rPr>
          <w:rFonts w:ascii="PT Astra Serif" w:hAnsi="PT Astra Serif"/>
          <w:color w:val="000000" w:themeColor="text1"/>
        </w:rPr>
        <w:t>Организация управления реализацией подпрограммы осуществляется в соответствии с Порядком управления реализацией государственной программы.</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Подпрограммой предусматривается предоставление субсидий из областного бюджета Ульяновской области бюджетам:</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муниципальных районов Ульяновской области в целях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расходных обязательств, связанных с развитием жилищного строительства на сельских территориях и повышением уровня благоустройства домовладений;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137"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02.02.2023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абзацы четвертый - шестой утратили силу. - </w:t>
      </w:r>
      <w:hyperlink r:id="rId138"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Pr="00587BE8">
          <w:rPr>
            <w:rFonts w:ascii="PT Astra Serif" w:hAnsi="PT Astra Serif"/>
            <w:color w:val="000000" w:themeColor="text1"/>
          </w:rPr>
          <w:t>Постановление</w:t>
        </w:r>
      </w:hyperlink>
      <w:r w:rsidRPr="00587BE8">
        <w:rPr>
          <w:rFonts w:ascii="PT Astra Serif" w:hAnsi="PT Astra Serif"/>
          <w:color w:val="000000" w:themeColor="text1"/>
        </w:rPr>
        <w:t xml:space="preserve"> Правительства Ульяновской области от 22.09.2022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17/540-П;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муниципальных районов Ульяновской области в целях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расходных обязательств, связанных с развитием транспортной инфраструктуры на сельских территориях;</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поселений и городских округов Ульяновской области в целях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расходных обязательств, связанных с благоустройством сельских территорий;</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муниципальных районов Ульяновской области в целях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расходных обязательств, связанных с обеспечением комплексного развития сельских территорий (современный облик сельских территорий);</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абзацы десятый и одиннадцатый утратили силу. - </w:t>
      </w:r>
      <w:hyperlink r:id="rId139"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Постановление</w:t>
        </w:r>
      </w:hyperlink>
      <w:r w:rsidRPr="00587BE8">
        <w:rPr>
          <w:rFonts w:ascii="PT Astra Serif" w:hAnsi="PT Astra Serif"/>
          <w:color w:val="000000" w:themeColor="text1"/>
        </w:rPr>
        <w:t xml:space="preserve"> Правительства Ульяновской области от 02.02.2023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Подпрограммой предусмотрено предоставление субсидий:</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автономной некоммерческой организации "Региональный центр поддержки и сопровождения предпринимательства" в целях финансового обеспечения затрат, связанных с обеспечением деятельности центра развития торговли Ульяновской области, направленной на поддержку хозяйствующих субъектов, осуществляющих торговую деятельность в Ульяновской области;</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сельскохозяйственным товаропроизводителям в целях возмещения части их затрат, связанных со строительством жилых помещений;</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российским кредитным организациям и акционерному обществу "ДОМ</w:t>
      </w:r>
      <w:proofErr w:type="gramStart"/>
      <w:r w:rsidRPr="00587BE8">
        <w:rPr>
          <w:rFonts w:ascii="PT Astra Serif" w:hAnsi="PT Astra Serif"/>
          <w:color w:val="000000" w:themeColor="text1"/>
        </w:rPr>
        <w:t>.Р</w:t>
      </w:r>
      <w:proofErr w:type="gramEnd"/>
      <w:r w:rsidRPr="00587BE8">
        <w:rPr>
          <w:rFonts w:ascii="PT Astra Serif" w:hAnsi="PT Astra Serif"/>
          <w:color w:val="000000" w:themeColor="text1"/>
        </w:rPr>
        <w:t>Ф" в целях возмещения недополученных доходов по выданным жилищным (ипотечным) кредитам (займам), предоставленным гражданам Российской Федерации, проживающим на сельских территориях или строящим (приобретающим) жилое помещение на сельских территориях.</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Кроме того, подпрограммой предусмотрены следующие мероприятия:</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мероприятие "Поощрение и популяризация достижений в сфере развития сельских территорий", которое реализуется посредством предоставления средств областного бюджета Ульяновской области отдельным категориям физических лиц в качестве мер их поддержки в целях поощрения и популяризации достижений в сфере развития сельских территорий;</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lastRenderedPageBreak/>
        <w:t>мероприятие "Содействие занятости сельского населения", которое реализуется посредством предоставления индивидуальным предпринимателям и организациям, осуществляющим свою деятельность в границах сельских территорий Ульяновской области, субсидий из областного бюджета Ульяновской области в целях возмещения части их затрат, связанных с привлечением квалифицированных специалистов.</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140"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18.05.2022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9/261-П)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Правила предоставления и распределения субсидий, указанных в настоящем разделе, установлены </w:t>
      </w:r>
      <w:hyperlink w:anchor="P4309" w:tooltip="ПРАВИЛА">
        <w:r w:rsidRPr="00587BE8">
          <w:rPr>
            <w:rFonts w:ascii="PT Astra Serif" w:hAnsi="PT Astra Serif"/>
            <w:color w:val="000000" w:themeColor="text1"/>
          </w:rPr>
          <w:t xml:space="preserve">приложениями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5</w:t>
        </w:r>
      </w:hyperlink>
      <w:r w:rsidRPr="00587BE8">
        <w:rPr>
          <w:rFonts w:ascii="PT Astra Serif" w:hAnsi="PT Astra Serif"/>
          <w:color w:val="000000" w:themeColor="text1"/>
        </w:rPr>
        <w:t xml:space="preserve">, </w:t>
      </w:r>
      <w:hyperlink w:anchor="P4408" w:tooltip="ПРАВИЛА">
        <w:r w:rsidRPr="00587BE8">
          <w:rPr>
            <w:rFonts w:ascii="PT Astra Serif" w:hAnsi="PT Astra Serif"/>
            <w:color w:val="000000" w:themeColor="text1"/>
          </w:rPr>
          <w:t>6</w:t>
        </w:r>
      </w:hyperlink>
      <w:r w:rsidRPr="00587BE8">
        <w:rPr>
          <w:rFonts w:ascii="PT Astra Serif" w:hAnsi="PT Astra Serif"/>
          <w:color w:val="000000" w:themeColor="text1"/>
        </w:rPr>
        <w:t xml:space="preserve">, </w:t>
      </w:r>
      <w:hyperlink w:anchor="P4515" w:tooltip="ПРАВИЛА">
        <w:r w:rsidRPr="00587BE8">
          <w:rPr>
            <w:rFonts w:ascii="PT Astra Serif" w:hAnsi="PT Astra Serif"/>
            <w:color w:val="000000" w:themeColor="text1"/>
          </w:rPr>
          <w:t>9</w:t>
        </w:r>
      </w:hyperlink>
      <w:r w:rsidRPr="00587BE8">
        <w:rPr>
          <w:rFonts w:ascii="PT Astra Serif" w:hAnsi="PT Astra Serif"/>
          <w:color w:val="000000" w:themeColor="text1"/>
        </w:rPr>
        <w:t xml:space="preserve"> и </w:t>
      </w:r>
      <w:hyperlink w:anchor="P4583" w:tooltip="ПРАВИЛА">
        <w:r w:rsidRPr="00587BE8">
          <w:rPr>
            <w:rFonts w:ascii="PT Astra Serif" w:hAnsi="PT Astra Serif"/>
            <w:color w:val="000000" w:themeColor="text1"/>
          </w:rPr>
          <w:t>10</w:t>
        </w:r>
      </w:hyperlink>
      <w:r w:rsidRPr="00587BE8">
        <w:rPr>
          <w:rFonts w:ascii="PT Astra Serif" w:hAnsi="PT Astra Serif"/>
          <w:color w:val="000000" w:themeColor="text1"/>
        </w:rPr>
        <w:t xml:space="preserve"> к государственной программе.</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постановлений Правительства Ульяновской области от 22.09.2022 </w:t>
      </w:r>
      <w:hyperlink r:id="rId141"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17/540-П</w:t>
        </w:r>
      </w:hyperlink>
      <w:r w:rsidRPr="00587BE8">
        <w:rPr>
          <w:rFonts w:ascii="PT Astra Serif" w:hAnsi="PT Astra Serif"/>
          <w:color w:val="000000" w:themeColor="text1"/>
        </w:rPr>
        <w:t xml:space="preserve">, от 02.02.2023 </w:t>
      </w:r>
      <w:hyperlink r:id="rId142"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hyperlink>
      <w:r w:rsidRPr="00587BE8">
        <w:rPr>
          <w:rFonts w:ascii="PT Astra Serif" w:hAnsi="PT Astra Serif"/>
          <w:color w:val="000000" w:themeColor="text1"/>
        </w:rPr>
        <w:t>)</w:t>
      </w:r>
    </w:p>
    <w:p w:rsidR="002A2966" w:rsidRPr="00587BE8" w:rsidRDefault="00A9389C">
      <w:pPr>
        <w:pStyle w:val="ConsPlusNormal0"/>
        <w:spacing w:before="200"/>
        <w:ind w:firstLine="540"/>
        <w:jc w:val="both"/>
        <w:rPr>
          <w:rFonts w:ascii="PT Astra Serif" w:hAnsi="PT Astra Serif"/>
          <w:color w:val="000000" w:themeColor="text1"/>
        </w:rPr>
      </w:pPr>
      <w:proofErr w:type="gramStart"/>
      <w:r w:rsidRPr="00587BE8">
        <w:rPr>
          <w:rFonts w:ascii="PT Astra Serif" w:hAnsi="PT Astra Serif"/>
          <w:color w:val="000000" w:themeColor="text1"/>
        </w:rPr>
        <w:t xml:space="preserve">В целях реализации мероприятий, предусмотренных </w:t>
      </w:r>
      <w:hyperlink w:anchor="P1883" w:tooltip="1.1.">
        <w:r w:rsidRPr="00587BE8">
          <w:rPr>
            <w:rFonts w:ascii="PT Astra Serif" w:hAnsi="PT Astra Serif"/>
            <w:color w:val="000000" w:themeColor="text1"/>
          </w:rPr>
          <w:t>строками 1.1</w:t>
        </w:r>
      </w:hyperlink>
      <w:r w:rsidRPr="00587BE8">
        <w:rPr>
          <w:rFonts w:ascii="PT Astra Serif" w:hAnsi="PT Astra Serif"/>
          <w:color w:val="000000" w:themeColor="text1"/>
        </w:rPr>
        <w:t xml:space="preserve">, </w:t>
      </w:r>
      <w:hyperlink w:anchor="P1912" w:tooltip="1.2.">
        <w:r w:rsidRPr="00587BE8">
          <w:rPr>
            <w:rFonts w:ascii="PT Astra Serif" w:hAnsi="PT Astra Serif"/>
            <w:color w:val="000000" w:themeColor="text1"/>
          </w:rPr>
          <w:t>1.2</w:t>
        </w:r>
      </w:hyperlink>
      <w:r w:rsidRPr="00587BE8">
        <w:rPr>
          <w:rFonts w:ascii="PT Astra Serif" w:hAnsi="PT Astra Serif"/>
          <w:color w:val="000000" w:themeColor="text1"/>
        </w:rPr>
        <w:t xml:space="preserve">, </w:t>
      </w:r>
      <w:hyperlink w:anchor="P1950" w:tooltip="1.5.">
        <w:r w:rsidRPr="00587BE8">
          <w:rPr>
            <w:rFonts w:ascii="PT Astra Serif" w:hAnsi="PT Astra Serif"/>
            <w:color w:val="000000" w:themeColor="text1"/>
          </w:rPr>
          <w:t>1.5</w:t>
        </w:r>
      </w:hyperlink>
      <w:r w:rsidRPr="00587BE8">
        <w:rPr>
          <w:rFonts w:ascii="PT Astra Serif" w:hAnsi="PT Astra Serif"/>
          <w:color w:val="000000" w:themeColor="text1"/>
        </w:rPr>
        <w:t xml:space="preserve">, </w:t>
      </w:r>
      <w:hyperlink w:anchor="P2088" w:tooltip="2.1.">
        <w:r w:rsidRPr="00587BE8">
          <w:rPr>
            <w:rFonts w:ascii="PT Astra Serif" w:hAnsi="PT Astra Serif"/>
            <w:color w:val="000000" w:themeColor="text1"/>
          </w:rPr>
          <w:t>2.1</w:t>
        </w:r>
      </w:hyperlink>
      <w:r w:rsidRPr="00587BE8">
        <w:rPr>
          <w:rFonts w:ascii="PT Astra Serif" w:hAnsi="PT Astra Serif"/>
          <w:color w:val="000000" w:themeColor="text1"/>
        </w:rPr>
        <w:t xml:space="preserve"> и </w:t>
      </w:r>
      <w:hyperlink w:anchor="P2129" w:tooltip="2.3.">
        <w:r w:rsidRPr="00587BE8">
          <w:rPr>
            <w:rFonts w:ascii="PT Astra Serif" w:hAnsi="PT Astra Serif"/>
            <w:color w:val="000000" w:themeColor="text1"/>
          </w:rPr>
          <w:t>2.3</w:t>
        </w:r>
      </w:hyperlink>
      <w:r w:rsidRPr="00587BE8">
        <w:rPr>
          <w:rFonts w:ascii="PT Astra Serif" w:hAnsi="PT Astra Serif"/>
          <w:color w:val="000000" w:themeColor="text1"/>
        </w:rPr>
        <w:t xml:space="preserve"> - </w:t>
      </w:r>
      <w:hyperlink w:anchor="P2196" w:tooltip="2.6.">
        <w:r w:rsidRPr="00587BE8">
          <w:rPr>
            <w:rFonts w:ascii="PT Astra Serif" w:hAnsi="PT Astra Serif"/>
            <w:color w:val="000000" w:themeColor="text1"/>
          </w:rPr>
          <w:t>2.6 раздела</w:t>
        </w:r>
      </w:hyperlink>
      <w:r w:rsidRPr="00587BE8">
        <w:rPr>
          <w:rFonts w:ascii="PT Astra Serif" w:hAnsi="PT Astra Serif"/>
          <w:color w:val="000000" w:themeColor="text1"/>
        </w:rPr>
        <w:t xml:space="preserve"> "Подпрограмма "Комплексное развитие сельских территорий" приложения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 к государственной программе и направленных на достижение целей и показателей государственной </w:t>
      </w:r>
      <w:hyperlink r:id="rId143" w:tooltip="Постановление Правительства РФ от 31.05.2019 N 696 (ред. от 31.07.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
        <w:r w:rsidRPr="00587BE8">
          <w:rPr>
            <w:rFonts w:ascii="PT Astra Serif" w:hAnsi="PT Astra Serif"/>
            <w:color w:val="000000" w:themeColor="text1"/>
          </w:rPr>
          <w:t>программы</w:t>
        </w:r>
      </w:hyperlink>
      <w:r w:rsidRPr="00587BE8">
        <w:rPr>
          <w:rFonts w:ascii="PT Astra Serif" w:hAnsi="PT Astra Serif"/>
          <w:color w:val="000000" w:themeColor="text1"/>
        </w:rPr>
        <w:t xml:space="preserve"> Российской Федерации "Комплексное развитие сельских территорий", утвержденной постановлением Правительства Российской Федерации от 31.05.2019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696 "Об утверждении государственной программы Российской Федерации "Комплексное развитие сельских территорий" и о внесении</w:t>
      </w:r>
      <w:proofErr w:type="gramEnd"/>
      <w:r w:rsidRPr="00587BE8">
        <w:rPr>
          <w:rFonts w:ascii="PT Astra Serif" w:hAnsi="PT Astra Serif"/>
          <w:color w:val="000000" w:themeColor="text1"/>
        </w:rPr>
        <w:t xml:space="preserve"> </w:t>
      </w:r>
      <w:proofErr w:type="gramStart"/>
      <w:r w:rsidRPr="00587BE8">
        <w:rPr>
          <w:rFonts w:ascii="PT Astra Serif" w:hAnsi="PT Astra Serif"/>
          <w:color w:val="000000" w:themeColor="text1"/>
        </w:rPr>
        <w:t>изменений в некоторые акты Правительства Российской Федерации", должностное лицо Правительства Ульяновской области, замещающее должность не ниже заместителя Председателя Правительства Ульяновской области, уполномочивается на подписание соглашения о реализации на территории Ульяновской области государственной программы, направленной на достижение целей и показателей государственной программы Российской Федерации "Комплексное развитие сельских территорий", и дополнительных соглашений к нему, заключаемых между Министерством сельского хозяйства Российской Федерации и</w:t>
      </w:r>
      <w:proofErr w:type="gramEnd"/>
      <w:r w:rsidRPr="00587BE8">
        <w:rPr>
          <w:rFonts w:ascii="PT Astra Serif" w:hAnsi="PT Astra Serif"/>
          <w:color w:val="000000" w:themeColor="text1"/>
        </w:rPr>
        <w:t xml:space="preserve"> Правительством Ульяновской области, в соответствии с </w:t>
      </w:r>
      <w:hyperlink r:id="rId144" w:tooltip="Приказ Минэкономразвития России от 30.11.2021 N 722 &quot;Об утверждении Порядка заключения соглашения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го">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Министерства экономического развития Российской Федерации от 30.11.2021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722 "Об утверждении Порядка заключения соглашения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и его типовой формы.</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(абзац введен </w:t>
      </w:r>
      <w:hyperlink r:id="rId145"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Pr="00587BE8">
          <w:rPr>
            <w:rFonts w:ascii="PT Astra Serif" w:hAnsi="PT Astra Serif"/>
            <w:color w:val="000000" w:themeColor="text1"/>
          </w:rPr>
          <w:t>постановлением</w:t>
        </w:r>
      </w:hyperlink>
      <w:r w:rsidRPr="00587BE8">
        <w:rPr>
          <w:rFonts w:ascii="PT Astra Serif" w:hAnsi="PT Astra Serif"/>
          <w:color w:val="000000" w:themeColor="text1"/>
        </w:rPr>
        <w:t xml:space="preserve"> Правительства Ульяновской области от 26.10.2022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19/624-П)</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Title0"/>
        <w:jc w:val="center"/>
        <w:outlineLvl w:val="1"/>
        <w:rPr>
          <w:rFonts w:ascii="PT Astra Serif" w:hAnsi="PT Astra Serif"/>
          <w:color w:val="000000" w:themeColor="text1"/>
        </w:rPr>
      </w:pPr>
      <w:bookmarkStart w:id="3" w:name="P561"/>
      <w:bookmarkEnd w:id="3"/>
      <w:r w:rsidRPr="00587BE8">
        <w:rPr>
          <w:rFonts w:ascii="PT Astra Serif" w:hAnsi="PT Astra Serif"/>
          <w:color w:val="000000" w:themeColor="text1"/>
        </w:rPr>
        <w:t>Подпрограмма "Развитие мелиорации земель</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сельскохозяйственного назначения и эффективное вовлечение</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в оборот земель сельскохозяйственного назначения"</w:t>
      </w:r>
    </w:p>
    <w:p w:rsidR="002A2966" w:rsidRPr="00587BE8" w:rsidRDefault="00A9389C">
      <w:pPr>
        <w:pStyle w:val="ConsPlusNormal0"/>
        <w:jc w:val="center"/>
        <w:rPr>
          <w:rFonts w:ascii="PT Astra Serif" w:hAnsi="PT Astra Serif"/>
          <w:color w:val="000000" w:themeColor="text1"/>
        </w:rPr>
      </w:pPr>
      <w:proofErr w:type="gramStart"/>
      <w:r w:rsidRPr="00587BE8">
        <w:rPr>
          <w:rFonts w:ascii="PT Astra Serif" w:hAnsi="PT Astra Serif"/>
          <w:color w:val="000000" w:themeColor="text1"/>
        </w:rPr>
        <w:t xml:space="preserve">(в ред. </w:t>
      </w:r>
      <w:hyperlink r:id="rId146" w:tooltip="Постановление Правительства Ульяновской области от 27.01.2022 N 1/46-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w:t>
      </w:r>
      <w:proofErr w:type="gramEnd"/>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27.01.2022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1/46-П)</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Title0"/>
        <w:jc w:val="center"/>
        <w:outlineLvl w:val="2"/>
        <w:rPr>
          <w:rFonts w:ascii="PT Astra Serif" w:hAnsi="PT Astra Serif"/>
          <w:color w:val="000000" w:themeColor="text1"/>
        </w:rPr>
      </w:pPr>
      <w:r w:rsidRPr="00587BE8">
        <w:rPr>
          <w:rFonts w:ascii="PT Astra Serif" w:hAnsi="PT Astra Serif"/>
          <w:color w:val="000000" w:themeColor="text1"/>
        </w:rPr>
        <w:t>Паспорт подпрограммы</w:t>
      </w:r>
    </w:p>
    <w:p w:rsidR="002A2966" w:rsidRPr="00587BE8" w:rsidRDefault="002A2966">
      <w:pPr>
        <w:pStyle w:val="ConsPlusNormal0"/>
        <w:jc w:val="both"/>
        <w:rPr>
          <w:rFonts w:ascii="PT Astra Serif" w:hAnsi="PT Astra Serif"/>
          <w:color w:val="000000" w:themeColor="text1"/>
        </w:rPr>
      </w:pPr>
    </w:p>
    <w:tbl>
      <w:tblPr>
        <w:tblW w:w="0" w:type="auto"/>
        <w:tblLayout w:type="fixed"/>
        <w:tblCellMar>
          <w:top w:w="102" w:type="dxa"/>
          <w:left w:w="62" w:type="dxa"/>
          <w:bottom w:w="102" w:type="dxa"/>
          <w:right w:w="62" w:type="dxa"/>
        </w:tblCellMar>
        <w:tblLook w:val="0000"/>
      </w:tblPr>
      <w:tblGrid>
        <w:gridCol w:w="2041"/>
        <w:gridCol w:w="340"/>
        <w:gridCol w:w="6662"/>
      </w:tblGrid>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Наименование подпрограммы</w:t>
            </w:r>
          </w:p>
        </w:tc>
        <w:tc>
          <w:tcPr>
            <w:tcW w:w="340" w:type="dxa"/>
            <w:tcBorders>
              <w:top w:val="nil"/>
              <w:left w:val="nil"/>
              <w:bottom w:val="nil"/>
              <w:right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"Развитие мелиорации земель сельскохозяйственного назначения и эффективное вовлечение в оборот земель сельскохозяйственного назначения" (далее - подпрограмма)</w:t>
            </w:r>
          </w:p>
        </w:tc>
      </w:tr>
      <w:tr w:rsidR="002A2966" w:rsidRPr="00587BE8">
        <w:tc>
          <w:tcPr>
            <w:tcW w:w="9043" w:type="dxa"/>
            <w:gridSpan w:val="3"/>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147" w:tooltip="Постановление Правительства Ульяновской области от 27.01.2022 N 1/46-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27.01.2022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1/46-П)</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Государственный заказчик подпрограммы</w:t>
            </w:r>
          </w:p>
        </w:tc>
        <w:tc>
          <w:tcPr>
            <w:tcW w:w="340" w:type="dxa"/>
            <w:tcBorders>
              <w:top w:val="nil"/>
              <w:left w:val="nil"/>
              <w:bottom w:val="nil"/>
              <w:right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Министерство агропромышленного комплекса и развития сельских территорий Ульяновской области</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Соисполнители подпрограммы</w:t>
            </w:r>
          </w:p>
        </w:tc>
        <w:tc>
          <w:tcPr>
            <w:tcW w:w="340" w:type="dxa"/>
            <w:tcBorders>
              <w:top w:val="nil"/>
              <w:left w:val="nil"/>
              <w:bottom w:val="nil"/>
              <w:right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не предусмотрены</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Проекты, реализуемые в составе подпрограммы</w:t>
            </w:r>
          </w:p>
        </w:tc>
        <w:tc>
          <w:tcPr>
            <w:tcW w:w="340" w:type="dxa"/>
            <w:tcBorders>
              <w:top w:val="nil"/>
              <w:left w:val="nil"/>
              <w:bottom w:val="nil"/>
              <w:right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региональный проект "Экспорт продукции АПК в Ульяновской области"</w:t>
            </w:r>
          </w:p>
        </w:tc>
      </w:tr>
      <w:tr w:rsidR="002A2966" w:rsidRPr="00587BE8">
        <w:tc>
          <w:tcPr>
            <w:tcW w:w="9043" w:type="dxa"/>
            <w:gridSpan w:val="3"/>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постановлений Правительства Ульяновской области от 12.12.2019 </w:t>
            </w:r>
            <w:hyperlink r:id="rId148" w:tooltip="Постановление Правительства Ульяновской области от 12.12.2019 N 29/692-П (ред. от 27.04.2020)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29/692-П</w:t>
              </w:r>
            </w:hyperlink>
            <w:r w:rsidRPr="00587BE8">
              <w:rPr>
                <w:rFonts w:ascii="PT Astra Serif" w:hAnsi="PT Astra Serif"/>
                <w:color w:val="000000" w:themeColor="text1"/>
              </w:rPr>
              <w:t xml:space="preserve">, от 27.01.2022 </w:t>
            </w:r>
            <w:hyperlink r:id="rId149" w:tooltip="Постановление Правительства Ульяновской области от 27.01.2022 N 1/46-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
              <w:r w:rsidR="00587BE8" w:rsidRPr="00587BE8">
                <w:rPr>
                  <w:rFonts w:ascii="PT Astra Serif" w:hAnsi="PT Astra Serif"/>
                  <w:color w:val="000000" w:themeColor="text1"/>
                </w:rPr>
                <w:t>№</w:t>
              </w:r>
              <w:r w:rsidRPr="00587BE8">
                <w:rPr>
                  <w:rFonts w:ascii="PT Astra Serif" w:hAnsi="PT Astra Serif"/>
                  <w:color w:val="000000" w:themeColor="text1"/>
                </w:rPr>
                <w:t xml:space="preserve"> 1/46-П</w:t>
              </w:r>
            </w:hyperlink>
            <w:r w:rsidRPr="00587BE8">
              <w:rPr>
                <w:rFonts w:ascii="PT Astra Serif" w:hAnsi="PT Astra Serif"/>
                <w:color w:val="000000" w:themeColor="text1"/>
              </w:rPr>
              <w:t>)</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Цели и задачи подпрограммы</w:t>
            </w:r>
          </w:p>
        </w:tc>
        <w:tc>
          <w:tcPr>
            <w:tcW w:w="340"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цель:</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вовлечение в оборот дополнительных площадей земель сельскохозяйственного назначения и развитие мелиоративного комплекса Ульяновской области.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Задачи: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увеличение площади мелиорированных земель сельскохозяйственного назначения, используемых для выращивания </w:t>
            </w:r>
            <w:proofErr w:type="spellStart"/>
            <w:r w:rsidRPr="00587BE8">
              <w:rPr>
                <w:rFonts w:ascii="PT Astra Serif" w:hAnsi="PT Astra Serif"/>
                <w:color w:val="000000" w:themeColor="text1"/>
              </w:rPr>
              <w:t>экспортно</w:t>
            </w:r>
            <w:proofErr w:type="spellEnd"/>
            <w:r w:rsidRPr="00587BE8">
              <w:rPr>
                <w:rFonts w:ascii="PT Astra Serif" w:hAnsi="PT Astra Serif"/>
                <w:color w:val="000000" w:themeColor="text1"/>
              </w:rPr>
              <w:t xml:space="preserve"> ориентированной сельскохозяйственной продукции;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подготовка проектов межевания земельных участков, выделяемых в счет невостребованных земельных долей, находящихся в собственности муниципальных образований Ульяновской области;</w:t>
            </w:r>
          </w:p>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осуществление государственного кадастрового учета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выделяемых в счет невостребованных земельных долей, находящихся в собственности муниципальных образований,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w:t>
            </w:r>
            <w:proofErr w:type="gramEnd"/>
          </w:p>
        </w:tc>
      </w:tr>
      <w:tr w:rsidR="002A2966" w:rsidRPr="00587BE8">
        <w:tc>
          <w:tcPr>
            <w:tcW w:w="9043" w:type="dxa"/>
            <w:gridSpan w:val="3"/>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 xml:space="preserve">(в ред. </w:t>
            </w:r>
            <w:hyperlink r:id="rId150"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26.10.2022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19/624-П)</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Целевые индикаторы подпрограммы</w:t>
            </w:r>
          </w:p>
        </w:tc>
        <w:tc>
          <w:tcPr>
            <w:tcW w:w="340" w:type="dxa"/>
            <w:tcBorders>
              <w:top w:val="nil"/>
              <w:left w:val="nil"/>
              <w:bottom w:val="nil"/>
              <w:right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площадь пашни, на которой реализованы мероприятия в области известкования кислых почв;</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площадь введенных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экспорта продукции агропромышленного комплекса;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вовлечение в оборот выбывших сельскохозяйственных угодий за счет проведения </w:t>
            </w:r>
            <w:proofErr w:type="spellStart"/>
            <w:r w:rsidRPr="00587BE8">
              <w:rPr>
                <w:rFonts w:ascii="PT Astra Serif" w:hAnsi="PT Astra Serif"/>
                <w:color w:val="000000" w:themeColor="text1"/>
              </w:rPr>
              <w:t>культуртехнических</w:t>
            </w:r>
            <w:proofErr w:type="spellEnd"/>
            <w:r w:rsidRPr="00587BE8">
              <w:rPr>
                <w:rFonts w:ascii="PT Astra Serif" w:hAnsi="PT Astra Serif"/>
                <w:color w:val="000000" w:themeColor="text1"/>
              </w:rPr>
              <w:t xml:space="preserve"> мероприятий;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введено в эксплуатацию мелиорируемых земель для выращивания </w:t>
            </w:r>
            <w:proofErr w:type="spellStart"/>
            <w:r w:rsidRPr="00587BE8">
              <w:rPr>
                <w:rFonts w:ascii="PT Astra Serif" w:hAnsi="PT Astra Serif"/>
                <w:color w:val="000000" w:themeColor="text1"/>
              </w:rPr>
              <w:t>экспортно</w:t>
            </w:r>
            <w:proofErr w:type="spellEnd"/>
            <w:r w:rsidRPr="00587BE8">
              <w:rPr>
                <w:rFonts w:ascii="PT Astra Serif" w:hAnsi="PT Astra Serif"/>
                <w:color w:val="000000" w:themeColor="text1"/>
              </w:rPr>
              <w:t xml:space="preserve">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и вовлечения в оборот выбывших сельскохозяйственных угодий для выращивания </w:t>
            </w:r>
            <w:proofErr w:type="spellStart"/>
            <w:r w:rsidRPr="00587BE8">
              <w:rPr>
                <w:rFonts w:ascii="PT Astra Serif" w:hAnsi="PT Astra Serif"/>
                <w:color w:val="000000" w:themeColor="text1"/>
              </w:rPr>
              <w:t>экспортно</w:t>
            </w:r>
            <w:proofErr w:type="spellEnd"/>
            <w:r w:rsidRPr="00587BE8">
              <w:rPr>
                <w:rFonts w:ascii="PT Astra Serif" w:hAnsi="PT Astra Serif"/>
                <w:color w:val="000000" w:themeColor="text1"/>
              </w:rPr>
              <w:t xml:space="preserve"> ориентированной сельскохозяйственной продукции за счет проведения </w:t>
            </w:r>
            <w:proofErr w:type="spellStart"/>
            <w:r w:rsidRPr="00587BE8">
              <w:rPr>
                <w:rFonts w:ascii="PT Astra Serif" w:hAnsi="PT Astra Serif"/>
                <w:color w:val="000000" w:themeColor="text1"/>
              </w:rPr>
              <w:t>культуртехнических</w:t>
            </w:r>
            <w:proofErr w:type="spellEnd"/>
            <w:r w:rsidRPr="00587BE8">
              <w:rPr>
                <w:rFonts w:ascii="PT Astra Serif" w:hAnsi="PT Astra Serif"/>
                <w:color w:val="000000" w:themeColor="text1"/>
              </w:rPr>
              <w:t xml:space="preserve"> мероприятий.</w:t>
            </w:r>
          </w:p>
        </w:tc>
      </w:tr>
      <w:tr w:rsidR="002A2966" w:rsidRPr="00587BE8">
        <w:tc>
          <w:tcPr>
            <w:tcW w:w="9043" w:type="dxa"/>
            <w:gridSpan w:val="3"/>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 xml:space="preserve">(в ред. постановлений Правительства Ульяновской области от 27.04.2020 </w:t>
            </w:r>
            <w:hyperlink r:id="rId151" w:tooltip="Постановление Правительства Ульяновской области от 27.04.2020 N 9/205-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
              <w:r w:rsidR="00587BE8" w:rsidRPr="00587BE8">
                <w:rPr>
                  <w:rFonts w:ascii="PT Astra Serif" w:hAnsi="PT Astra Serif"/>
                  <w:color w:val="000000" w:themeColor="text1"/>
                </w:rPr>
                <w:t>№</w:t>
              </w:r>
              <w:r w:rsidRPr="00587BE8">
                <w:rPr>
                  <w:rFonts w:ascii="PT Astra Serif" w:hAnsi="PT Astra Serif"/>
                  <w:color w:val="000000" w:themeColor="text1"/>
                </w:rPr>
                <w:t xml:space="preserve"> 9/205-П</w:t>
              </w:r>
            </w:hyperlink>
            <w:r w:rsidRPr="00587BE8">
              <w:rPr>
                <w:rFonts w:ascii="PT Astra Serif" w:hAnsi="PT Astra Serif"/>
                <w:color w:val="000000" w:themeColor="text1"/>
              </w:rPr>
              <w:t xml:space="preserve">, от 25.03.2021 </w:t>
            </w:r>
            <w:hyperlink r:id="rId152" w:tooltip="Постановление Правительства Ульяновской области от 25.03.2021 N 4/9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587BE8">
                <w:rPr>
                  <w:rFonts w:ascii="PT Astra Serif" w:hAnsi="PT Astra Serif"/>
                  <w:color w:val="000000" w:themeColor="text1"/>
                </w:rPr>
                <w:t>№</w:t>
              </w:r>
              <w:r w:rsidRPr="00587BE8">
                <w:rPr>
                  <w:rFonts w:ascii="PT Astra Serif" w:hAnsi="PT Astra Serif"/>
                  <w:color w:val="000000" w:themeColor="text1"/>
                </w:rPr>
                <w:t xml:space="preserve"> 4/94-П</w:t>
              </w:r>
            </w:hyperlink>
            <w:r w:rsidRPr="00587BE8">
              <w:rPr>
                <w:rFonts w:ascii="PT Astra Serif" w:hAnsi="PT Astra Serif"/>
                <w:color w:val="000000" w:themeColor="text1"/>
              </w:rPr>
              <w:t xml:space="preserve">, от 27.01.2022 </w:t>
            </w:r>
            <w:hyperlink r:id="rId153" w:tooltip="Постановление Правительства Ульяновской области от 27.01.2022 N 1/46-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
              <w:r w:rsidR="00587BE8" w:rsidRPr="00587BE8">
                <w:rPr>
                  <w:rFonts w:ascii="PT Astra Serif" w:hAnsi="PT Astra Serif"/>
                  <w:color w:val="000000" w:themeColor="text1"/>
                </w:rPr>
                <w:t>№</w:t>
              </w:r>
              <w:r w:rsidRPr="00587BE8">
                <w:rPr>
                  <w:rFonts w:ascii="PT Astra Serif" w:hAnsi="PT Astra Serif"/>
                  <w:color w:val="000000" w:themeColor="text1"/>
                </w:rPr>
                <w:t xml:space="preserve"> 1/46-П</w:t>
              </w:r>
            </w:hyperlink>
            <w:r w:rsidRPr="00587BE8">
              <w:rPr>
                <w:rFonts w:ascii="PT Astra Serif" w:hAnsi="PT Astra Serif"/>
                <w:color w:val="000000" w:themeColor="text1"/>
              </w:rPr>
              <w:t>, от 02.02.2023</w:t>
            </w:r>
            <w:proofErr w:type="gramEnd"/>
            <w:r w:rsidRPr="00587BE8">
              <w:rPr>
                <w:rFonts w:ascii="PT Astra Serif" w:hAnsi="PT Astra Serif"/>
                <w:color w:val="000000" w:themeColor="text1"/>
              </w:rPr>
              <w:t xml:space="preserve"> </w:t>
            </w:r>
            <w:hyperlink r:id="rId154"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hyperlink>
            <w:r w:rsidRPr="00587BE8">
              <w:rPr>
                <w:rFonts w:ascii="PT Astra Serif" w:hAnsi="PT Astra Serif"/>
                <w:color w:val="000000" w:themeColor="text1"/>
              </w:rPr>
              <w:t xml:space="preserve">, от 10.08.2023 </w:t>
            </w:r>
            <w:hyperlink r:id="rId155"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21/406-П</w:t>
              </w:r>
            </w:hyperlink>
            <w:r w:rsidRPr="00587BE8">
              <w:rPr>
                <w:rFonts w:ascii="PT Astra Serif" w:hAnsi="PT Astra Serif"/>
                <w:color w:val="000000" w:themeColor="text1"/>
              </w:rPr>
              <w:t>)</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Сроки реализации подпрограммы</w:t>
            </w:r>
          </w:p>
        </w:tc>
        <w:tc>
          <w:tcPr>
            <w:tcW w:w="340"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2020 - 2025 годы.</w:t>
            </w:r>
          </w:p>
        </w:tc>
      </w:tr>
      <w:tr w:rsidR="002A2966" w:rsidRPr="00587BE8">
        <w:tc>
          <w:tcPr>
            <w:tcW w:w="9043" w:type="dxa"/>
            <w:gridSpan w:val="3"/>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156"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26.10.2022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19/624-П)</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Ресурсное обеспечение подпрограммы с разбивкой по источникам финансового обеспечения и годам реализации</w:t>
            </w:r>
          </w:p>
        </w:tc>
        <w:tc>
          <w:tcPr>
            <w:tcW w:w="340"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источником финансового обеспечения реализации подпрограммы являются бюджетные ассигнования областного бюджета Ульяновской области. Общий объем бюджетных ассигнований на финансовое обеспечение реализации подпрограммы в 2020 - 2025 годах составляет 873773,08176 тыс. рублей, в том числе:</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2020 году - 85897,12683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2021 году - 60220,0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2022 году - 444265,99316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2023 году - 60064,54753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2024 году - 112553,165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2025 году - 110772,24924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из них:</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за счет бюджетных ассигнований областного бюджета Ульяновской области - 355259,38176 тыс. рублей, в том числе:</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2020 году - 43215,62683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2021 году - 55300,0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2022 году - 60232,09316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2023 году - 46374,64753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в 2024 году - 76121,765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2025 году - 74015,24924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за счет бюджетных ассигнований областного бюджета Ульяновской области, источником которых являются субсидии из федерального бюджета, - 518513,7 тыс. рублей, в том числе:</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2020 году - 42681,5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2021 году - 4920,0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2022 году - 384033,9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2023 году - 13689,9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2024 году - 36431,4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2025 году - 36757,0 тыс. рублей.</w:t>
            </w:r>
          </w:p>
        </w:tc>
      </w:tr>
      <w:tr w:rsidR="002A2966" w:rsidRPr="00587BE8">
        <w:tc>
          <w:tcPr>
            <w:tcW w:w="9043" w:type="dxa"/>
            <w:gridSpan w:val="3"/>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lastRenderedPageBreak/>
              <w:t xml:space="preserve">(в ред. постановлений Правительства Ульяновской области от 26.10.2022 </w:t>
            </w:r>
            <w:hyperlink r:id="rId157"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19/624-П</w:t>
              </w:r>
            </w:hyperlink>
            <w:r w:rsidRPr="00587BE8">
              <w:rPr>
                <w:rFonts w:ascii="PT Astra Serif" w:hAnsi="PT Astra Serif"/>
                <w:color w:val="000000" w:themeColor="text1"/>
              </w:rPr>
              <w:t xml:space="preserve"> (ред. 14.12.2022), от 02.02.2023 </w:t>
            </w:r>
            <w:hyperlink r:id="rId158"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hyperlink>
            <w:r w:rsidRPr="00587BE8">
              <w:rPr>
                <w:rFonts w:ascii="PT Astra Serif" w:hAnsi="PT Astra Serif"/>
                <w:color w:val="000000" w:themeColor="text1"/>
              </w:rPr>
              <w:t xml:space="preserve">, от 10.08.2023 </w:t>
            </w:r>
            <w:hyperlink r:id="rId159"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21/406-П</w:t>
              </w:r>
            </w:hyperlink>
            <w:r w:rsidRPr="00587BE8">
              <w:rPr>
                <w:rFonts w:ascii="PT Astra Serif" w:hAnsi="PT Astra Serif"/>
                <w:color w:val="000000" w:themeColor="text1"/>
              </w:rPr>
              <w:t>, от 22.09.2023</w:t>
            </w:r>
            <w:proofErr w:type="gramEnd"/>
            <w:r w:rsidRPr="00587BE8">
              <w:rPr>
                <w:rFonts w:ascii="PT Astra Serif" w:hAnsi="PT Astra Serif"/>
                <w:color w:val="000000" w:themeColor="text1"/>
              </w:rPr>
              <w:t xml:space="preserve"> </w:t>
            </w:r>
            <w:hyperlink r:id="rId160" w:tooltip="Постановление Правительства Ульяновской области от 22.09.2023 N 23/4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23/493-П</w:t>
              </w:r>
            </w:hyperlink>
            <w:r w:rsidRPr="00587BE8">
              <w:rPr>
                <w:rFonts w:ascii="PT Astra Serif" w:hAnsi="PT Astra Serif"/>
                <w:color w:val="000000" w:themeColor="text1"/>
              </w:rPr>
              <w:t xml:space="preserve">, от 21.11.2023 </w:t>
            </w:r>
            <w:hyperlink r:id="rId161" w:tooltip="Постановление Правительства Ульяновской области от 21.11.2023 N 30/5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30/593-П</w:t>
              </w:r>
            </w:hyperlink>
            <w:r w:rsidRPr="00587BE8">
              <w:rPr>
                <w:rFonts w:ascii="PT Astra Serif" w:hAnsi="PT Astra Serif"/>
                <w:color w:val="000000" w:themeColor="text1"/>
              </w:rPr>
              <w:t>)</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Ресурсное обеспечение проектов, реализуемых в составе подпрограммы, с разбивкой по источникам финансового обеспечения и годам реализации</w:t>
            </w:r>
          </w:p>
        </w:tc>
        <w:tc>
          <w:tcPr>
            <w:tcW w:w="340"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источником финансового обеспечения реализации проектов, реализуемых в составе подпрограммы, являются бюджетные ассигнования областного бюджета Ульяновской области. Общий объем бюджетных ассигнований на финансовое обеспечение реализации проектов, реализуемых в составе подпрограммы, в 2020 - 2025 годах составляет 377125,97939 тыс. рублей, в том числе:</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2020 году - 25439,17526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2021 году - 2300,0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2022 году - 343646,28866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2023 году - 5740,51547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2024 году - 0,0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2025 году - 0,0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из них:</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за счет бюджетных ассигнований областного бюджета Ульяновской области - 13544,77939 тыс. рублей, в том числе:</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2020 году - 763,17526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2021 году - 2300,0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2022 году - 10309,38866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2023 году - 172,21547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2024 году - 0,0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2025 году - 0,0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за счет бюджетных ассигнований областного бюджета Ульяновской области, источником которых являются субсидии из федерального бюджета, - 363581,2 тыс. рублей, в том числе:</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2020 году - 24676,0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2021 году - 0,0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2022 году - 333336,9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2023 году - 5568,3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2024 году - 0,0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2025 году - 0,0 тыс. рублей.</w:t>
            </w:r>
          </w:p>
        </w:tc>
      </w:tr>
      <w:tr w:rsidR="002A2966" w:rsidRPr="00587BE8">
        <w:tc>
          <w:tcPr>
            <w:tcW w:w="9043" w:type="dxa"/>
            <w:gridSpan w:val="3"/>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постановлений Правительства Ульяновской области от 26.10.2022 </w:t>
            </w:r>
            <w:hyperlink r:id="rId162"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19/624-П</w:t>
              </w:r>
            </w:hyperlink>
            <w:r w:rsidRPr="00587BE8">
              <w:rPr>
                <w:rFonts w:ascii="PT Astra Serif" w:hAnsi="PT Astra Serif"/>
                <w:color w:val="000000" w:themeColor="text1"/>
              </w:rPr>
              <w:t xml:space="preserve">, от 02.02.2023 </w:t>
            </w:r>
            <w:hyperlink r:id="rId163"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hyperlink>
            <w:r w:rsidRPr="00587BE8">
              <w:rPr>
                <w:rFonts w:ascii="PT Astra Serif" w:hAnsi="PT Astra Serif"/>
                <w:color w:val="000000" w:themeColor="text1"/>
              </w:rPr>
              <w:t xml:space="preserve">, от 10.08.2023 </w:t>
            </w:r>
            <w:hyperlink r:id="rId164"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21/406-П</w:t>
              </w:r>
            </w:hyperlink>
            <w:r w:rsidRPr="00587BE8">
              <w:rPr>
                <w:rFonts w:ascii="PT Astra Serif" w:hAnsi="PT Astra Serif"/>
                <w:color w:val="000000" w:themeColor="text1"/>
              </w:rPr>
              <w:t>)</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Ожидаемые результаты реализации подпрограммы</w:t>
            </w:r>
          </w:p>
        </w:tc>
        <w:tc>
          <w:tcPr>
            <w:tcW w:w="340" w:type="dxa"/>
            <w:tcBorders>
              <w:top w:val="nil"/>
              <w:left w:val="nil"/>
              <w:bottom w:val="nil"/>
              <w:right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абзац исключен. - </w:t>
            </w:r>
            <w:hyperlink r:id="rId165" w:tooltip="Постановление Правительства Ульяновской области от 16.06.2021 N 8/237-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
              <w:r w:rsidRPr="00587BE8">
                <w:rPr>
                  <w:rFonts w:ascii="PT Astra Serif" w:hAnsi="PT Astra Serif"/>
                  <w:color w:val="000000" w:themeColor="text1"/>
                </w:rPr>
                <w:t>Постановление</w:t>
              </w:r>
            </w:hyperlink>
            <w:r w:rsidRPr="00587BE8">
              <w:rPr>
                <w:rFonts w:ascii="PT Astra Serif" w:hAnsi="PT Astra Serif"/>
                <w:color w:val="000000" w:themeColor="text1"/>
              </w:rPr>
              <w:t xml:space="preserve"> Правительства Ульяновской области от 16.06.2021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8/237-П;</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экспорта продукции агропромышленного комплекса (в сопоставимых ценах);</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площадь сельскохозяйственных угодий, сохраненных в сельскохозяйственном обороте, и химическая мелиорация почв на пашне (нарастающим итогом).</w:t>
            </w:r>
          </w:p>
        </w:tc>
      </w:tr>
      <w:tr w:rsidR="002A2966" w:rsidRPr="00587BE8">
        <w:tc>
          <w:tcPr>
            <w:tcW w:w="9043" w:type="dxa"/>
            <w:gridSpan w:val="3"/>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постановлений Правительства Ульяновской области от 16.06.2021 </w:t>
            </w:r>
            <w:hyperlink r:id="rId166" w:tooltip="Постановление Правительства Ульяновской области от 16.06.2021 N 8/237-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
              <w:r w:rsidR="00587BE8" w:rsidRPr="00587BE8">
                <w:rPr>
                  <w:rFonts w:ascii="PT Astra Serif" w:hAnsi="PT Astra Serif"/>
                  <w:color w:val="000000" w:themeColor="text1"/>
                </w:rPr>
                <w:t>№</w:t>
              </w:r>
              <w:r w:rsidRPr="00587BE8">
                <w:rPr>
                  <w:rFonts w:ascii="PT Astra Serif" w:hAnsi="PT Astra Serif"/>
                  <w:color w:val="000000" w:themeColor="text1"/>
                </w:rPr>
                <w:t xml:space="preserve"> 8/237-П</w:t>
              </w:r>
            </w:hyperlink>
            <w:r w:rsidRPr="00587BE8">
              <w:rPr>
                <w:rFonts w:ascii="PT Astra Serif" w:hAnsi="PT Astra Serif"/>
                <w:color w:val="000000" w:themeColor="text1"/>
              </w:rPr>
              <w:t xml:space="preserve">, от 26.10.2022 </w:t>
            </w:r>
            <w:hyperlink r:id="rId167"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19/624-П</w:t>
              </w:r>
            </w:hyperlink>
            <w:r w:rsidRPr="00587BE8">
              <w:rPr>
                <w:rFonts w:ascii="PT Astra Serif" w:hAnsi="PT Astra Serif"/>
                <w:color w:val="000000" w:themeColor="text1"/>
              </w:rPr>
              <w:t xml:space="preserve">, от 02.02.2023 </w:t>
            </w:r>
            <w:hyperlink r:id="rId168"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hyperlink>
            <w:r w:rsidRPr="00587BE8">
              <w:rPr>
                <w:rFonts w:ascii="PT Astra Serif" w:hAnsi="PT Astra Serif"/>
                <w:color w:val="000000" w:themeColor="text1"/>
              </w:rPr>
              <w:t>)</w:t>
            </w:r>
          </w:p>
        </w:tc>
      </w:tr>
    </w:tbl>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Title0"/>
        <w:jc w:val="center"/>
        <w:outlineLvl w:val="2"/>
        <w:rPr>
          <w:rFonts w:ascii="PT Astra Serif" w:hAnsi="PT Astra Serif"/>
          <w:color w:val="000000" w:themeColor="text1"/>
        </w:rPr>
      </w:pPr>
      <w:r w:rsidRPr="00587BE8">
        <w:rPr>
          <w:rFonts w:ascii="PT Astra Serif" w:hAnsi="PT Astra Serif"/>
          <w:color w:val="000000" w:themeColor="text1"/>
        </w:rPr>
        <w:t>1. Введение</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ind w:firstLine="540"/>
        <w:jc w:val="both"/>
        <w:rPr>
          <w:rFonts w:ascii="PT Astra Serif" w:hAnsi="PT Astra Serif"/>
          <w:color w:val="000000" w:themeColor="text1"/>
        </w:rPr>
      </w:pPr>
      <w:r w:rsidRPr="00587BE8">
        <w:rPr>
          <w:rFonts w:ascii="PT Astra Serif" w:hAnsi="PT Astra Serif"/>
          <w:color w:val="000000" w:themeColor="text1"/>
        </w:rPr>
        <w:t>Площадь мелиорированных земель, расположенных в границах территории Ульяновской области, при невысокой их продуктивности не может в настоящее время оказать решающего влияния на нейтрализацию риска неблагоприятных погодных условий.</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В этой связи и в целях уменьшения негативного влияния </w:t>
      </w:r>
      <w:proofErr w:type="gramStart"/>
      <w:r w:rsidRPr="00587BE8">
        <w:rPr>
          <w:rFonts w:ascii="PT Astra Serif" w:hAnsi="PT Astra Serif"/>
          <w:color w:val="000000" w:themeColor="text1"/>
        </w:rPr>
        <w:t>экономических и природных процессов</w:t>
      </w:r>
      <w:proofErr w:type="gramEnd"/>
      <w:r w:rsidRPr="00587BE8">
        <w:rPr>
          <w:rFonts w:ascii="PT Astra Serif" w:hAnsi="PT Astra Serif"/>
          <w:color w:val="000000" w:themeColor="text1"/>
        </w:rPr>
        <w:t xml:space="preserve"> на сферу сельскохозяйственного производства, сопровождающихся значительным снижением урожайности и объемов сбора сельскохозяйственной продукции, необходимо расширить масштабы и повысить эффективность мелиорации земель на территории Ульяновской области.</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В числе проблем, препятствующих эффективному вовлечению в оборот земель сельскохозяйственного назначения, следует выделить:</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(абзац введен </w:t>
      </w:r>
      <w:hyperlink r:id="rId169" w:tooltip="Постановление Правительства Ульяновской области от 27.01.2022 N 1/46-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
        <w:r w:rsidRPr="00587BE8">
          <w:rPr>
            <w:rFonts w:ascii="PT Astra Serif" w:hAnsi="PT Astra Serif"/>
            <w:color w:val="000000" w:themeColor="text1"/>
          </w:rPr>
          <w:t>постановлением</w:t>
        </w:r>
      </w:hyperlink>
      <w:r w:rsidRPr="00587BE8">
        <w:rPr>
          <w:rFonts w:ascii="PT Astra Serif" w:hAnsi="PT Astra Serif"/>
          <w:color w:val="000000" w:themeColor="text1"/>
        </w:rPr>
        <w:t xml:space="preserve"> Правительства Ульяновской области от 27.01.2022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1/46-П)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сложный механизм оформления права муниципальной собственности муниципальных образований на невостребованные земельные доли;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(абзац введен </w:t>
      </w:r>
      <w:hyperlink r:id="rId170" w:tooltip="Постановление Правительства Ульяновской области от 27.01.2022 N 1/46-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
        <w:r w:rsidRPr="00587BE8">
          <w:rPr>
            <w:rFonts w:ascii="PT Astra Serif" w:hAnsi="PT Astra Serif"/>
            <w:color w:val="000000" w:themeColor="text1"/>
          </w:rPr>
          <w:t>постановлением</w:t>
        </w:r>
      </w:hyperlink>
      <w:r w:rsidRPr="00587BE8">
        <w:rPr>
          <w:rFonts w:ascii="PT Astra Serif" w:hAnsi="PT Astra Serif"/>
          <w:color w:val="000000" w:themeColor="text1"/>
        </w:rPr>
        <w:t xml:space="preserve"> Правительства Ульяновской области от 27.01.2022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1/46-П)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недостаточный уровень финансирования для постановки на кадастровый учет и внесения в Единый государственный реестр недвижимости данных о земельных участках, образованных в результате выдела невостребованных земельных долей, а также о земельных участках, государственная собственность на которые не разграничена.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(абзац введен </w:t>
      </w:r>
      <w:hyperlink r:id="rId171" w:tooltip="Постановление Правительства Ульяновской области от 27.01.2022 N 1/46-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
        <w:r w:rsidRPr="00587BE8">
          <w:rPr>
            <w:rFonts w:ascii="PT Astra Serif" w:hAnsi="PT Astra Serif"/>
            <w:color w:val="000000" w:themeColor="text1"/>
          </w:rPr>
          <w:t>постановлением</w:t>
        </w:r>
      </w:hyperlink>
      <w:r w:rsidRPr="00587BE8">
        <w:rPr>
          <w:rFonts w:ascii="PT Astra Serif" w:hAnsi="PT Astra Serif"/>
          <w:color w:val="000000" w:themeColor="text1"/>
        </w:rPr>
        <w:t xml:space="preserve"> Правительства Ульяновской области от 27.01.2022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1/46-П)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Решение указанных проблем приведет к увеличению числа земельных участков, находящихся в государственной и муниципальной собственности, а также позволит обеспечить их дальнейшее предоставление сельскохозяйственным товаропроизводителям в целях вовлечения в сельскохозяйственное производство дополнительных площадей земель сельскохозяйственного назначения.</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(абзац введен </w:t>
      </w:r>
      <w:hyperlink r:id="rId172" w:tooltip="Постановление Правительства Ульяновской области от 27.01.2022 N 1/46-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
        <w:r w:rsidRPr="00587BE8">
          <w:rPr>
            <w:rFonts w:ascii="PT Astra Serif" w:hAnsi="PT Astra Serif"/>
            <w:color w:val="000000" w:themeColor="text1"/>
          </w:rPr>
          <w:t>постановлением</w:t>
        </w:r>
      </w:hyperlink>
      <w:r w:rsidRPr="00587BE8">
        <w:rPr>
          <w:rFonts w:ascii="PT Astra Serif" w:hAnsi="PT Astra Serif"/>
          <w:color w:val="000000" w:themeColor="text1"/>
        </w:rPr>
        <w:t xml:space="preserve"> Правительства Ульяновской области от 27.01.2022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1/46-П; в ред. </w:t>
      </w:r>
      <w:hyperlink r:id="rId173"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10.08.2023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21/406-П)</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Title0"/>
        <w:jc w:val="center"/>
        <w:outlineLvl w:val="2"/>
        <w:rPr>
          <w:rFonts w:ascii="PT Astra Serif" w:hAnsi="PT Astra Serif"/>
          <w:color w:val="000000" w:themeColor="text1"/>
        </w:rPr>
      </w:pPr>
      <w:r w:rsidRPr="00587BE8">
        <w:rPr>
          <w:rFonts w:ascii="PT Astra Serif" w:hAnsi="PT Astra Serif"/>
          <w:color w:val="000000" w:themeColor="text1"/>
        </w:rPr>
        <w:t>2. Организация управления реализацией подпрограммы</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ind w:firstLine="540"/>
        <w:jc w:val="both"/>
        <w:rPr>
          <w:rFonts w:ascii="PT Astra Serif" w:hAnsi="PT Astra Serif"/>
          <w:color w:val="000000" w:themeColor="text1"/>
        </w:rPr>
      </w:pPr>
      <w:r w:rsidRPr="00587BE8">
        <w:rPr>
          <w:rFonts w:ascii="PT Astra Serif" w:hAnsi="PT Astra Serif"/>
          <w:color w:val="000000" w:themeColor="text1"/>
        </w:rPr>
        <w:t>Организация управления реализацией подпрограммы осуществляется в соответствии с Порядком управления реализацией государственной программы.</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174" w:tooltip="Постановление Правительства Ульяновской области от 04.08.2021 N 10/33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04.08.2021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10/339-П)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Подпрограммой предусмотрено предоставление субсидий сельскохозяйственным товаропроизводителям (за исключением граждан, ведущих личные подсобные хозяйства) в целях возмещения части их затрат, возникших в связи с проведением мероприятий, направленных на развитие мелиорации земель сельскохозяйственного назначения.</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Правила предоставления указанных субсидий устанавливаются отдельными нормативными правовыми актами Правительства Ульяновской области.</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Подпрограммой предусматривается предоставление субсидий из областного бюджета Ульяновской области бюджетам муниципальных районов и городских сельских поселений Ульяновской области (далее - муниципальные образования) в целях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расходных обязательств муниципальных образований, возникающих при реализации следующих мероприятий, связанных:</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175"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22.09.2022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17/540-П)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1) с подготовкой проектов межевания земельных участков, выделяемых в счет невостребованных земельных долей, находящихся на день подготовки проектов межевания в собственности муниципальных образований;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постановлений Правительства Ульяновской области от 22.09.2022 </w:t>
      </w:r>
      <w:hyperlink r:id="rId176"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17/540-П</w:t>
        </w:r>
      </w:hyperlink>
      <w:r w:rsidRPr="00587BE8">
        <w:rPr>
          <w:rFonts w:ascii="PT Astra Serif" w:hAnsi="PT Astra Serif"/>
          <w:color w:val="000000" w:themeColor="text1"/>
        </w:rPr>
        <w:t xml:space="preserve">, от 14.12.2022 </w:t>
      </w:r>
      <w:hyperlink r:id="rId177"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sidR="00587BE8" w:rsidRPr="00587BE8">
          <w:rPr>
            <w:rFonts w:ascii="PT Astra Serif" w:hAnsi="PT Astra Serif"/>
            <w:color w:val="000000" w:themeColor="text1"/>
          </w:rPr>
          <w:t>№</w:t>
        </w:r>
        <w:r w:rsidRPr="00587BE8">
          <w:rPr>
            <w:rFonts w:ascii="PT Astra Serif" w:hAnsi="PT Astra Serif"/>
            <w:color w:val="000000" w:themeColor="text1"/>
          </w:rPr>
          <w:t xml:space="preserve"> 25/759-П</w:t>
        </w:r>
      </w:hyperlink>
      <w:r w:rsidRPr="00587BE8">
        <w:rPr>
          <w:rFonts w:ascii="PT Astra Serif" w:hAnsi="PT Astra Serif"/>
          <w:color w:val="000000" w:themeColor="text1"/>
        </w:rPr>
        <w:t>)</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2) с проведением кадастровых работ с последующим внесением в Единый государственный реестр недвижимости сведений в отношении: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постановлений Правительства Ульяновской области от 22.09.2022 </w:t>
      </w:r>
      <w:hyperlink r:id="rId178"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17/540-П</w:t>
        </w:r>
      </w:hyperlink>
      <w:r w:rsidRPr="00587BE8">
        <w:rPr>
          <w:rFonts w:ascii="PT Astra Serif" w:hAnsi="PT Astra Serif"/>
          <w:color w:val="000000" w:themeColor="text1"/>
        </w:rPr>
        <w:t xml:space="preserve">, от 14.12.2022 </w:t>
      </w:r>
      <w:hyperlink r:id="rId179"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sidR="00587BE8" w:rsidRPr="00587BE8">
          <w:rPr>
            <w:rFonts w:ascii="PT Astra Serif" w:hAnsi="PT Astra Serif"/>
            <w:color w:val="000000" w:themeColor="text1"/>
          </w:rPr>
          <w:t>№</w:t>
        </w:r>
        <w:r w:rsidRPr="00587BE8">
          <w:rPr>
            <w:rFonts w:ascii="PT Astra Serif" w:hAnsi="PT Astra Serif"/>
            <w:color w:val="000000" w:themeColor="text1"/>
          </w:rPr>
          <w:t xml:space="preserve"> 25/759-П</w:t>
        </w:r>
      </w:hyperlink>
      <w:r w:rsidRPr="00587BE8">
        <w:rPr>
          <w:rFonts w:ascii="PT Astra Serif" w:hAnsi="PT Astra Serif"/>
          <w:color w:val="000000" w:themeColor="text1"/>
        </w:rPr>
        <w:t>)</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а) земельных участков из состава земель сельскохозяйственного назначения, государственная собственность на которые не разграничена и в отношении которых исполнительные органы Ульяновской области или органы местного </w:t>
      </w:r>
      <w:r w:rsidRPr="00587BE8">
        <w:rPr>
          <w:rFonts w:ascii="PT Astra Serif" w:hAnsi="PT Astra Serif"/>
          <w:color w:val="000000" w:themeColor="text1"/>
        </w:rPr>
        <w:lastRenderedPageBreak/>
        <w:t>самоуправления муниципальных образований Ульяновской области получают право распоряжения после постановки земельных участков на государственный кадастровый учет;</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постановлений Правительства Ульяновской области от 22.09.2022 </w:t>
      </w:r>
      <w:hyperlink r:id="rId180"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17/540-П</w:t>
        </w:r>
      </w:hyperlink>
      <w:r w:rsidRPr="00587BE8">
        <w:rPr>
          <w:rFonts w:ascii="PT Astra Serif" w:hAnsi="PT Astra Serif"/>
          <w:color w:val="000000" w:themeColor="text1"/>
        </w:rPr>
        <w:t xml:space="preserve">, от 14.12.2022 </w:t>
      </w:r>
      <w:hyperlink r:id="rId181"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sidR="00587BE8" w:rsidRPr="00587BE8">
          <w:rPr>
            <w:rFonts w:ascii="PT Astra Serif" w:hAnsi="PT Astra Serif"/>
            <w:color w:val="000000" w:themeColor="text1"/>
          </w:rPr>
          <w:t>№</w:t>
        </w:r>
        <w:r w:rsidRPr="00587BE8">
          <w:rPr>
            <w:rFonts w:ascii="PT Astra Serif" w:hAnsi="PT Astra Serif"/>
            <w:color w:val="000000" w:themeColor="text1"/>
          </w:rPr>
          <w:t xml:space="preserve"> 25/759-П</w:t>
        </w:r>
      </w:hyperlink>
      <w:r w:rsidRPr="00587BE8">
        <w:rPr>
          <w:rFonts w:ascii="PT Astra Serif" w:hAnsi="PT Astra Serif"/>
          <w:color w:val="000000" w:themeColor="text1"/>
        </w:rPr>
        <w:t>)</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б) земельных участков, выделяемых в счет невостребованных земельных долей, находящихся на день проведения кадастровых работ в собственности муниципальных образований Ульяновской области.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постановлений Правительства Ульяновской области от 22.09.2022 </w:t>
      </w:r>
      <w:hyperlink r:id="rId182"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17/540-П</w:t>
        </w:r>
      </w:hyperlink>
      <w:r w:rsidRPr="00587BE8">
        <w:rPr>
          <w:rFonts w:ascii="PT Astra Serif" w:hAnsi="PT Astra Serif"/>
          <w:color w:val="000000" w:themeColor="text1"/>
        </w:rPr>
        <w:t xml:space="preserve">, от 14.12.2022 </w:t>
      </w:r>
      <w:hyperlink r:id="rId183"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sidR="00587BE8" w:rsidRPr="00587BE8">
          <w:rPr>
            <w:rFonts w:ascii="PT Astra Serif" w:hAnsi="PT Astra Serif"/>
            <w:color w:val="000000" w:themeColor="text1"/>
          </w:rPr>
          <w:t>№</w:t>
        </w:r>
        <w:r w:rsidRPr="00587BE8">
          <w:rPr>
            <w:rFonts w:ascii="PT Astra Serif" w:hAnsi="PT Astra Serif"/>
            <w:color w:val="000000" w:themeColor="text1"/>
          </w:rPr>
          <w:t xml:space="preserve"> 25/759-П</w:t>
        </w:r>
      </w:hyperlink>
      <w:r w:rsidRPr="00587BE8">
        <w:rPr>
          <w:rFonts w:ascii="PT Astra Serif" w:hAnsi="PT Astra Serif"/>
          <w:color w:val="000000" w:themeColor="text1"/>
        </w:rPr>
        <w:t>)</w:t>
      </w:r>
    </w:p>
    <w:p w:rsidR="002A2966" w:rsidRPr="00587BE8" w:rsidRDefault="00912A31">
      <w:pPr>
        <w:pStyle w:val="ConsPlusNormal0"/>
        <w:spacing w:before="200"/>
        <w:ind w:firstLine="540"/>
        <w:jc w:val="both"/>
        <w:rPr>
          <w:rFonts w:ascii="PT Astra Serif" w:hAnsi="PT Astra Serif"/>
          <w:color w:val="000000" w:themeColor="text1"/>
        </w:rPr>
      </w:pPr>
      <w:hyperlink w:anchor="P4692" w:tooltip="ПРАВИЛА">
        <w:r w:rsidR="00A9389C" w:rsidRPr="00587BE8">
          <w:rPr>
            <w:rFonts w:ascii="PT Astra Serif" w:hAnsi="PT Astra Serif"/>
            <w:color w:val="000000" w:themeColor="text1"/>
          </w:rPr>
          <w:t>Правила</w:t>
        </w:r>
      </w:hyperlink>
      <w:r w:rsidR="00A9389C" w:rsidRPr="00587BE8">
        <w:rPr>
          <w:rFonts w:ascii="PT Astra Serif" w:hAnsi="PT Astra Serif"/>
          <w:color w:val="000000" w:themeColor="text1"/>
        </w:rPr>
        <w:t xml:space="preserve"> предоставления и распределения субсидий, указанных в настоящем разделе, установлены приложением </w:t>
      </w:r>
      <w:r w:rsidR="00587BE8" w:rsidRPr="00587BE8">
        <w:rPr>
          <w:rFonts w:ascii="PT Astra Serif" w:hAnsi="PT Astra Serif"/>
          <w:color w:val="000000" w:themeColor="text1"/>
        </w:rPr>
        <w:t>№</w:t>
      </w:r>
      <w:r w:rsidR="00A9389C" w:rsidRPr="00587BE8">
        <w:rPr>
          <w:rFonts w:ascii="PT Astra Serif" w:hAnsi="PT Astra Serif"/>
          <w:color w:val="000000" w:themeColor="text1"/>
        </w:rPr>
        <w:t xml:space="preserve"> 13 к государственной программе.</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(абзац введен </w:t>
      </w:r>
      <w:hyperlink r:id="rId184" w:tooltip="Постановление Правительства Ульяновской области от 21.10.2021 N 14/522-П (ред. от 30.11.2021)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Pr="00587BE8">
          <w:rPr>
            <w:rFonts w:ascii="PT Astra Serif" w:hAnsi="PT Astra Serif"/>
            <w:color w:val="000000" w:themeColor="text1"/>
          </w:rPr>
          <w:t>постановлением</w:t>
        </w:r>
      </w:hyperlink>
      <w:r w:rsidRPr="00587BE8">
        <w:rPr>
          <w:rFonts w:ascii="PT Astra Serif" w:hAnsi="PT Astra Serif"/>
          <w:color w:val="000000" w:themeColor="text1"/>
        </w:rPr>
        <w:t xml:space="preserve"> Правительства Ульяновской области от 21.10.2021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14/522-П)</w:t>
      </w:r>
    </w:p>
    <w:p w:rsidR="002A2966" w:rsidRPr="00587BE8" w:rsidRDefault="00A9389C">
      <w:pPr>
        <w:pStyle w:val="ConsPlusNormal0"/>
        <w:spacing w:before="200"/>
        <w:ind w:firstLine="540"/>
        <w:jc w:val="both"/>
        <w:rPr>
          <w:rFonts w:ascii="PT Astra Serif" w:hAnsi="PT Astra Serif"/>
          <w:color w:val="000000" w:themeColor="text1"/>
        </w:rPr>
      </w:pPr>
      <w:proofErr w:type="gramStart"/>
      <w:r w:rsidRPr="00587BE8">
        <w:rPr>
          <w:rFonts w:ascii="PT Astra Serif" w:hAnsi="PT Astra Serif"/>
          <w:color w:val="000000" w:themeColor="text1"/>
        </w:rPr>
        <w:t xml:space="preserve">В целях реализации мероприятия, предусмотренного </w:t>
      </w:r>
      <w:hyperlink w:anchor="P2088" w:tooltip="2.1.">
        <w:r w:rsidRPr="00587BE8">
          <w:rPr>
            <w:rFonts w:ascii="PT Astra Serif" w:hAnsi="PT Astra Serif"/>
            <w:color w:val="000000" w:themeColor="text1"/>
          </w:rPr>
          <w:t>строкой 2.1 раздела</w:t>
        </w:r>
      </w:hyperlink>
      <w:r w:rsidRPr="00587BE8">
        <w:rPr>
          <w:rFonts w:ascii="PT Astra Serif" w:hAnsi="PT Astra Serif"/>
          <w:color w:val="000000" w:themeColor="text1"/>
        </w:rPr>
        <w:t xml:space="preserve"> "Подпрограмма "Развитие мелиорации земель сельскохозяйственного назначения и эффективное вовлечение в оборот земель сельскохозяйственного назначения" приложения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 к государственной программе и направленного на достижение целей и показателей Государственной </w:t>
      </w:r>
      <w:hyperlink r:id="rId185" w:tooltip="Постановление Правительства РФ от 14.07.2012 N 717 (ред. от 13.06.2023) &quot;О Государственной программе развития сельского хозяйства и регулирования рынков сельскохозяйственной продукции, сырья и продовольствия&quot; (с изм. и доп., вступ. в силу с 04.07.2023) {Консул">
        <w:r w:rsidRPr="00587BE8">
          <w:rPr>
            <w:rFonts w:ascii="PT Astra Serif" w:hAnsi="PT Astra Serif"/>
            <w:color w:val="000000" w:themeColor="text1"/>
          </w:rPr>
          <w:t>программы</w:t>
        </w:r>
      </w:hyperlink>
      <w:r w:rsidRPr="00587BE8">
        <w:rPr>
          <w:rFonts w:ascii="PT Astra Serif" w:hAnsi="PT Astra Serif"/>
          <w:color w:val="000000" w:themeColor="text1"/>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717 "О Государственной программе развития сельского</w:t>
      </w:r>
      <w:proofErr w:type="gramEnd"/>
      <w:r w:rsidRPr="00587BE8">
        <w:rPr>
          <w:rFonts w:ascii="PT Astra Serif" w:hAnsi="PT Astra Serif"/>
          <w:color w:val="000000" w:themeColor="text1"/>
        </w:rPr>
        <w:t xml:space="preserve"> </w:t>
      </w:r>
      <w:proofErr w:type="gramStart"/>
      <w:r w:rsidRPr="00587BE8">
        <w:rPr>
          <w:rFonts w:ascii="PT Astra Serif" w:hAnsi="PT Astra Serif"/>
          <w:color w:val="000000" w:themeColor="text1"/>
        </w:rPr>
        <w:t>хозяйства и регулирования рынков сельскохозяйственной продукции, сырья и продовольствия", должностное лицо Правительства Ульяновской области, замещающее должность не ниже заместителя Председателя Правительства Ульяновской области, уполномочивается на подписание соглашения о реализации на территории Ульяновской области государственной программы, направленной на достижение целей и показателей Государственной программы развития сельского хозяйства и регулирования рынков сельскохозяйственной продукции, сырья и продовольствия, и дополнительных соглашений к нему, заключаемых</w:t>
      </w:r>
      <w:proofErr w:type="gramEnd"/>
      <w:r w:rsidRPr="00587BE8">
        <w:rPr>
          <w:rFonts w:ascii="PT Astra Serif" w:hAnsi="PT Astra Serif"/>
          <w:color w:val="000000" w:themeColor="text1"/>
        </w:rPr>
        <w:t xml:space="preserve"> </w:t>
      </w:r>
      <w:proofErr w:type="gramStart"/>
      <w:r w:rsidRPr="00587BE8">
        <w:rPr>
          <w:rFonts w:ascii="PT Astra Serif" w:hAnsi="PT Astra Serif"/>
          <w:color w:val="000000" w:themeColor="text1"/>
        </w:rPr>
        <w:t xml:space="preserve">между Министерством сельского хозяйства Российской Федерации и Правительством Ульяновской области, в соответствии с </w:t>
      </w:r>
      <w:hyperlink r:id="rId186" w:tooltip="Приказ Минэкономразвития России от 30.11.2021 N 722 &quot;Об утверждении Порядка заключения соглашения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го">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Министерства экономического развития Российской Федерации от 30.11.2021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722 "Об утверждении Порядка заключения соглашения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и его типовой формы.</w:t>
      </w:r>
      <w:proofErr w:type="gramEnd"/>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(абзац введен </w:t>
      </w:r>
      <w:hyperlink r:id="rId187"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Pr="00587BE8">
          <w:rPr>
            <w:rFonts w:ascii="PT Astra Serif" w:hAnsi="PT Astra Serif"/>
            <w:color w:val="000000" w:themeColor="text1"/>
          </w:rPr>
          <w:t>постановлением</w:t>
        </w:r>
      </w:hyperlink>
      <w:r w:rsidRPr="00587BE8">
        <w:rPr>
          <w:rFonts w:ascii="PT Astra Serif" w:hAnsi="PT Astra Serif"/>
          <w:color w:val="000000" w:themeColor="text1"/>
        </w:rPr>
        <w:t xml:space="preserve"> Правительства Ульяновской области от 26.10.2022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19/624-П)</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Title0"/>
        <w:jc w:val="center"/>
        <w:outlineLvl w:val="1"/>
        <w:rPr>
          <w:rFonts w:ascii="PT Astra Serif" w:hAnsi="PT Astra Serif"/>
          <w:color w:val="000000" w:themeColor="text1"/>
        </w:rPr>
      </w:pPr>
      <w:bookmarkStart w:id="4" w:name="P695"/>
      <w:bookmarkEnd w:id="4"/>
      <w:r w:rsidRPr="00587BE8">
        <w:rPr>
          <w:rFonts w:ascii="PT Astra Serif" w:hAnsi="PT Astra Serif"/>
          <w:color w:val="000000" w:themeColor="text1"/>
        </w:rPr>
        <w:t>Подпрограмма "Развитие сельской кооперации"</w:t>
      </w:r>
    </w:p>
    <w:p w:rsidR="002A2966" w:rsidRPr="00587BE8" w:rsidRDefault="00A9389C">
      <w:pPr>
        <w:pStyle w:val="ConsPlusNormal0"/>
        <w:jc w:val="center"/>
        <w:rPr>
          <w:rFonts w:ascii="PT Astra Serif" w:hAnsi="PT Astra Serif"/>
          <w:color w:val="000000" w:themeColor="text1"/>
        </w:rPr>
      </w:pPr>
      <w:proofErr w:type="gramStart"/>
      <w:r w:rsidRPr="00587BE8">
        <w:rPr>
          <w:rFonts w:ascii="PT Astra Serif" w:hAnsi="PT Astra Serif"/>
          <w:color w:val="000000" w:themeColor="text1"/>
        </w:rPr>
        <w:t xml:space="preserve">(в ред. </w:t>
      </w:r>
      <w:hyperlink r:id="rId188" w:tooltip="Постановление Правительства Ульяновской области от 25.03.2021 N 4/9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w:t>
      </w:r>
      <w:proofErr w:type="gramEnd"/>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25.03.2021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4/94-П)</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Title0"/>
        <w:jc w:val="center"/>
        <w:outlineLvl w:val="2"/>
        <w:rPr>
          <w:rFonts w:ascii="PT Astra Serif" w:hAnsi="PT Astra Serif"/>
          <w:color w:val="000000" w:themeColor="text1"/>
        </w:rPr>
      </w:pPr>
      <w:r w:rsidRPr="00587BE8">
        <w:rPr>
          <w:rFonts w:ascii="PT Astra Serif" w:hAnsi="PT Astra Serif"/>
          <w:color w:val="000000" w:themeColor="text1"/>
        </w:rPr>
        <w:t>Паспорт подпрограммы</w:t>
      </w:r>
    </w:p>
    <w:p w:rsidR="002A2966" w:rsidRPr="00587BE8" w:rsidRDefault="002A2966">
      <w:pPr>
        <w:pStyle w:val="ConsPlusNormal0"/>
        <w:jc w:val="both"/>
        <w:rPr>
          <w:rFonts w:ascii="PT Astra Serif" w:hAnsi="PT Astra Serif"/>
          <w:color w:val="000000" w:themeColor="text1"/>
        </w:rPr>
      </w:pPr>
    </w:p>
    <w:tbl>
      <w:tblPr>
        <w:tblW w:w="0" w:type="auto"/>
        <w:tblLayout w:type="fixed"/>
        <w:tblCellMar>
          <w:top w:w="102" w:type="dxa"/>
          <w:left w:w="62" w:type="dxa"/>
          <w:bottom w:w="102" w:type="dxa"/>
          <w:right w:w="62" w:type="dxa"/>
        </w:tblCellMar>
        <w:tblLook w:val="0000"/>
      </w:tblPr>
      <w:tblGrid>
        <w:gridCol w:w="2041"/>
        <w:gridCol w:w="340"/>
        <w:gridCol w:w="6662"/>
      </w:tblGrid>
      <w:tr w:rsidR="002A2966" w:rsidRPr="00587BE8">
        <w:tc>
          <w:tcPr>
            <w:tcW w:w="2041"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Наименование подпрограммы</w:t>
            </w:r>
          </w:p>
        </w:tc>
        <w:tc>
          <w:tcPr>
            <w:tcW w:w="340"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"Развитие сельской кооперации" (далее - подпрограмма)</w:t>
            </w:r>
          </w:p>
        </w:tc>
      </w:tr>
      <w:tr w:rsidR="002A2966" w:rsidRPr="00587BE8">
        <w:tc>
          <w:tcPr>
            <w:tcW w:w="9043" w:type="dxa"/>
            <w:gridSpan w:val="3"/>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189" w:tooltip="Постановление Правительства Ульяновской области от 25.03.2021 N 4/9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25.03.2021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4/94-П)</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Государственный заказчик подпрограммы</w:t>
            </w:r>
          </w:p>
        </w:tc>
        <w:tc>
          <w:tcPr>
            <w:tcW w:w="340"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Министерство агропромышленного комплекса и развития сельских территорий Ульяновской области</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Соисполнители подпрограммы</w:t>
            </w:r>
          </w:p>
        </w:tc>
        <w:tc>
          <w:tcPr>
            <w:tcW w:w="340"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не предусмотрено</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Проекты, реализуемые в составе подпрограммы</w:t>
            </w:r>
          </w:p>
        </w:tc>
        <w:tc>
          <w:tcPr>
            <w:tcW w:w="340"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региональный проект "Акселерация субъектов малого и среднего предпринимательства"</w:t>
            </w:r>
          </w:p>
        </w:tc>
      </w:tr>
      <w:tr w:rsidR="002A2966" w:rsidRPr="00587BE8">
        <w:tc>
          <w:tcPr>
            <w:tcW w:w="9043" w:type="dxa"/>
            <w:gridSpan w:val="3"/>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190" w:tooltip="Постановление Правительства Ульяновской области от 25.03.2021 N 4/9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25.03.2021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4/94-П)</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Цели и задачи подпрограммы</w:t>
            </w:r>
          </w:p>
        </w:tc>
        <w:tc>
          <w:tcPr>
            <w:tcW w:w="340"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цель:</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обеспечение условий для создания и устойчивого развития сельскохозяйственной потребительской кооперации в Ульяновской области.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Задача: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оказание финансовой, организационной и информационно-консультационной поддержки сельскохозяйственным потребительским кооперативам, крестьянским (фермерским) хозяйствам, гражданам, ведущим личное подсобное хозяйство</w:t>
            </w:r>
          </w:p>
        </w:tc>
      </w:tr>
      <w:tr w:rsidR="002A2966" w:rsidRPr="00587BE8">
        <w:tc>
          <w:tcPr>
            <w:tcW w:w="9043" w:type="dxa"/>
            <w:gridSpan w:val="3"/>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 xml:space="preserve">(в ред. </w:t>
            </w:r>
            <w:hyperlink r:id="rId191"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26.10.2022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19/624-П)</w:t>
            </w:r>
          </w:p>
        </w:tc>
      </w:tr>
      <w:tr w:rsidR="002A2966" w:rsidRPr="00587BE8">
        <w:tc>
          <w:tcPr>
            <w:tcW w:w="2041"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Целевые индикаторы подпрограммы</w:t>
            </w:r>
          </w:p>
        </w:tc>
        <w:tc>
          <w:tcPr>
            <w:tcW w:w="340"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обеспечено количество вовлеченных в субъекты малого и среднего предпринимательства в агропромышленный комплекс, в том числе созданы новые субъекты малого и среднего предпринимательства, увеличена членская база сельскохозяйственных потребительских кооперативов, личные подсобные хозяйства включены в </w:t>
            </w:r>
            <w:proofErr w:type="spellStart"/>
            <w:r w:rsidRPr="00587BE8">
              <w:rPr>
                <w:rFonts w:ascii="PT Astra Serif" w:hAnsi="PT Astra Serif"/>
                <w:color w:val="000000" w:themeColor="text1"/>
              </w:rPr>
              <w:t>производственно-логистические</w:t>
            </w:r>
            <w:proofErr w:type="spellEnd"/>
            <w:r w:rsidRPr="00587BE8">
              <w:rPr>
                <w:rFonts w:ascii="PT Astra Serif" w:hAnsi="PT Astra Serif"/>
                <w:color w:val="000000" w:themeColor="text1"/>
              </w:rPr>
              <w:t xml:space="preserve"> цепочки сельскохозяйственных товаропроизводителей;</w:t>
            </w:r>
          </w:p>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крестьянскими (фермерскими) хозяйствами, получившими грант "</w:t>
            </w:r>
            <w:proofErr w:type="spellStart"/>
            <w:r w:rsidRPr="00587BE8">
              <w:rPr>
                <w:rFonts w:ascii="PT Astra Serif" w:hAnsi="PT Astra Serif"/>
                <w:color w:val="000000" w:themeColor="text1"/>
              </w:rPr>
              <w:t>Агростартап</w:t>
            </w:r>
            <w:proofErr w:type="spellEnd"/>
            <w:r w:rsidRPr="00587BE8">
              <w:rPr>
                <w:rFonts w:ascii="PT Astra Serif" w:hAnsi="PT Astra Serif"/>
                <w:color w:val="000000" w:themeColor="text1"/>
              </w:rPr>
              <w:t>", созданы новые рабочие места (количество новых рабочих мест, созданных крестьянскими (фермерскими) хозяйствами, получившими грант "</w:t>
            </w:r>
            <w:proofErr w:type="spellStart"/>
            <w:r w:rsidRPr="00587BE8">
              <w:rPr>
                <w:rFonts w:ascii="PT Astra Serif" w:hAnsi="PT Astra Serif"/>
                <w:color w:val="000000" w:themeColor="text1"/>
              </w:rPr>
              <w:t>Агростартап</w:t>
            </w:r>
            <w:proofErr w:type="spellEnd"/>
            <w:r w:rsidRPr="00587BE8">
              <w:rPr>
                <w:rFonts w:ascii="PT Astra Serif" w:hAnsi="PT Astra Serif"/>
                <w:color w:val="000000" w:themeColor="text1"/>
              </w:rPr>
              <w:t>", накопленным итогом);</w:t>
            </w:r>
            <w:proofErr w:type="gramEnd"/>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сельскохозяйственные товаропроизводители получили государственную поддержку на создание и развитие производств в агропромышленном комплексе (количество сельскохозяйственных товаропроизводителей,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увеличение реализации молока, собранного сельскохозяйственными потребительскими кооперативами у сельскохозяйственных товаропроизводителей, по сравнению с прошлым годом.</w:t>
            </w:r>
          </w:p>
        </w:tc>
      </w:tr>
      <w:tr w:rsidR="002A2966" w:rsidRPr="00587BE8">
        <w:tc>
          <w:tcPr>
            <w:tcW w:w="9043" w:type="dxa"/>
            <w:gridSpan w:val="3"/>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постановлений Правительства Ульяновской области от 25.03.2021 </w:t>
            </w:r>
            <w:hyperlink r:id="rId192" w:tooltip="Постановление Правительства Ульяновской области от 25.03.2021 N 4/9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587BE8">
                <w:rPr>
                  <w:rFonts w:ascii="PT Astra Serif" w:hAnsi="PT Astra Serif"/>
                  <w:color w:val="000000" w:themeColor="text1"/>
                </w:rPr>
                <w:t>№</w:t>
              </w:r>
              <w:r w:rsidRPr="00587BE8">
                <w:rPr>
                  <w:rFonts w:ascii="PT Astra Serif" w:hAnsi="PT Astra Serif"/>
                  <w:color w:val="000000" w:themeColor="text1"/>
                </w:rPr>
                <w:t xml:space="preserve"> 4/94-П</w:t>
              </w:r>
            </w:hyperlink>
            <w:r w:rsidRPr="00587BE8">
              <w:rPr>
                <w:rFonts w:ascii="PT Astra Serif" w:hAnsi="PT Astra Serif"/>
                <w:color w:val="000000" w:themeColor="text1"/>
              </w:rPr>
              <w:t xml:space="preserve">, от 02.02.2023 </w:t>
            </w:r>
            <w:hyperlink r:id="rId193"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hyperlink>
            <w:r w:rsidRPr="00587BE8">
              <w:rPr>
                <w:rFonts w:ascii="PT Astra Serif" w:hAnsi="PT Astra Serif"/>
                <w:color w:val="000000" w:themeColor="text1"/>
              </w:rPr>
              <w:t>)</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Сроки реализации подпрограммы</w:t>
            </w:r>
          </w:p>
        </w:tc>
        <w:tc>
          <w:tcPr>
            <w:tcW w:w="340"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2020 - 2025 годы.</w:t>
            </w:r>
          </w:p>
        </w:tc>
      </w:tr>
      <w:tr w:rsidR="002A2966" w:rsidRPr="00587BE8">
        <w:tc>
          <w:tcPr>
            <w:tcW w:w="9043" w:type="dxa"/>
            <w:gridSpan w:val="3"/>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194"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26.10.2022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19/624-П)</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Ресурсное обеспечение подпрограммы с разбивкой по источникам финансового обеспечения и годам реализации</w:t>
            </w:r>
          </w:p>
        </w:tc>
        <w:tc>
          <w:tcPr>
            <w:tcW w:w="340"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источником финансового обеспечения реализации подпрограммы являются бюджетные ассигнования областного бюджета Ульяновской области. Общий объем бюджетных ассигнований на финансовое обеспечение реализации подпрограммы в 2020 - 2025 годах составляет 616593,79863 тыс. рублей, в том числе:</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2020 году - 68754,0431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2021 году - 77493,57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2022 году - 125096,701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2023 году - 134950,51546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2024 году - 200298,96907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2025 году - 10000,0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из них:</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за счет бюджетных ассигнований областного бюджета Ульяновской области - 72402,65063 тыс. рублей, в том числе:</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2020 году - 17235,6951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2021 году - 21617,77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2022 году - 3791,701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2023 году - 4048,51546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2024 году - 15708,96907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2025 году - 10000,0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за счет бюджетных ассигнований областного бюджета Ульяновской области, источником которых являются субсидии из федерального бюджета, - 544191,148 тыс. рублей, в том числе:</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2020 году - 51518,348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2021 году - 55875,8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в 2022 году - 121305,0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2023 году - 130902,0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2024 году - 184590,0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2025 году - 0,0 тыс. рублей.</w:t>
            </w:r>
          </w:p>
        </w:tc>
      </w:tr>
      <w:tr w:rsidR="002A2966" w:rsidRPr="00587BE8">
        <w:tc>
          <w:tcPr>
            <w:tcW w:w="9043" w:type="dxa"/>
            <w:gridSpan w:val="3"/>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lastRenderedPageBreak/>
              <w:t xml:space="preserve">(в ред. постановлений Правительства Ульяновской области от 26.10.2022 </w:t>
            </w:r>
            <w:hyperlink r:id="rId195"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19/624-П</w:t>
              </w:r>
            </w:hyperlink>
            <w:r w:rsidRPr="00587BE8">
              <w:rPr>
                <w:rFonts w:ascii="PT Astra Serif" w:hAnsi="PT Astra Serif"/>
                <w:color w:val="000000" w:themeColor="text1"/>
              </w:rPr>
              <w:t xml:space="preserve"> (ред. 14.12.2022), от 02.02.2023 </w:t>
            </w:r>
            <w:hyperlink r:id="rId196"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hyperlink>
            <w:r w:rsidRPr="00587BE8">
              <w:rPr>
                <w:rFonts w:ascii="PT Astra Serif" w:hAnsi="PT Astra Serif"/>
                <w:color w:val="000000" w:themeColor="text1"/>
              </w:rPr>
              <w:t xml:space="preserve">, от 10.08.2023 </w:t>
            </w:r>
            <w:hyperlink r:id="rId197"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21/406-П</w:t>
              </w:r>
            </w:hyperlink>
            <w:r w:rsidRPr="00587BE8">
              <w:rPr>
                <w:rFonts w:ascii="PT Astra Serif" w:hAnsi="PT Astra Serif"/>
                <w:color w:val="000000" w:themeColor="text1"/>
              </w:rPr>
              <w:t>, от 22.09.2023</w:t>
            </w:r>
            <w:proofErr w:type="gramEnd"/>
            <w:r w:rsidRPr="00587BE8">
              <w:rPr>
                <w:rFonts w:ascii="PT Astra Serif" w:hAnsi="PT Astra Serif"/>
                <w:color w:val="000000" w:themeColor="text1"/>
              </w:rPr>
              <w:t xml:space="preserve"> </w:t>
            </w:r>
            <w:hyperlink r:id="rId198" w:tooltip="Постановление Правительства Ульяновской области от 22.09.2023 N 23/4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23/493-П</w:t>
              </w:r>
            </w:hyperlink>
            <w:r w:rsidRPr="00587BE8">
              <w:rPr>
                <w:rFonts w:ascii="PT Astra Serif" w:hAnsi="PT Astra Serif"/>
                <w:color w:val="000000" w:themeColor="text1"/>
              </w:rPr>
              <w:t>)</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Ресурсное обеспечение проектов, реализуемых в составе подпрограммы, с разбивкой по источникам финансового обеспечения и годам реализации</w:t>
            </w:r>
          </w:p>
        </w:tc>
        <w:tc>
          <w:tcPr>
            <w:tcW w:w="340"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источником финансового обеспечения реализации проектов, реализуемых в составе подпрограммы, являются бюджетные ассигнования областного бюджета Ульяновской области. Общий объем бюджетных ассигнований на финансовое обеспечение реализации проектов, реализуемых в составе подпрограммы, в 2020 - 2025 годах составляет 561021,43353 тыс. рублей, в том числе:</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2020 году - 53111,348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2021 году - 57603,9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2022 году - 125056,701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2023 году - 134950,51546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2024 году - 190298,96907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2025 году - 0,0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из них:</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за счет бюджетных ассигнований областного бюджета Ульяновской области - 16830,28553 тыс. рублей, в том числе:</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2020 году - 1593,0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2021 году - 1728,1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2022 году - 3751,701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2023 году - 4048,51546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2024 году - 5708,96907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2025 году - 0,0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за счет бюджетных ассигнований областного бюджета Ульяновской области, источником которых являются субсидии из федерального бюджета, - 544191,148 тыс. рублей, в том числе:</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2020 году - 51518,348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2021 году - 55875,8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2022 году - 121305,0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2023 году - 130902,0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2024 году - 184590,0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2025 году - 0,0 тыс. рублей.</w:t>
            </w:r>
          </w:p>
        </w:tc>
      </w:tr>
      <w:tr w:rsidR="002A2966" w:rsidRPr="00587BE8">
        <w:tc>
          <w:tcPr>
            <w:tcW w:w="9043" w:type="dxa"/>
            <w:gridSpan w:val="3"/>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постановлений Правительства Ульяновской области от 26.10.2022 </w:t>
            </w:r>
            <w:hyperlink r:id="rId199"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19/624-П</w:t>
              </w:r>
            </w:hyperlink>
            <w:r w:rsidRPr="00587BE8">
              <w:rPr>
                <w:rFonts w:ascii="PT Astra Serif" w:hAnsi="PT Astra Serif"/>
                <w:color w:val="000000" w:themeColor="text1"/>
              </w:rPr>
              <w:t xml:space="preserve">, от 02.02.2023 </w:t>
            </w:r>
            <w:hyperlink r:id="rId200"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hyperlink>
            <w:r w:rsidRPr="00587BE8">
              <w:rPr>
                <w:rFonts w:ascii="PT Astra Serif" w:hAnsi="PT Astra Serif"/>
                <w:color w:val="000000" w:themeColor="text1"/>
              </w:rPr>
              <w:t>)</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Ожидаемые результаты реализации подпрограммы</w:t>
            </w:r>
          </w:p>
        </w:tc>
        <w:tc>
          <w:tcPr>
            <w:tcW w:w="340"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ежегодное увеличение объема продукции агропромышленного комплекса</w:t>
            </w:r>
          </w:p>
        </w:tc>
      </w:tr>
    </w:tbl>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Title0"/>
        <w:jc w:val="center"/>
        <w:outlineLvl w:val="2"/>
        <w:rPr>
          <w:rFonts w:ascii="PT Astra Serif" w:hAnsi="PT Astra Serif"/>
          <w:color w:val="000000" w:themeColor="text1"/>
        </w:rPr>
      </w:pPr>
      <w:r w:rsidRPr="00587BE8">
        <w:rPr>
          <w:rFonts w:ascii="PT Astra Serif" w:hAnsi="PT Astra Serif"/>
          <w:color w:val="000000" w:themeColor="text1"/>
        </w:rPr>
        <w:t>1. Введение</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ind w:firstLine="540"/>
        <w:jc w:val="both"/>
        <w:rPr>
          <w:rFonts w:ascii="PT Astra Serif" w:hAnsi="PT Astra Serif"/>
          <w:color w:val="000000" w:themeColor="text1"/>
        </w:rPr>
      </w:pPr>
      <w:r w:rsidRPr="00587BE8">
        <w:rPr>
          <w:rFonts w:ascii="PT Astra Serif" w:hAnsi="PT Astra Serif"/>
          <w:color w:val="000000" w:themeColor="text1"/>
        </w:rPr>
        <w:t>В числе проблем, препятствующих развитию сельской кооперации в Ульяновской области, следует выделить:</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201" w:tooltip="Постановление Правительства Ульяновской области от 25.03.2021 N 4/9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25.03.2021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4/94-П)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недостаточность масштаба осуществления видов деятельности, альтернативных видам деятельности, традиционно осуществляемым в сфере сельского хозяйства;</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недостаточность финансовых и иных ресурсов;</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неэффективное использование имеющегося производственного потенциала, высокая ресурсоемкость выпускаемой продукции, недостаточная глубина и комплексность переработки сырья, значительные потери сырья и готовой продукции в процессе ее транспортировки, переработки и хранения, низкий уровень механизации и </w:t>
      </w:r>
      <w:r w:rsidRPr="00587BE8">
        <w:rPr>
          <w:rFonts w:ascii="PT Astra Serif" w:hAnsi="PT Astra Serif"/>
          <w:color w:val="000000" w:themeColor="text1"/>
        </w:rPr>
        <w:lastRenderedPageBreak/>
        <w:t>автоматизации производства и переработки сельскохозяйственной продукции.</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Вместе с тем в случае решения указанных проблем развитие сельской кооперации приведет к увеличению числа занятых жителей сельских населенных пунктов.</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202" w:tooltip="Постановление Правительства Ульяновской области от 25.03.2021 N 4/9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25.03.2021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4/94-П)</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Title0"/>
        <w:jc w:val="center"/>
        <w:outlineLvl w:val="2"/>
        <w:rPr>
          <w:rFonts w:ascii="PT Astra Serif" w:hAnsi="PT Astra Serif"/>
          <w:color w:val="000000" w:themeColor="text1"/>
        </w:rPr>
      </w:pPr>
      <w:r w:rsidRPr="00587BE8">
        <w:rPr>
          <w:rFonts w:ascii="PT Astra Serif" w:hAnsi="PT Astra Serif"/>
          <w:color w:val="000000" w:themeColor="text1"/>
        </w:rPr>
        <w:t>2. Организация управления реализацией подпрограммы</w:t>
      </w:r>
    </w:p>
    <w:p w:rsidR="002A2966" w:rsidRPr="00587BE8" w:rsidRDefault="00A9389C">
      <w:pPr>
        <w:pStyle w:val="ConsPlusNormal0"/>
        <w:jc w:val="center"/>
        <w:rPr>
          <w:rFonts w:ascii="PT Astra Serif" w:hAnsi="PT Astra Serif"/>
          <w:color w:val="000000" w:themeColor="text1"/>
        </w:rPr>
      </w:pPr>
      <w:proofErr w:type="gramStart"/>
      <w:r w:rsidRPr="00587BE8">
        <w:rPr>
          <w:rFonts w:ascii="PT Astra Serif" w:hAnsi="PT Astra Serif"/>
          <w:color w:val="000000" w:themeColor="text1"/>
        </w:rPr>
        <w:t xml:space="preserve">(в ред. </w:t>
      </w:r>
      <w:hyperlink r:id="rId203" w:tooltip="Постановление Правительства Ульяновской области от 04.08.2021 N 10/33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w:t>
      </w:r>
      <w:proofErr w:type="gramEnd"/>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04.08.2021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10/339-П)</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ind w:firstLine="540"/>
        <w:jc w:val="both"/>
        <w:rPr>
          <w:rFonts w:ascii="PT Astra Serif" w:hAnsi="PT Astra Serif"/>
          <w:color w:val="000000" w:themeColor="text1"/>
        </w:rPr>
      </w:pPr>
      <w:r w:rsidRPr="00587BE8">
        <w:rPr>
          <w:rFonts w:ascii="PT Astra Serif" w:hAnsi="PT Astra Serif"/>
          <w:color w:val="000000" w:themeColor="text1"/>
        </w:rPr>
        <w:t>Организация управления реализацией подпрограммы осуществляется в соответствии с Порядком управления реализацией государственной программы.</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Title0"/>
        <w:jc w:val="center"/>
        <w:outlineLvl w:val="1"/>
        <w:rPr>
          <w:rFonts w:ascii="PT Astra Serif" w:hAnsi="PT Astra Serif"/>
          <w:color w:val="000000" w:themeColor="text1"/>
        </w:rPr>
      </w:pPr>
      <w:bookmarkStart w:id="5" w:name="P803"/>
      <w:bookmarkEnd w:id="5"/>
      <w:r w:rsidRPr="00587BE8">
        <w:rPr>
          <w:rFonts w:ascii="PT Astra Serif" w:hAnsi="PT Astra Serif"/>
          <w:color w:val="000000" w:themeColor="text1"/>
        </w:rPr>
        <w:t>Подпрограмма</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"Обеспечение реализации государственной программы"</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Title0"/>
        <w:jc w:val="center"/>
        <w:outlineLvl w:val="2"/>
        <w:rPr>
          <w:rFonts w:ascii="PT Astra Serif" w:hAnsi="PT Astra Serif"/>
          <w:color w:val="000000" w:themeColor="text1"/>
        </w:rPr>
      </w:pPr>
      <w:r w:rsidRPr="00587BE8">
        <w:rPr>
          <w:rFonts w:ascii="PT Astra Serif" w:hAnsi="PT Astra Serif"/>
          <w:color w:val="000000" w:themeColor="text1"/>
        </w:rPr>
        <w:t>Паспорт подпрограммы</w:t>
      </w:r>
    </w:p>
    <w:p w:rsidR="002A2966" w:rsidRPr="00587BE8" w:rsidRDefault="002A2966">
      <w:pPr>
        <w:pStyle w:val="ConsPlusNormal0"/>
        <w:jc w:val="both"/>
        <w:rPr>
          <w:rFonts w:ascii="PT Astra Serif" w:hAnsi="PT Astra Serif"/>
          <w:color w:val="000000" w:themeColor="text1"/>
        </w:rPr>
      </w:pPr>
    </w:p>
    <w:tbl>
      <w:tblPr>
        <w:tblW w:w="0" w:type="auto"/>
        <w:tblLayout w:type="fixed"/>
        <w:tblCellMar>
          <w:top w:w="102" w:type="dxa"/>
          <w:left w:w="62" w:type="dxa"/>
          <w:bottom w:w="102" w:type="dxa"/>
          <w:right w:w="62" w:type="dxa"/>
        </w:tblCellMar>
        <w:tblLook w:val="0000"/>
      </w:tblPr>
      <w:tblGrid>
        <w:gridCol w:w="2041"/>
        <w:gridCol w:w="340"/>
        <w:gridCol w:w="6662"/>
      </w:tblGrid>
      <w:tr w:rsidR="002A2966" w:rsidRPr="00587BE8">
        <w:tc>
          <w:tcPr>
            <w:tcW w:w="2041"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Наименование подпрограммы</w:t>
            </w:r>
          </w:p>
        </w:tc>
        <w:tc>
          <w:tcPr>
            <w:tcW w:w="340"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"Обеспечение реализации государственной программы" (далее - подпрограмма)</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Государственный заказчик подпрограммы</w:t>
            </w:r>
          </w:p>
        </w:tc>
        <w:tc>
          <w:tcPr>
            <w:tcW w:w="340"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Министерство агропромышленного комплекса и развития сельских территорий Ульяновской области</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Соисполнители подпрограммы</w:t>
            </w:r>
          </w:p>
        </w:tc>
        <w:tc>
          <w:tcPr>
            <w:tcW w:w="340"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не предусмотрено</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Проекты, реализуемые в составе подпрограммы</w:t>
            </w:r>
          </w:p>
        </w:tc>
        <w:tc>
          <w:tcPr>
            <w:tcW w:w="340"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региональный проект "Акселерация субъектов малого и среднего предпринимательства"</w:t>
            </w:r>
          </w:p>
        </w:tc>
      </w:tr>
      <w:tr w:rsidR="002A2966" w:rsidRPr="00587BE8">
        <w:tc>
          <w:tcPr>
            <w:tcW w:w="9043" w:type="dxa"/>
            <w:gridSpan w:val="3"/>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204" w:tooltip="Постановление Правительства Ульяновской области от 25.03.2021 N 4/9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25.03.2021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4/94-П)</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Цели и задачи подпрограммы</w:t>
            </w:r>
          </w:p>
        </w:tc>
        <w:tc>
          <w:tcPr>
            <w:tcW w:w="340"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цель:</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совершенствование организации и управления реализацией государственной программы.</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Задача: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обеспечение эффективной деятельности Министерства агропромышленного комплекса и развития сельских территорий Ульяновской области и подведомственных учреждений</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Целевые индикаторы подпрограммы</w:t>
            </w:r>
          </w:p>
        </w:tc>
        <w:tc>
          <w:tcPr>
            <w:tcW w:w="340"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доля средств, подлежащих возврату из областного бюджета Ульяновской области в федеральный бюджет в связи с допущенными со стороны Ульяновской области нарушениями обязательств, предусмотренных соглашениями, заключенными между Правительством Ульяновской области и Министерством сельского хозяйства Российской Федерации в соответствии с правилами, утвержденными Правительством Российской Федерации, в общем объеме средств федерального бюджета, поступивших в областной бюджет Ульяновской области в соответствии с указанными соглашениями;</w:t>
            </w:r>
            <w:proofErr w:type="gramEnd"/>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количество информационно-методических материалов, разработанных Центром компетенций в сфере сельскохозяйственной кооперации и поддержки фермеров.</w:t>
            </w:r>
          </w:p>
        </w:tc>
      </w:tr>
      <w:tr w:rsidR="002A2966" w:rsidRPr="00587BE8">
        <w:tc>
          <w:tcPr>
            <w:tcW w:w="9043" w:type="dxa"/>
            <w:gridSpan w:val="3"/>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205"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10.08.2023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21/406-П)</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Сроки реализации подпрограммы</w:t>
            </w:r>
          </w:p>
        </w:tc>
        <w:tc>
          <w:tcPr>
            <w:tcW w:w="340"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2020 - 2025 годы.</w:t>
            </w:r>
          </w:p>
        </w:tc>
      </w:tr>
      <w:tr w:rsidR="002A2966" w:rsidRPr="00587BE8">
        <w:tc>
          <w:tcPr>
            <w:tcW w:w="9043" w:type="dxa"/>
            <w:gridSpan w:val="3"/>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 xml:space="preserve">(в ред. </w:t>
            </w:r>
            <w:hyperlink r:id="rId206"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26.10.2022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19/624-П)</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Ресурсное обеспечение подпрограммы с разбивкой по источникам финансового обеспечения и годам реализации</w:t>
            </w:r>
          </w:p>
        </w:tc>
        <w:tc>
          <w:tcPr>
            <w:tcW w:w="340"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источником финансового обеспечения реализации подпрограммы являются бюджетные ассигнования областного бюджета Ульяновской области. Общий объем бюджетных ассигнований на финансовое обеспечение реализации подпрограммы в 2020 - 2025 годах составляет 614607,87495 тыс. рублей, в том числе:</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2020 году - 97412,76393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2021 году - 94855,20856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2022 году - 94227,10346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2023 году - 105093,799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2024 году - 114009,5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2025 году - 109009,5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из них:</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за счет бюджетных ассигнований областного бюджета Ульяновской области - 596472,32295 тыс. рублей, в том числе:</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2020 году - 95277,21193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2021 году - 91855,20856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2022 году - 91227,10346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2023 году - 100093,799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2024 году - 109009,5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2025 году - 109009,5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за счет бюджетных ассигнований областного бюджета Ульяновской области, источником которых являются субсидии из федерального бюджета, - 18135,552 тыс. рублей, в том числе:</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2020 году - 2135,552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2021 году - 3000,0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2022 году - 3000,0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2023 году - 5000,0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2024 году - 5000,0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2025 году - 0,0 тыс. рублей.</w:t>
            </w:r>
          </w:p>
        </w:tc>
      </w:tr>
      <w:tr w:rsidR="002A2966" w:rsidRPr="00587BE8">
        <w:tc>
          <w:tcPr>
            <w:tcW w:w="9043" w:type="dxa"/>
            <w:gridSpan w:val="3"/>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постановлений Правительства Ульяновской области от 26.10.2022 </w:t>
            </w:r>
            <w:hyperlink r:id="rId207"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19/624-П</w:t>
              </w:r>
            </w:hyperlink>
            <w:r w:rsidRPr="00587BE8">
              <w:rPr>
                <w:rFonts w:ascii="PT Astra Serif" w:hAnsi="PT Astra Serif"/>
                <w:color w:val="000000" w:themeColor="text1"/>
              </w:rPr>
              <w:t xml:space="preserve"> (ред. 14.12.2022), от 02.02.2023 </w:t>
            </w:r>
            <w:hyperlink r:id="rId208"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hyperlink>
            <w:r w:rsidRPr="00587BE8">
              <w:rPr>
                <w:rFonts w:ascii="PT Astra Serif" w:hAnsi="PT Astra Serif"/>
                <w:color w:val="000000" w:themeColor="text1"/>
              </w:rPr>
              <w:t xml:space="preserve">, от 10.08.2023 </w:t>
            </w:r>
            <w:hyperlink r:id="rId209"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21/406-П</w:t>
              </w:r>
            </w:hyperlink>
            <w:r w:rsidRPr="00587BE8">
              <w:rPr>
                <w:rFonts w:ascii="PT Astra Serif" w:hAnsi="PT Astra Serif"/>
                <w:color w:val="000000" w:themeColor="text1"/>
              </w:rPr>
              <w:t>)</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Ресурсное обеспечение проектов, реализуемых в составе подпрограммы, с разбивкой по источникам финансового обеспечения и годам реализации</w:t>
            </w:r>
          </w:p>
        </w:tc>
        <w:tc>
          <w:tcPr>
            <w:tcW w:w="340"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источником финансового обеспечения реализации проектов, реализуемых в составе подпрограммы, являются бюджетные ассигнования областного бюджета Ульяновской области. Общий объем бюджетных ассигнований на финансовое обеспечение реализации проектов, реализуемых в составе подпрограммы, в 2020 - 2025 годах составляет 28244,07839 тыс. рублей, в том числе:</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2020 году - 4884,16393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2021 году - 4593,311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2022 году - 4593,30446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2023 году - 6673,299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2024 году - 6250,0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2025 году - 1250,0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из них:</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за счет бюджетных ассигнований областного бюджета Ульяновской области - 10108,52639 тыс. рублей, в том числе:</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2020 году - 2748,61193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2021 году - 1593,311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2022 году - 1593,30446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2023 году - 1673,299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2024 году - 1250,0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2025 году - 1250,0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за счет бюджетных ассигнований областного бюджета Ульяновской области, источником которых являются субсидии из федерального бюджета, - 18135,552 тыс. рублей, в том числе:</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2020 году - 2135,552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в 2021 году - 3000,0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2022 году - 3000,0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2023 году - 5000,0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2024 году - 5000,0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2025 году - 0,0 тыс. рублей.</w:t>
            </w:r>
          </w:p>
        </w:tc>
      </w:tr>
      <w:tr w:rsidR="002A2966" w:rsidRPr="00587BE8">
        <w:tc>
          <w:tcPr>
            <w:tcW w:w="9043" w:type="dxa"/>
            <w:gridSpan w:val="3"/>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 xml:space="preserve">(в ред. постановлений Правительства Ульяновской области от 26.10.2022 </w:t>
            </w:r>
            <w:hyperlink r:id="rId210"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19/624-П</w:t>
              </w:r>
            </w:hyperlink>
            <w:r w:rsidRPr="00587BE8">
              <w:rPr>
                <w:rFonts w:ascii="PT Astra Serif" w:hAnsi="PT Astra Serif"/>
                <w:color w:val="000000" w:themeColor="text1"/>
              </w:rPr>
              <w:t xml:space="preserve">, от 02.02.2023 </w:t>
            </w:r>
            <w:hyperlink r:id="rId211"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hyperlink>
            <w:r w:rsidRPr="00587BE8">
              <w:rPr>
                <w:rFonts w:ascii="PT Astra Serif" w:hAnsi="PT Astra Serif"/>
                <w:color w:val="000000" w:themeColor="text1"/>
              </w:rPr>
              <w:t xml:space="preserve">, от 10.08.2023 </w:t>
            </w:r>
            <w:hyperlink r:id="rId212"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21/406-П</w:t>
              </w:r>
            </w:hyperlink>
            <w:r w:rsidRPr="00587BE8">
              <w:rPr>
                <w:rFonts w:ascii="PT Astra Serif" w:hAnsi="PT Astra Serif"/>
                <w:color w:val="000000" w:themeColor="text1"/>
              </w:rPr>
              <w:t>)</w:t>
            </w:r>
          </w:p>
        </w:tc>
      </w:tr>
      <w:tr w:rsidR="002A2966" w:rsidRPr="00587BE8">
        <w:tc>
          <w:tcPr>
            <w:tcW w:w="2041" w:type="dxa"/>
            <w:tcBorders>
              <w:top w:val="nil"/>
              <w:left w:val="nil"/>
              <w:bottom w:val="nil"/>
              <w:right w:val="nil"/>
            </w:tcBorders>
          </w:tcPr>
          <w:p w:rsidR="002A2966" w:rsidRPr="00587BE8" w:rsidRDefault="00A9389C">
            <w:pPr>
              <w:pStyle w:val="ConsPlusNormal0"/>
              <w:rPr>
                <w:rFonts w:ascii="PT Astra Serif" w:hAnsi="PT Astra Serif"/>
                <w:color w:val="000000" w:themeColor="text1"/>
              </w:rPr>
            </w:pPr>
            <w:r w:rsidRPr="00587BE8">
              <w:rPr>
                <w:rFonts w:ascii="PT Astra Serif" w:hAnsi="PT Astra Serif"/>
                <w:color w:val="000000" w:themeColor="text1"/>
              </w:rPr>
              <w:t>Ожидаемые результаты реализации подпрограммы</w:t>
            </w:r>
          </w:p>
        </w:tc>
        <w:tc>
          <w:tcPr>
            <w:tcW w:w="340"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
        </w:tc>
        <w:tc>
          <w:tcPr>
            <w:tcW w:w="6662" w:type="dxa"/>
            <w:tcBorders>
              <w:top w:val="nil"/>
              <w:left w:val="nil"/>
              <w:bottom w:val="nil"/>
              <w:right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повышение эффективности и результативности использования средств федерального бюджета, поступивших в областной бюджет Ульяновской области</w:t>
            </w:r>
          </w:p>
        </w:tc>
      </w:tr>
    </w:tbl>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Title0"/>
        <w:jc w:val="center"/>
        <w:outlineLvl w:val="2"/>
        <w:rPr>
          <w:rFonts w:ascii="PT Astra Serif" w:hAnsi="PT Astra Serif"/>
          <w:color w:val="000000" w:themeColor="text1"/>
        </w:rPr>
      </w:pPr>
      <w:r w:rsidRPr="00587BE8">
        <w:rPr>
          <w:rFonts w:ascii="PT Astra Serif" w:hAnsi="PT Astra Serif"/>
          <w:color w:val="000000" w:themeColor="text1"/>
        </w:rPr>
        <w:t>1. Введение</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ind w:firstLine="540"/>
        <w:jc w:val="both"/>
        <w:rPr>
          <w:rFonts w:ascii="PT Astra Serif" w:hAnsi="PT Astra Serif"/>
          <w:color w:val="000000" w:themeColor="text1"/>
        </w:rPr>
      </w:pPr>
      <w:proofErr w:type="gramStart"/>
      <w:r w:rsidRPr="00587BE8">
        <w:rPr>
          <w:rFonts w:ascii="PT Astra Serif" w:hAnsi="PT Astra Serif"/>
          <w:color w:val="000000" w:themeColor="text1"/>
        </w:rPr>
        <w:t xml:space="preserve">Практика реализации государственной </w:t>
      </w:r>
      <w:hyperlink r:id="rId213" w:tooltip="Постановление Правительства Ульяновской области от 11.09.2013 N 37/420-П (ред. от 16.12.2019) &quot;Об утверждении государственной программы Ульяновской области &quot;Развитие сельского хозяйства и регулирование рынков сельскохозяйственной продукции, сырья и продовольст">
        <w:r w:rsidRPr="00587BE8">
          <w:rPr>
            <w:rFonts w:ascii="PT Astra Serif" w:hAnsi="PT Astra Serif"/>
            <w:color w:val="000000" w:themeColor="text1"/>
          </w:rPr>
          <w:t>программы</w:t>
        </w:r>
      </w:hyperlink>
      <w:r w:rsidRPr="00587BE8">
        <w:rPr>
          <w:rFonts w:ascii="PT Astra Serif" w:hAnsi="PT Astra Serif"/>
          <w:color w:val="000000" w:themeColor="text1"/>
        </w:rPr>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подтвердила действенность применения программно-целевых методов в целях повышения эффективности и результативности использования бюджетных средств, направляемых на финансовое обеспечение развития сельского хозяйства, включая обеспечение конкурентоспособности продукции агропромышленного комплекса на внутреннем и внешнем рынках, социальное развитие сельских территорий</w:t>
      </w:r>
      <w:proofErr w:type="gramEnd"/>
      <w:r w:rsidRPr="00587BE8">
        <w:rPr>
          <w:rFonts w:ascii="PT Astra Serif" w:hAnsi="PT Astra Serif"/>
          <w:color w:val="000000" w:themeColor="text1"/>
        </w:rPr>
        <w:t>. Результаты реализации указанной государственной программы задали направление для дальнейшего создания и усовершенствования различных автоматизированных информационных систем, используемых в агропромышленном комплексе.</w:t>
      </w:r>
    </w:p>
    <w:p w:rsidR="002A2966" w:rsidRPr="00587BE8" w:rsidRDefault="00A9389C">
      <w:pPr>
        <w:pStyle w:val="ConsPlusNormal0"/>
        <w:spacing w:before="200"/>
        <w:ind w:firstLine="540"/>
        <w:jc w:val="both"/>
        <w:rPr>
          <w:rFonts w:ascii="PT Astra Serif" w:hAnsi="PT Astra Serif"/>
          <w:color w:val="000000" w:themeColor="text1"/>
        </w:rPr>
      </w:pPr>
      <w:proofErr w:type="gramStart"/>
      <w:r w:rsidRPr="00587BE8">
        <w:rPr>
          <w:rFonts w:ascii="PT Astra Serif" w:hAnsi="PT Astra Serif"/>
          <w:color w:val="000000" w:themeColor="text1"/>
        </w:rPr>
        <w:t xml:space="preserve">Вместе с тем сохраняются риски </w:t>
      </w:r>
      <w:proofErr w:type="spellStart"/>
      <w:r w:rsidRPr="00587BE8">
        <w:rPr>
          <w:rFonts w:ascii="PT Astra Serif" w:hAnsi="PT Astra Serif"/>
          <w:color w:val="000000" w:themeColor="text1"/>
        </w:rPr>
        <w:t>недостижения</w:t>
      </w:r>
      <w:proofErr w:type="spellEnd"/>
      <w:r w:rsidRPr="00587BE8">
        <w:rPr>
          <w:rFonts w:ascii="PT Astra Serif" w:hAnsi="PT Astra Serif"/>
          <w:color w:val="000000" w:themeColor="text1"/>
        </w:rPr>
        <w:t xml:space="preserve"> плановых значений целевых индикаторов государственной программы, а также проблемы взаимодействия между заинтересованными в реализации государственной программы структурными подразделениями исполнительных органов Ульяновской области, подразделениями, образуемыми в Правительстве Ульяновской области, и подведомственными Министерству организациями.</w:t>
      </w:r>
      <w:proofErr w:type="gramEnd"/>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214"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14.12.2022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25/759-П)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В целях минимизации указанных рисков и решения данных проблем требуется дальнейшее совершенствование системы организации и управления реализацией государственной программы, создание условий для более эффективного использования организационно-экономических рычагов повышения финансовой устойчивости сельскохозяйственного производства, в том числе посредством создания государственной автоматизированной системы управления деятельностью в сфере сельского хозяйства.</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Title0"/>
        <w:jc w:val="center"/>
        <w:outlineLvl w:val="2"/>
        <w:rPr>
          <w:rFonts w:ascii="PT Astra Serif" w:hAnsi="PT Astra Serif"/>
          <w:color w:val="000000" w:themeColor="text1"/>
        </w:rPr>
      </w:pPr>
      <w:r w:rsidRPr="00587BE8">
        <w:rPr>
          <w:rFonts w:ascii="PT Astra Serif" w:hAnsi="PT Astra Serif"/>
          <w:color w:val="000000" w:themeColor="text1"/>
        </w:rPr>
        <w:t>2. Организация управления реализацией подпрограммы</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ind w:firstLine="540"/>
        <w:jc w:val="both"/>
        <w:rPr>
          <w:rFonts w:ascii="PT Astra Serif" w:hAnsi="PT Astra Serif"/>
          <w:color w:val="000000" w:themeColor="text1"/>
        </w:rPr>
      </w:pPr>
      <w:r w:rsidRPr="00587BE8">
        <w:rPr>
          <w:rFonts w:ascii="PT Astra Serif" w:hAnsi="PT Astra Serif"/>
          <w:color w:val="000000" w:themeColor="text1"/>
        </w:rPr>
        <w:t>Организация управления реализацией подпрограммы осуществляется в соответствии с Порядком управления реализацией государственной программы.</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215" w:tooltip="Постановление Правительства Ульяновской области от 04.08.2021 N 10/33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04.08.2021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10/339-П)</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jc w:val="right"/>
        <w:outlineLvl w:val="1"/>
        <w:rPr>
          <w:rFonts w:ascii="PT Astra Serif" w:hAnsi="PT Astra Serif"/>
          <w:color w:val="000000" w:themeColor="text1"/>
        </w:rPr>
      </w:pPr>
      <w:r w:rsidRPr="00587BE8">
        <w:rPr>
          <w:rFonts w:ascii="PT Astra Serif" w:hAnsi="PT Astra Serif"/>
          <w:color w:val="000000" w:themeColor="text1"/>
        </w:rPr>
        <w:t xml:space="preserve">Приложение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w:t>
      </w:r>
    </w:p>
    <w:p w:rsidR="002A2966" w:rsidRPr="00587BE8" w:rsidRDefault="00A9389C">
      <w:pPr>
        <w:pStyle w:val="ConsPlusNormal0"/>
        <w:jc w:val="right"/>
        <w:rPr>
          <w:rFonts w:ascii="PT Astra Serif" w:hAnsi="PT Astra Serif"/>
          <w:color w:val="000000" w:themeColor="text1"/>
        </w:rPr>
      </w:pPr>
      <w:r w:rsidRPr="00587BE8">
        <w:rPr>
          <w:rFonts w:ascii="PT Astra Serif" w:hAnsi="PT Astra Serif"/>
          <w:color w:val="000000" w:themeColor="text1"/>
        </w:rPr>
        <w:t>к государственной программе</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Title0"/>
        <w:jc w:val="center"/>
        <w:rPr>
          <w:rFonts w:ascii="PT Astra Serif" w:hAnsi="PT Astra Serif"/>
          <w:color w:val="000000" w:themeColor="text1"/>
        </w:rPr>
      </w:pPr>
      <w:bookmarkStart w:id="6" w:name="P909"/>
      <w:bookmarkEnd w:id="6"/>
      <w:r w:rsidRPr="00587BE8">
        <w:rPr>
          <w:rFonts w:ascii="PT Astra Serif" w:hAnsi="PT Astra Serif"/>
          <w:color w:val="000000" w:themeColor="text1"/>
        </w:rPr>
        <w:t>ПЕРЕЧЕНЬ</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ЦЕЛЕВЫХ ИНДИКАТОРОВ ГОСУДАРСТВЕННОЙ ПРОГРАММЫ УЛЬЯНОВСКОЙ</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 xml:space="preserve">ОБЛАСТИ "РАЗВИТИЕ АГРОПРОМЫШЛЕННОГО КОМПЛЕКСА, </w:t>
      </w:r>
      <w:proofErr w:type="gramStart"/>
      <w:r w:rsidRPr="00587BE8">
        <w:rPr>
          <w:rFonts w:ascii="PT Astra Serif" w:hAnsi="PT Astra Serif"/>
          <w:color w:val="000000" w:themeColor="text1"/>
        </w:rPr>
        <w:t>СЕЛЬСКИХ</w:t>
      </w:r>
      <w:proofErr w:type="gramEnd"/>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 xml:space="preserve">ТЕРРИТОРИЙ И РЕГУЛИРОВАНИЕ РЫНКОВ </w:t>
      </w:r>
      <w:proofErr w:type="gramStart"/>
      <w:r w:rsidRPr="00587BE8">
        <w:rPr>
          <w:rFonts w:ascii="PT Astra Serif" w:hAnsi="PT Astra Serif"/>
          <w:color w:val="000000" w:themeColor="text1"/>
        </w:rPr>
        <w:t>СЕЛЬСКОХОЗЯЙСТВЕННОЙ</w:t>
      </w:r>
      <w:proofErr w:type="gramEnd"/>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ПРОДУКЦИИ, СЫРЬЯ И ПРОДОВОЛЬСТВИЯ В УЛЬЯНОВСКОЙ ОБЛАСТИ"</w:t>
      </w:r>
    </w:p>
    <w:p w:rsidR="002A2966" w:rsidRPr="00587BE8" w:rsidRDefault="002A2966">
      <w:pPr>
        <w:pStyle w:val="ConsPlusNormal0"/>
        <w:spacing w:after="1"/>
        <w:rPr>
          <w:rFonts w:ascii="PT Astra Serif" w:hAnsi="PT Astra Serif"/>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2A2966" w:rsidRPr="00587BE8" w:rsidTr="00587BE8">
        <w:tc>
          <w:tcPr>
            <w:tcW w:w="60" w:type="dxa"/>
            <w:tcBorders>
              <w:top w:val="nil"/>
              <w:left w:val="nil"/>
              <w:bottom w:val="nil"/>
              <w:right w:val="nil"/>
            </w:tcBorders>
            <w:shd w:val="clear" w:color="auto" w:fill="auto"/>
            <w:tcMar>
              <w:top w:w="0" w:type="dxa"/>
              <w:left w:w="0" w:type="dxa"/>
              <w:bottom w:w="0" w:type="dxa"/>
              <w:right w:w="0" w:type="dxa"/>
            </w:tcMar>
          </w:tcPr>
          <w:p w:rsidR="002A2966" w:rsidRPr="00587BE8" w:rsidRDefault="002A2966">
            <w:pPr>
              <w:pStyle w:val="ConsPlusNormal0"/>
              <w:rPr>
                <w:rFonts w:ascii="PT Astra Serif" w:hAnsi="PT Astra Serif"/>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2A2966" w:rsidRPr="00587BE8" w:rsidRDefault="002A2966">
            <w:pPr>
              <w:pStyle w:val="ConsPlusNormal0"/>
              <w:rPr>
                <w:rFonts w:ascii="PT Astra Serif" w:hAnsi="PT Astra Serif"/>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Список изменяющих документов</w:t>
            </w:r>
          </w:p>
          <w:p w:rsidR="002A2966" w:rsidRPr="00587BE8" w:rsidRDefault="00A9389C">
            <w:pPr>
              <w:pStyle w:val="ConsPlusNormal0"/>
              <w:jc w:val="center"/>
              <w:rPr>
                <w:rFonts w:ascii="PT Astra Serif" w:hAnsi="PT Astra Serif"/>
                <w:color w:val="000000" w:themeColor="text1"/>
              </w:rPr>
            </w:pPr>
            <w:proofErr w:type="gramStart"/>
            <w:r w:rsidRPr="00587BE8">
              <w:rPr>
                <w:rFonts w:ascii="PT Astra Serif" w:hAnsi="PT Astra Serif"/>
                <w:color w:val="000000" w:themeColor="text1"/>
              </w:rPr>
              <w:t>(в ред. постановлений Правительства Ульяновской области</w:t>
            </w:r>
            <w:proofErr w:type="gramEnd"/>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26.10.2022 </w:t>
            </w:r>
            <w:hyperlink r:id="rId216"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19/624-П</w:t>
              </w:r>
            </w:hyperlink>
            <w:r w:rsidRPr="00587BE8">
              <w:rPr>
                <w:rFonts w:ascii="PT Astra Serif" w:hAnsi="PT Astra Serif"/>
                <w:color w:val="000000" w:themeColor="text1"/>
              </w:rPr>
              <w:t xml:space="preserve"> (ред. 14.12.2022), от 02.02.2023 </w:t>
            </w:r>
            <w:hyperlink r:id="rId217"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hyperlink>
            <w:r w:rsidRPr="00587BE8">
              <w:rPr>
                <w:rFonts w:ascii="PT Astra Serif" w:hAnsi="PT Astra Serif"/>
                <w:color w:val="000000" w:themeColor="text1"/>
              </w:rPr>
              <w:t>,</w:t>
            </w:r>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10.08.2023 </w:t>
            </w:r>
            <w:hyperlink r:id="rId218"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21/406-П</w:t>
              </w:r>
            </w:hyperlink>
            <w:r w:rsidRPr="00587BE8">
              <w:rPr>
                <w:rFonts w:ascii="PT Astra Serif" w:hAnsi="PT Astra Serif"/>
                <w:color w:val="000000" w:themeColor="text1"/>
              </w:rPr>
              <w:t xml:space="preserve">, от 22.09.2023 </w:t>
            </w:r>
            <w:hyperlink r:id="rId219" w:tooltip="Постановление Правительства Ульяновской области от 22.09.2023 N 23/4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23/493-П</w:t>
              </w:r>
            </w:hyperlink>
            <w:r w:rsidRPr="00587BE8">
              <w:rPr>
                <w:rFonts w:ascii="PT Astra Serif" w:hAnsi="PT Astra Serif"/>
                <w:color w:val="000000" w:themeColor="text1"/>
              </w:rPr>
              <w:t>)</w:t>
            </w:r>
          </w:p>
        </w:tc>
        <w:tc>
          <w:tcPr>
            <w:tcW w:w="113" w:type="dxa"/>
            <w:tcBorders>
              <w:top w:val="nil"/>
              <w:left w:val="nil"/>
              <w:bottom w:val="nil"/>
              <w:right w:val="nil"/>
            </w:tcBorders>
            <w:shd w:val="clear" w:color="auto" w:fill="auto"/>
            <w:tcMar>
              <w:top w:w="0" w:type="dxa"/>
              <w:left w:w="0" w:type="dxa"/>
              <w:bottom w:w="0" w:type="dxa"/>
              <w:right w:w="0" w:type="dxa"/>
            </w:tcMar>
          </w:tcPr>
          <w:p w:rsidR="002A2966" w:rsidRPr="00587BE8" w:rsidRDefault="002A2966">
            <w:pPr>
              <w:pStyle w:val="ConsPlusNormal0"/>
              <w:rPr>
                <w:rFonts w:ascii="PT Astra Serif" w:hAnsi="PT Astra Serif"/>
                <w:color w:val="000000" w:themeColor="text1"/>
              </w:rPr>
            </w:pPr>
          </w:p>
        </w:tc>
      </w:tr>
    </w:tbl>
    <w:p w:rsidR="002A2966" w:rsidRPr="00587BE8" w:rsidRDefault="002A2966">
      <w:pPr>
        <w:pStyle w:val="ConsPlusNormal0"/>
        <w:jc w:val="both"/>
        <w:rPr>
          <w:rFonts w:ascii="PT Astra Serif" w:hAnsi="PT Astra Serif"/>
          <w:color w:val="000000" w:themeColor="text1"/>
        </w:rPr>
      </w:pPr>
    </w:p>
    <w:p w:rsidR="002A2966" w:rsidRPr="00587BE8" w:rsidRDefault="002A2966">
      <w:pPr>
        <w:pStyle w:val="ConsPlusNormal0"/>
        <w:rPr>
          <w:rFonts w:ascii="PT Astra Serif" w:hAnsi="PT Astra Serif"/>
          <w:color w:val="000000" w:themeColor="text1"/>
        </w:rPr>
        <w:sectPr w:rsidR="002A2966" w:rsidRPr="00587BE8">
          <w:footerReference w:type="default" r:id="rId220"/>
          <w:footerReference w:type="first" r:id="rId221"/>
          <w:pgSz w:w="11906" w:h="16838"/>
          <w:pgMar w:top="1440" w:right="566" w:bottom="1440" w:left="1133" w:header="0" w:footer="0" w:gutter="0"/>
          <w:cols w:space="720"/>
          <w:titlePg/>
        </w:sect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644"/>
        <w:gridCol w:w="1020"/>
        <w:gridCol w:w="1191"/>
        <w:gridCol w:w="1134"/>
        <w:gridCol w:w="1134"/>
        <w:gridCol w:w="964"/>
        <w:gridCol w:w="850"/>
        <w:gridCol w:w="1077"/>
        <w:gridCol w:w="907"/>
        <w:gridCol w:w="4174"/>
      </w:tblGrid>
      <w:tr w:rsidR="002A2966" w:rsidRPr="00587BE8" w:rsidTr="007B57F2">
        <w:tc>
          <w:tcPr>
            <w:tcW w:w="568" w:type="dxa"/>
            <w:vMerge w:val="restart"/>
            <w:vAlign w:val="center"/>
          </w:tcPr>
          <w:p w:rsidR="002A2966" w:rsidRPr="00587BE8" w:rsidRDefault="00587BE8">
            <w:pPr>
              <w:pStyle w:val="ConsPlusNormal0"/>
              <w:jc w:val="center"/>
              <w:rPr>
                <w:rFonts w:ascii="PT Astra Serif" w:hAnsi="PT Astra Serif"/>
                <w:color w:val="000000" w:themeColor="text1"/>
              </w:rPr>
            </w:pPr>
            <w:r w:rsidRPr="00587BE8">
              <w:rPr>
                <w:rFonts w:ascii="PT Astra Serif" w:hAnsi="PT Astra Serif"/>
                <w:color w:val="000000" w:themeColor="text1"/>
              </w:rPr>
              <w:lastRenderedPageBreak/>
              <w:t>№</w:t>
            </w:r>
            <w:r w:rsidR="00A9389C" w:rsidRPr="00587BE8">
              <w:rPr>
                <w:rFonts w:ascii="PT Astra Serif" w:hAnsi="PT Astra Serif"/>
                <w:color w:val="000000" w:themeColor="text1"/>
              </w:rPr>
              <w:t xml:space="preserve"> </w:t>
            </w:r>
            <w:proofErr w:type="spellStart"/>
            <w:proofErr w:type="gramStart"/>
            <w:r w:rsidR="00A9389C" w:rsidRPr="00587BE8">
              <w:rPr>
                <w:rFonts w:ascii="PT Astra Serif" w:hAnsi="PT Astra Serif"/>
                <w:color w:val="000000" w:themeColor="text1"/>
              </w:rPr>
              <w:t>п</w:t>
            </w:r>
            <w:proofErr w:type="spellEnd"/>
            <w:proofErr w:type="gramEnd"/>
            <w:r w:rsidR="00A9389C" w:rsidRPr="00587BE8">
              <w:rPr>
                <w:rFonts w:ascii="PT Astra Serif" w:hAnsi="PT Astra Serif"/>
                <w:color w:val="000000" w:themeColor="text1"/>
              </w:rPr>
              <w:t>/</w:t>
            </w:r>
            <w:proofErr w:type="spellStart"/>
            <w:r w:rsidR="00A9389C" w:rsidRPr="00587BE8">
              <w:rPr>
                <w:rFonts w:ascii="PT Astra Serif" w:hAnsi="PT Astra Serif"/>
                <w:color w:val="000000" w:themeColor="text1"/>
              </w:rPr>
              <w:t>п</w:t>
            </w:r>
            <w:proofErr w:type="spellEnd"/>
          </w:p>
        </w:tc>
        <w:tc>
          <w:tcPr>
            <w:tcW w:w="1644" w:type="dxa"/>
            <w:vMerge w:val="restart"/>
            <w:vAlign w:val="center"/>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Наименование целевого индикатора, единица измерения</w:t>
            </w:r>
          </w:p>
        </w:tc>
        <w:tc>
          <w:tcPr>
            <w:tcW w:w="1020" w:type="dxa"/>
            <w:vMerge w:val="restart"/>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Характер динамики значений целевого индикатора</w:t>
            </w:r>
          </w:p>
        </w:tc>
        <w:tc>
          <w:tcPr>
            <w:tcW w:w="1191" w:type="dxa"/>
            <w:vMerge w:val="restart"/>
            <w:vAlign w:val="center"/>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Базовое значение целевого индикатора</w:t>
            </w:r>
          </w:p>
        </w:tc>
        <w:tc>
          <w:tcPr>
            <w:tcW w:w="6066" w:type="dxa"/>
            <w:gridSpan w:val="6"/>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Значения целевого индикатора</w:t>
            </w:r>
          </w:p>
        </w:tc>
        <w:tc>
          <w:tcPr>
            <w:tcW w:w="4174" w:type="dxa"/>
            <w:vMerge w:val="restart"/>
            <w:vAlign w:val="center"/>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Методика расчета значений целевого индикатора государственной программы, источник информации</w:t>
            </w:r>
          </w:p>
        </w:tc>
      </w:tr>
      <w:tr w:rsidR="002A2966" w:rsidRPr="00587BE8" w:rsidTr="007B57F2">
        <w:tc>
          <w:tcPr>
            <w:tcW w:w="568" w:type="dxa"/>
            <w:vMerge/>
          </w:tcPr>
          <w:p w:rsidR="002A2966" w:rsidRPr="00587BE8" w:rsidRDefault="002A2966">
            <w:pPr>
              <w:pStyle w:val="ConsPlusNormal0"/>
              <w:rPr>
                <w:rFonts w:ascii="PT Astra Serif" w:hAnsi="PT Astra Serif"/>
                <w:color w:val="000000" w:themeColor="text1"/>
              </w:rPr>
            </w:pPr>
          </w:p>
        </w:tc>
        <w:tc>
          <w:tcPr>
            <w:tcW w:w="1644" w:type="dxa"/>
            <w:vMerge/>
          </w:tcPr>
          <w:p w:rsidR="002A2966" w:rsidRPr="00587BE8" w:rsidRDefault="002A2966">
            <w:pPr>
              <w:pStyle w:val="ConsPlusNormal0"/>
              <w:rPr>
                <w:rFonts w:ascii="PT Astra Serif" w:hAnsi="PT Astra Serif"/>
                <w:color w:val="000000" w:themeColor="text1"/>
              </w:rPr>
            </w:pPr>
          </w:p>
        </w:tc>
        <w:tc>
          <w:tcPr>
            <w:tcW w:w="1020" w:type="dxa"/>
            <w:vMerge/>
          </w:tcPr>
          <w:p w:rsidR="002A2966" w:rsidRPr="00587BE8" w:rsidRDefault="002A2966">
            <w:pPr>
              <w:pStyle w:val="ConsPlusNormal0"/>
              <w:rPr>
                <w:rFonts w:ascii="PT Astra Serif" w:hAnsi="PT Astra Serif"/>
                <w:color w:val="000000" w:themeColor="text1"/>
              </w:rPr>
            </w:pPr>
          </w:p>
        </w:tc>
        <w:tc>
          <w:tcPr>
            <w:tcW w:w="1191" w:type="dxa"/>
            <w:vMerge/>
          </w:tcPr>
          <w:p w:rsidR="002A2966" w:rsidRPr="00587BE8" w:rsidRDefault="002A2966">
            <w:pPr>
              <w:pStyle w:val="ConsPlusNormal0"/>
              <w:rPr>
                <w:rFonts w:ascii="PT Astra Serif" w:hAnsi="PT Astra Serif"/>
                <w:color w:val="000000" w:themeColor="text1"/>
              </w:rPr>
            </w:pPr>
          </w:p>
        </w:tc>
        <w:tc>
          <w:tcPr>
            <w:tcW w:w="1134" w:type="dxa"/>
            <w:vAlign w:val="center"/>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2020 год</w:t>
            </w:r>
          </w:p>
        </w:tc>
        <w:tc>
          <w:tcPr>
            <w:tcW w:w="1134" w:type="dxa"/>
            <w:vAlign w:val="center"/>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2021 год</w:t>
            </w:r>
          </w:p>
        </w:tc>
        <w:tc>
          <w:tcPr>
            <w:tcW w:w="964" w:type="dxa"/>
            <w:vAlign w:val="center"/>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2022 год</w:t>
            </w:r>
          </w:p>
        </w:tc>
        <w:tc>
          <w:tcPr>
            <w:tcW w:w="850" w:type="dxa"/>
            <w:vAlign w:val="center"/>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2023 год</w:t>
            </w:r>
          </w:p>
        </w:tc>
        <w:tc>
          <w:tcPr>
            <w:tcW w:w="1077" w:type="dxa"/>
            <w:vAlign w:val="center"/>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2024 год</w:t>
            </w:r>
          </w:p>
        </w:tc>
        <w:tc>
          <w:tcPr>
            <w:tcW w:w="907" w:type="dxa"/>
            <w:vAlign w:val="center"/>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2025 год</w:t>
            </w:r>
          </w:p>
        </w:tc>
        <w:tc>
          <w:tcPr>
            <w:tcW w:w="4174" w:type="dxa"/>
            <w:vMerge/>
          </w:tcPr>
          <w:p w:rsidR="002A2966" w:rsidRPr="00587BE8" w:rsidRDefault="002A2966">
            <w:pPr>
              <w:pStyle w:val="ConsPlusNormal0"/>
              <w:rPr>
                <w:rFonts w:ascii="PT Astra Serif" w:hAnsi="PT Astra Serif"/>
                <w:color w:val="000000" w:themeColor="text1"/>
              </w:rPr>
            </w:pPr>
          </w:p>
        </w:tc>
      </w:tr>
      <w:tr w:rsidR="002A2966" w:rsidRPr="00587BE8" w:rsidTr="007B57F2">
        <w:tc>
          <w:tcPr>
            <w:tcW w:w="568"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w:t>
            </w:r>
          </w:p>
        </w:tc>
        <w:tc>
          <w:tcPr>
            <w:tcW w:w="164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w:t>
            </w:r>
          </w:p>
        </w:tc>
        <w:tc>
          <w:tcPr>
            <w:tcW w:w="102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w:t>
            </w:r>
          </w:p>
        </w:tc>
        <w:tc>
          <w:tcPr>
            <w:tcW w:w="1191"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4</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5</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6</w:t>
            </w:r>
          </w:p>
        </w:tc>
        <w:tc>
          <w:tcPr>
            <w:tcW w:w="96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7</w:t>
            </w:r>
          </w:p>
        </w:tc>
        <w:tc>
          <w:tcPr>
            <w:tcW w:w="85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8</w:t>
            </w:r>
          </w:p>
        </w:tc>
        <w:tc>
          <w:tcPr>
            <w:tcW w:w="107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9</w:t>
            </w:r>
          </w:p>
        </w:tc>
        <w:tc>
          <w:tcPr>
            <w:tcW w:w="90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10</w:t>
            </w:r>
          </w:p>
        </w:tc>
        <w:tc>
          <w:tcPr>
            <w:tcW w:w="417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11</w:t>
            </w:r>
          </w:p>
        </w:tc>
      </w:tr>
      <w:tr w:rsidR="002A2966" w:rsidRPr="00587BE8" w:rsidTr="007B57F2">
        <w:tc>
          <w:tcPr>
            <w:tcW w:w="14663" w:type="dxa"/>
            <w:gridSpan w:val="11"/>
          </w:tcPr>
          <w:p w:rsidR="002A2966" w:rsidRPr="00587BE8" w:rsidRDefault="00912A31">
            <w:pPr>
              <w:pStyle w:val="ConsPlusNormal0"/>
              <w:jc w:val="center"/>
              <w:outlineLvl w:val="2"/>
              <w:rPr>
                <w:rFonts w:ascii="PT Astra Serif" w:hAnsi="PT Astra Serif"/>
                <w:color w:val="000000" w:themeColor="text1"/>
              </w:rPr>
            </w:pPr>
            <w:hyperlink w:anchor="P268" w:tooltip="Подпрограмма &quot;Развитие сельского хозяйства&quot;">
              <w:r w:rsidR="00A9389C" w:rsidRPr="00587BE8">
                <w:rPr>
                  <w:rFonts w:ascii="PT Astra Serif" w:hAnsi="PT Astra Serif"/>
                  <w:color w:val="000000" w:themeColor="text1"/>
                </w:rPr>
                <w:t>Подпрограмма</w:t>
              </w:r>
            </w:hyperlink>
            <w:r w:rsidR="00A9389C" w:rsidRPr="00587BE8">
              <w:rPr>
                <w:rFonts w:ascii="PT Astra Serif" w:hAnsi="PT Astra Serif"/>
                <w:color w:val="000000" w:themeColor="text1"/>
              </w:rPr>
              <w:t xml:space="preserve"> "Развитие сельского хозяйства"</w:t>
            </w:r>
          </w:p>
        </w:tc>
      </w:tr>
      <w:tr w:rsidR="002A2966" w:rsidRPr="00587BE8" w:rsidTr="007B57F2">
        <w:tc>
          <w:tcPr>
            <w:tcW w:w="14663" w:type="dxa"/>
            <w:gridSpan w:val="11"/>
          </w:tcPr>
          <w:p w:rsidR="002A2966" w:rsidRPr="00587BE8" w:rsidRDefault="00A9389C">
            <w:pPr>
              <w:pStyle w:val="ConsPlusNormal0"/>
              <w:jc w:val="center"/>
              <w:outlineLvl w:val="3"/>
              <w:rPr>
                <w:rFonts w:ascii="PT Astra Serif" w:hAnsi="PT Astra Serif"/>
                <w:color w:val="000000" w:themeColor="text1"/>
              </w:rPr>
            </w:pPr>
            <w:r w:rsidRPr="00587BE8">
              <w:rPr>
                <w:rFonts w:ascii="PT Astra Serif" w:hAnsi="PT Astra Serif"/>
                <w:color w:val="000000" w:themeColor="text1"/>
              </w:rPr>
              <w:t xml:space="preserve">Основное мероприятие "Развитие </w:t>
            </w:r>
            <w:proofErr w:type="gramStart"/>
            <w:r w:rsidRPr="00587BE8">
              <w:rPr>
                <w:rFonts w:ascii="PT Astra Serif" w:hAnsi="PT Astra Serif"/>
                <w:color w:val="000000" w:themeColor="text1"/>
              </w:rPr>
              <w:t>отдельных</w:t>
            </w:r>
            <w:proofErr w:type="gramEnd"/>
            <w:r w:rsidRPr="00587BE8">
              <w:rPr>
                <w:rFonts w:ascii="PT Astra Serif" w:hAnsi="PT Astra Serif"/>
                <w:color w:val="000000" w:themeColor="text1"/>
              </w:rPr>
              <w:t xml:space="preserve"> </w:t>
            </w:r>
            <w:proofErr w:type="spellStart"/>
            <w:r w:rsidRPr="00587BE8">
              <w:rPr>
                <w:rFonts w:ascii="PT Astra Serif" w:hAnsi="PT Astra Serif"/>
                <w:color w:val="000000" w:themeColor="text1"/>
              </w:rPr>
              <w:t>подотраслей</w:t>
            </w:r>
            <w:proofErr w:type="spellEnd"/>
            <w:r w:rsidRPr="00587BE8">
              <w:rPr>
                <w:rFonts w:ascii="PT Astra Serif" w:hAnsi="PT Astra Serif"/>
                <w:color w:val="000000" w:themeColor="text1"/>
              </w:rPr>
              <w:t xml:space="preserve"> растениеводства и животноводства"</w:t>
            </w:r>
          </w:p>
        </w:tc>
      </w:tr>
      <w:tr w:rsidR="002A2966" w:rsidRPr="00587BE8" w:rsidTr="007B57F2">
        <w:tblPrEx>
          <w:tblBorders>
            <w:insideH w:val="nil"/>
          </w:tblBorders>
        </w:tblPrEx>
        <w:tc>
          <w:tcPr>
            <w:tcW w:w="568"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w:t>
            </w:r>
          </w:p>
        </w:tc>
        <w:tc>
          <w:tcPr>
            <w:tcW w:w="164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валового сбора картофеля, тыс. тонн</w:t>
            </w:r>
          </w:p>
        </w:tc>
        <w:tc>
          <w:tcPr>
            <w:tcW w:w="102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Стабильный</w:t>
            </w:r>
          </w:p>
        </w:tc>
        <w:tc>
          <w:tcPr>
            <w:tcW w:w="1191"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40</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42</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32</w:t>
            </w:r>
          </w:p>
        </w:tc>
        <w:tc>
          <w:tcPr>
            <w:tcW w:w="96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20</w:t>
            </w:r>
          </w:p>
        </w:tc>
        <w:tc>
          <w:tcPr>
            <w:tcW w:w="85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07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0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417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222" w:tooltip="Приказ Росстата от 31.01.2018 N 42 (ред. от 25.07.2023) &quot;Об утверждении Методических указаний по расчету объема и индекса производства продукции сельского хозяйства&quot;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Федеральной службы государственной статистики от 31.01.2018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42 "Об утверждении Методических указаний по расчету объема и индекса производства продукции сельского хозяйства" (далее - приказ Росстата от 31.01.2018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42)</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223"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02.02.2023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p>
        </w:tc>
      </w:tr>
      <w:tr w:rsidR="002A2966" w:rsidRPr="00587BE8" w:rsidTr="007B57F2">
        <w:tblPrEx>
          <w:tblBorders>
            <w:insideH w:val="nil"/>
          </w:tblBorders>
        </w:tblPrEx>
        <w:tc>
          <w:tcPr>
            <w:tcW w:w="568"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w:t>
            </w:r>
          </w:p>
        </w:tc>
        <w:tc>
          <w:tcPr>
            <w:tcW w:w="164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Доля застрахованного поголовья сельскохозяйственных животных в общем поголовье сельскохозяйственных животных, процентов</w:t>
            </w:r>
          </w:p>
        </w:tc>
        <w:tc>
          <w:tcPr>
            <w:tcW w:w="102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Стабильный</w:t>
            </w:r>
          </w:p>
        </w:tc>
        <w:tc>
          <w:tcPr>
            <w:tcW w:w="1191"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24,2</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25</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25</w:t>
            </w:r>
          </w:p>
        </w:tc>
        <w:tc>
          <w:tcPr>
            <w:tcW w:w="96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26,4</w:t>
            </w:r>
          </w:p>
        </w:tc>
        <w:tc>
          <w:tcPr>
            <w:tcW w:w="85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26,8</w:t>
            </w:r>
          </w:p>
        </w:tc>
        <w:tc>
          <w:tcPr>
            <w:tcW w:w="107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27,5</w:t>
            </w:r>
          </w:p>
        </w:tc>
        <w:tc>
          <w:tcPr>
            <w:tcW w:w="90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28,2</w:t>
            </w:r>
          </w:p>
        </w:tc>
        <w:tc>
          <w:tcPr>
            <w:tcW w:w="417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224" w:tooltip="Приказ Росстата от 31.01.2018 N 42 (ред. от 25.07.2023) &quot;Об утверждении Методических указаний по расчету объема и индекса производства продукции сельского хозяйства&quot;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Росстата от 31.01.2018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42</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225"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02.02.2023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p>
        </w:tc>
      </w:tr>
      <w:tr w:rsidR="002A2966" w:rsidRPr="00587BE8" w:rsidTr="007B57F2">
        <w:tblPrEx>
          <w:tblBorders>
            <w:insideH w:val="nil"/>
          </w:tblBorders>
        </w:tblPrEx>
        <w:tc>
          <w:tcPr>
            <w:tcW w:w="568"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w:t>
            </w:r>
          </w:p>
        </w:tc>
        <w:tc>
          <w:tcPr>
            <w:tcW w:w="164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Доля застрахованной посевной (посадочной) площади в общей посевной (посадочной) площади (в </w:t>
            </w:r>
            <w:r w:rsidRPr="00587BE8">
              <w:rPr>
                <w:rFonts w:ascii="PT Astra Serif" w:hAnsi="PT Astra Serif"/>
                <w:color w:val="000000" w:themeColor="text1"/>
              </w:rPr>
              <w:lastRenderedPageBreak/>
              <w:t>условных единицах площади), процентов</w:t>
            </w:r>
          </w:p>
        </w:tc>
        <w:tc>
          <w:tcPr>
            <w:tcW w:w="102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lastRenderedPageBreak/>
              <w:t>Стабильный</w:t>
            </w:r>
          </w:p>
        </w:tc>
        <w:tc>
          <w:tcPr>
            <w:tcW w:w="1191"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1,3</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1,8</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1,8</w:t>
            </w:r>
          </w:p>
        </w:tc>
        <w:tc>
          <w:tcPr>
            <w:tcW w:w="96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3,35</w:t>
            </w:r>
          </w:p>
        </w:tc>
        <w:tc>
          <w:tcPr>
            <w:tcW w:w="85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3,69</w:t>
            </w:r>
          </w:p>
        </w:tc>
        <w:tc>
          <w:tcPr>
            <w:tcW w:w="107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3,69</w:t>
            </w:r>
          </w:p>
        </w:tc>
        <w:tc>
          <w:tcPr>
            <w:tcW w:w="90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3,69</w:t>
            </w:r>
          </w:p>
        </w:tc>
        <w:tc>
          <w:tcPr>
            <w:tcW w:w="417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226" w:tooltip="Приказ Росстата от 31.01.2018 N 42 (ред. от 25.07.2023) &quot;Об утверждении Методических указаний по расчету объема и индекса производства продукции сельского хозяйства&quot;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Росстата от 31.01.2018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42</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 xml:space="preserve">(в ред. </w:t>
            </w:r>
            <w:hyperlink r:id="rId227"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02.02.2023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p>
        </w:tc>
      </w:tr>
      <w:tr w:rsidR="002A2966" w:rsidRPr="00587BE8" w:rsidTr="007B57F2">
        <w:tblPrEx>
          <w:tblBorders>
            <w:insideH w:val="nil"/>
          </w:tblBorders>
        </w:tblPrEx>
        <w:tc>
          <w:tcPr>
            <w:tcW w:w="568"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4.</w:t>
            </w:r>
          </w:p>
        </w:tc>
        <w:tc>
          <w:tcPr>
            <w:tcW w:w="164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Доля площади, засеваемой элитными семенами, в общей площади посевов, занятой семенами сортов растений, процентов</w:t>
            </w:r>
          </w:p>
        </w:tc>
        <w:tc>
          <w:tcPr>
            <w:tcW w:w="102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Повышательный</w:t>
            </w:r>
          </w:p>
        </w:tc>
        <w:tc>
          <w:tcPr>
            <w:tcW w:w="1191"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9,1</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10</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10,5</w:t>
            </w:r>
          </w:p>
        </w:tc>
        <w:tc>
          <w:tcPr>
            <w:tcW w:w="96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11</w:t>
            </w:r>
          </w:p>
        </w:tc>
        <w:tc>
          <w:tcPr>
            <w:tcW w:w="85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11,5</w:t>
            </w:r>
          </w:p>
        </w:tc>
        <w:tc>
          <w:tcPr>
            <w:tcW w:w="107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11,7</w:t>
            </w:r>
          </w:p>
        </w:tc>
        <w:tc>
          <w:tcPr>
            <w:tcW w:w="90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12</w:t>
            </w:r>
          </w:p>
        </w:tc>
        <w:tc>
          <w:tcPr>
            <w:tcW w:w="417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228" w:tooltip="Приказ Росстата от 31.01.2018 N 42 (ред. от 25.07.2023) &quot;Об утверждении Методических указаний по расчету объема и индекса производства продукции сельского хозяйства&quot;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Росстата от 31.01.2018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42</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229"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02.02.2023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p>
        </w:tc>
      </w:tr>
      <w:tr w:rsidR="002A2966" w:rsidRPr="00587BE8" w:rsidTr="007B57F2">
        <w:tblPrEx>
          <w:tblBorders>
            <w:insideH w:val="nil"/>
          </w:tblBorders>
        </w:tblPrEx>
        <w:tc>
          <w:tcPr>
            <w:tcW w:w="568"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5.</w:t>
            </w:r>
          </w:p>
        </w:tc>
        <w:tc>
          <w:tcPr>
            <w:tcW w:w="164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Численность племенного маточного поголовья сельскохозяйственных животных (в пересчете на условные головы), тыс. голов</w:t>
            </w:r>
          </w:p>
        </w:tc>
        <w:tc>
          <w:tcPr>
            <w:tcW w:w="102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Стабильный</w:t>
            </w:r>
          </w:p>
        </w:tc>
        <w:tc>
          <w:tcPr>
            <w:tcW w:w="1191"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8,2</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9,025</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7,44</w:t>
            </w:r>
          </w:p>
        </w:tc>
        <w:tc>
          <w:tcPr>
            <w:tcW w:w="96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7,2</w:t>
            </w:r>
          </w:p>
        </w:tc>
        <w:tc>
          <w:tcPr>
            <w:tcW w:w="85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6,1</w:t>
            </w:r>
          </w:p>
        </w:tc>
        <w:tc>
          <w:tcPr>
            <w:tcW w:w="107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6,3</w:t>
            </w:r>
          </w:p>
        </w:tc>
        <w:tc>
          <w:tcPr>
            <w:tcW w:w="90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6,6</w:t>
            </w:r>
          </w:p>
        </w:tc>
        <w:tc>
          <w:tcPr>
            <w:tcW w:w="417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230" w:tooltip="Приказ Росстата от 31.01.2018 N 42 (ред. от 25.07.2023) &quot;Об утверждении Методических указаний по расчету объема и индекса производства продукции сельского хозяйства&quot;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Росстата от 31.01.2018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42</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231"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02.02.2023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p>
        </w:tc>
      </w:tr>
      <w:tr w:rsidR="002A2966" w:rsidRPr="00587BE8" w:rsidTr="007B57F2">
        <w:tblPrEx>
          <w:tblBorders>
            <w:insideH w:val="nil"/>
          </w:tblBorders>
        </w:tblPrEx>
        <w:tc>
          <w:tcPr>
            <w:tcW w:w="568"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6.</w:t>
            </w:r>
          </w:p>
        </w:tc>
        <w:tc>
          <w:tcPr>
            <w:tcW w:w="164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производства молока, тыс. тонн</w:t>
            </w:r>
          </w:p>
        </w:tc>
        <w:tc>
          <w:tcPr>
            <w:tcW w:w="102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Стабильный</w:t>
            </w:r>
          </w:p>
        </w:tc>
        <w:tc>
          <w:tcPr>
            <w:tcW w:w="1191"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29</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31,4</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135</w:t>
            </w:r>
          </w:p>
        </w:tc>
        <w:tc>
          <w:tcPr>
            <w:tcW w:w="96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30</w:t>
            </w:r>
          </w:p>
        </w:tc>
        <w:tc>
          <w:tcPr>
            <w:tcW w:w="85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07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0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417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232" w:tooltip="Приказ Росстата от 31.01.2018 N 42 (ред. от 25.07.2023) &quot;Об утверждении Методических указаний по расчету объема и индекса производства продукции сельского хозяйства&quot;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Росстата от 31.01.2018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42</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233"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02.02.2023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p>
        </w:tc>
      </w:tr>
      <w:tr w:rsidR="002A2966" w:rsidRPr="00587BE8" w:rsidTr="007B57F2">
        <w:tblPrEx>
          <w:tblBorders>
            <w:insideH w:val="nil"/>
          </w:tblBorders>
        </w:tblPrEx>
        <w:tc>
          <w:tcPr>
            <w:tcW w:w="568"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7.</w:t>
            </w:r>
          </w:p>
        </w:tc>
        <w:tc>
          <w:tcPr>
            <w:tcW w:w="1644" w:type="dxa"/>
            <w:tcBorders>
              <w:bottom w:val="nil"/>
            </w:tcBorders>
          </w:tcPr>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 xml:space="preserve">Размер посевных площадей, занятых зерновыми, зернобобовыми, </w:t>
            </w:r>
            <w:r w:rsidRPr="00587BE8">
              <w:rPr>
                <w:rFonts w:ascii="PT Astra Serif" w:hAnsi="PT Astra Serif"/>
                <w:color w:val="000000" w:themeColor="text1"/>
              </w:rPr>
              <w:lastRenderedPageBreak/>
              <w:t>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тыс. гектаров</w:t>
            </w:r>
            <w:proofErr w:type="gramEnd"/>
          </w:p>
        </w:tc>
        <w:tc>
          <w:tcPr>
            <w:tcW w:w="102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lastRenderedPageBreak/>
              <w:t>Повышательный</w:t>
            </w:r>
          </w:p>
        </w:tc>
        <w:tc>
          <w:tcPr>
            <w:tcW w:w="1191"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970,6</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986,5</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622</w:t>
            </w:r>
          </w:p>
        </w:tc>
        <w:tc>
          <w:tcPr>
            <w:tcW w:w="96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360</w:t>
            </w:r>
          </w:p>
        </w:tc>
        <w:tc>
          <w:tcPr>
            <w:tcW w:w="85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360</w:t>
            </w:r>
          </w:p>
        </w:tc>
        <w:tc>
          <w:tcPr>
            <w:tcW w:w="107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365</w:t>
            </w:r>
          </w:p>
        </w:tc>
        <w:tc>
          <w:tcPr>
            <w:tcW w:w="90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368</w:t>
            </w:r>
          </w:p>
        </w:tc>
        <w:tc>
          <w:tcPr>
            <w:tcW w:w="417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234" w:tooltip="Приказ Росстата от 31.01.2018 N 42 (ред. от 25.07.2023) &quot;Об утверждении Методических указаний по расчету объема и индекса производства продукции сельского хозяйства&quot;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Росстата от 31.01.2018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42</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 xml:space="preserve">(в ред. </w:t>
            </w:r>
            <w:hyperlink r:id="rId235"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02.02.2023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p>
        </w:tc>
      </w:tr>
      <w:tr w:rsidR="002A2966" w:rsidRPr="00587BE8" w:rsidTr="007B57F2">
        <w:tc>
          <w:tcPr>
            <w:tcW w:w="568"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8.</w:t>
            </w:r>
          </w:p>
        </w:tc>
        <w:tc>
          <w:tcPr>
            <w:tcW w:w="164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Численность товарного поголовья коров специализированных мясных пород, тыс. голов</w:t>
            </w:r>
          </w:p>
        </w:tc>
        <w:tc>
          <w:tcPr>
            <w:tcW w:w="102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Повышательный</w:t>
            </w:r>
          </w:p>
        </w:tc>
        <w:tc>
          <w:tcPr>
            <w:tcW w:w="1191"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0,345</w:t>
            </w:r>
          </w:p>
        </w:tc>
        <w:tc>
          <w:tcPr>
            <w:tcW w:w="96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0,27</w:t>
            </w:r>
          </w:p>
        </w:tc>
        <w:tc>
          <w:tcPr>
            <w:tcW w:w="85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0,35</w:t>
            </w:r>
          </w:p>
        </w:tc>
        <w:tc>
          <w:tcPr>
            <w:tcW w:w="107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0,35</w:t>
            </w:r>
          </w:p>
        </w:tc>
        <w:tc>
          <w:tcPr>
            <w:tcW w:w="90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0,36</w:t>
            </w:r>
          </w:p>
        </w:tc>
        <w:tc>
          <w:tcPr>
            <w:tcW w:w="417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236" w:tooltip="Приказ Росстата от 31.01.2018 N 42 (ред. от 25.07.2023) &quot;Об утверждении Методических указаний по расчету объема и индекса производства продукции сельского хозяйства&quot;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Росстата от 31.01.2018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42</w:t>
            </w:r>
          </w:p>
        </w:tc>
      </w:tr>
      <w:tr w:rsidR="002A2966" w:rsidRPr="00587BE8" w:rsidTr="007B57F2">
        <w:tblPrEx>
          <w:tblBorders>
            <w:insideH w:val="nil"/>
          </w:tblBorders>
        </w:tblPrEx>
        <w:tc>
          <w:tcPr>
            <w:tcW w:w="568"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9.</w:t>
            </w:r>
          </w:p>
        </w:tc>
        <w:tc>
          <w:tcPr>
            <w:tcW w:w="164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валового сбора овощей открытого грунта, тыс. тонн</w:t>
            </w:r>
          </w:p>
        </w:tc>
        <w:tc>
          <w:tcPr>
            <w:tcW w:w="102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Стабильный</w:t>
            </w:r>
          </w:p>
        </w:tc>
        <w:tc>
          <w:tcPr>
            <w:tcW w:w="1191"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42</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45</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20</w:t>
            </w:r>
          </w:p>
        </w:tc>
        <w:tc>
          <w:tcPr>
            <w:tcW w:w="96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30</w:t>
            </w:r>
          </w:p>
        </w:tc>
        <w:tc>
          <w:tcPr>
            <w:tcW w:w="85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07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0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417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237" w:tooltip="Приказ Росстата от 31.01.2018 N 42 (ред. от 25.07.2023) &quot;Об утверждении Методических указаний по расчету объема и индекса производства продукции сельского хозяйства&quot;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Росстата от 31.01.2018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42</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238"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02.02.2023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p>
        </w:tc>
      </w:tr>
      <w:tr w:rsidR="002A2966" w:rsidRPr="00587BE8" w:rsidTr="007B57F2">
        <w:tc>
          <w:tcPr>
            <w:tcW w:w="568"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10.</w:t>
            </w:r>
          </w:p>
        </w:tc>
        <w:tc>
          <w:tcPr>
            <w:tcW w:w="164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валового сбора зерновых и зернобобовых культур, тыс. тонн</w:t>
            </w:r>
          </w:p>
        </w:tc>
        <w:tc>
          <w:tcPr>
            <w:tcW w:w="102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Повышательный</w:t>
            </w:r>
          </w:p>
        </w:tc>
        <w:tc>
          <w:tcPr>
            <w:tcW w:w="1191"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1240</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1285,7</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1402,6</w:t>
            </w:r>
          </w:p>
        </w:tc>
        <w:tc>
          <w:tcPr>
            <w:tcW w:w="96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85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07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0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417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239" w:tooltip="Приказ Росстата от 31.01.2018 N 42 (ред. от 25.07.2023) &quot;Об утверждении Методических указаний по расчету объема и индекса производства продукции сельского хозяйства&quot;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Росстата от 31.01.2018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42</w:t>
            </w:r>
          </w:p>
        </w:tc>
      </w:tr>
      <w:tr w:rsidR="002A2966" w:rsidRPr="00587BE8" w:rsidTr="007B57F2">
        <w:tc>
          <w:tcPr>
            <w:tcW w:w="568"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11.</w:t>
            </w:r>
          </w:p>
        </w:tc>
        <w:tc>
          <w:tcPr>
            <w:tcW w:w="164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Объем валового сбора масличных культур (за </w:t>
            </w:r>
            <w:r w:rsidRPr="00587BE8">
              <w:rPr>
                <w:rFonts w:ascii="PT Astra Serif" w:hAnsi="PT Astra Serif"/>
                <w:color w:val="000000" w:themeColor="text1"/>
              </w:rPr>
              <w:lastRenderedPageBreak/>
              <w:t>исключением рапса и сои), тыс. тонн</w:t>
            </w:r>
          </w:p>
        </w:tc>
        <w:tc>
          <w:tcPr>
            <w:tcW w:w="102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lastRenderedPageBreak/>
              <w:t>Повышательный</w:t>
            </w:r>
          </w:p>
        </w:tc>
        <w:tc>
          <w:tcPr>
            <w:tcW w:w="1191"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277</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335,8</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342,5</w:t>
            </w:r>
          </w:p>
        </w:tc>
        <w:tc>
          <w:tcPr>
            <w:tcW w:w="96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85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07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0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417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240" w:tooltip="Приказ Росстата от 31.01.2018 N 42 (ред. от 25.07.2023) &quot;Об утверждении Методических указаний по расчету объема и индекса производства продукции сельского хозяйства&quot;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Росстата от </w:t>
            </w:r>
            <w:r w:rsidRPr="00587BE8">
              <w:rPr>
                <w:rFonts w:ascii="PT Astra Serif" w:hAnsi="PT Astra Serif"/>
                <w:color w:val="000000" w:themeColor="text1"/>
              </w:rPr>
              <w:lastRenderedPageBreak/>
              <w:t xml:space="preserve">31.01.2018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42</w:t>
            </w:r>
          </w:p>
        </w:tc>
      </w:tr>
      <w:tr w:rsidR="002A2966" w:rsidRPr="00587BE8" w:rsidTr="007B57F2">
        <w:tc>
          <w:tcPr>
            <w:tcW w:w="568"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lastRenderedPageBreak/>
              <w:t>12.</w:t>
            </w:r>
          </w:p>
        </w:tc>
        <w:tc>
          <w:tcPr>
            <w:tcW w:w="164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производства скота и птицы на убой (в живом весе), тыс. тонн</w:t>
            </w:r>
          </w:p>
        </w:tc>
        <w:tc>
          <w:tcPr>
            <w:tcW w:w="102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Повышательный</w:t>
            </w:r>
          </w:p>
        </w:tc>
        <w:tc>
          <w:tcPr>
            <w:tcW w:w="1191"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33,8</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35</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67</w:t>
            </w:r>
          </w:p>
        </w:tc>
        <w:tc>
          <w:tcPr>
            <w:tcW w:w="96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35,2</w:t>
            </w:r>
          </w:p>
        </w:tc>
        <w:tc>
          <w:tcPr>
            <w:tcW w:w="85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35,3</w:t>
            </w:r>
          </w:p>
        </w:tc>
        <w:tc>
          <w:tcPr>
            <w:tcW w:w="107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35,3</w:t>
            </w:r>
          </w:p>
        </w:tc>
        <w:tc>
          <w:tcPr>
            <w:tcW w:w="90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35,5</w:t>
            </w:r>
          </w:p>
        </w:tc>
        <w:tc>
          <w:tcPr>
            <w:tcW w:w="417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241" w:tooltip="Приказ Росстата от 31.01.2018 N 42 (ред. от 25.07.2023) &quot;Об утверждении Методических указаний по расчету объема и индекса производства продукции сельского хозяйства&quot;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Росстата от 31.01.2018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42</w:t>
            </w:r>
          </w:p>
        </w:tc>
      </w:tr>
      <w:tr w:rsidR="002A2966" w:rsidRPr="00587BE8" w:rsidTr="007B57F2">
        <w:tc>
          <w:tcPr>
            <w:tcW w:w="568"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13.</w:t>
            </w:r>
          </w:p>
        </w:tc>
        <w:tc>
          <w:tcPr>
            <w:tcW w:w="164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производства товарной рыбы, тыс. тонн</w:t>
            </w:r>
          </w:p>
        </w:tc>
        <w:tc>
          <w:tcPr>
            <w:tcW w:w="102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Повышательный</w:t>
            </w:r>
          </w:p>
        </w:tc>
        <w:tc>
          <w:tcPr>
            <w:tcW w:w="1191"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0,125</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0,135</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0,2</w:t>
            </w:r>
          </w:p>
        </w:tc>
        <w:tc>
          <w:tcPr>
            <w:tcW w:w="96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0,24</w:t>
            </w:r>
          </w:p>
        </w:tc>
        <w:tc>
          <w:tcPr>
            <w:tcW w:w="85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0,26</w:t>
            </w:r>
          </w:p>
        </w:tc>
        <w:tc>
          <w:tcPr>
            <w:tcW w:w="107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0,31</w:t>
            </w:r>
          </w:p>
        </w:tc>
        <w:tc>
          <w:tcPr>
            <w:tcW w:w="90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0,35</w:t>
            </w:r>
          </w:p>
        </w:tc>
        <w:tc>
          <w:tcPr>
            <w:tcW w:w="417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242" w:tooltip="Приказ Росстата от 31.01.2018 N 42 (ред. от 25.07.2023) &quot;Об утверждении Методических указаний по расчету объема и индекса производства продукции сельского хозяйства&quot;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Росстата от 31.01.2018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42</w:t>
            </w:r>
          </w:p>
        </w:tc>
      </w:tr>
      <w:tr w:rsidR="002A2966" w:rsidRPr="00587BE8" w:rsidTr="007B57F2">
        <w:tblPrEx>
          <w:tblBorders>
            <w:insideH w:val="nil"/>
          </w:tblBorders>
        </w:tblPrEx>
        <w:tc>
          <w:tcPr>
            <w:tcW w:w="568"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14.</w:t>
            </w:r>
          </w:p>
        </w:tc>
        <w:tc>
          <w:tcPr>
            <w:tcW w:w="164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Численность маточного товарного поголовья овец и коз (в том числе ярок и козочек от года и старше), за исключением племенных животных, в сельскохозяйственных организациях, крестьянских (фермерских) хозяйствах, включая индивидуальных предпринимателей, тысяч голов</w:t>
            </w:r>
          </w:p>
        </w:tc>
        <w:tc>
          <w:tcPr>
            <w:tcW w:w="102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Стабильный</w:t>
            </w:r>
          </w:p>
        </w:tc>
        <w:tc>
          <w:tcPr>
            <w:tcW w:w="1191"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6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0,6</w:t>
            </w:r>
          </w:p>
        </w:tc>
        <w:tc>
          <w:tcPr>
            <w:tcW w:w="85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07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0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417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243" w:tooltip="Приказ Росстата от 31.01.2018 N 42 (ред. от 25.07.2023) &quot;Об утверждении Методических указаний по расчету объема и индекса производства продукции сельского хозяйства&quot;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Росстата от 31.01.2018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42</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244"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02.02.2023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p>
        </w:tc>
      </w:tr>
      <w:tr w:rsidR="002A2966" w:rsidRPr="00587BE8" w:rsidTr="007B57F2">
        <w:tblPrEx>
          <w:tblBorders>
            <w:insideH w:val="nil"/>
          </w:tblBorders>
        </w:tblPrEx>
        <w:tc>
          <w:tcPr>
            <w:tcW w:w="568"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15.</w:t>
            </w:r>
          </w:p>
        </w:tc>
        <w:tc>
          <w:tcPr>
            <w:tcW w:w="1644" w:type="dxa"/>
            <w:tcBorders>
              <w:bottom w:val="nil"/>
            </w:tcBorders>
          </w:tcPr>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Достигнут объем</w:t>
            </w:r>
            <w:proofErr w:type="gramEnd"/>
            <w:r w:rsidRPr="00587BE8">
              <w:rPr>
                <w:rFonts w:ascii="PT Astra Serif" w:hAnsi="PT Astra Serif"/>
                <w:color w:val="000000" w:themeColor="text1"/>
              </w:rPr>
              <w:t xml:space="preserve"> высева элитного и (или) оригинального семенного </w:t>
            </w:r>
            <w:r w:rsidRPr="00587BE8">
              <w:rPr>
                <w:rFonts w:ascii="PT Astra Serif" w:hAnsi="PT Astra Serif"/>
                <w:color w:val="000000" w:themeColor="text1"/>
              </w:rPr>
              <w:lastRenderedPageBreak/>
              <w:t>картофеля и овощных культур, тыс. тонн</w:t>
            </w:r>
          </w:p>
        </w:tc>
        <w:tc>
          <w:tcPr>
            <w:tcW w:w="102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lastRenderedPageBreak/>
              <w:t>Стабильный</w:t>
            </w:r>
          </w:p>
        </w:tc>
        <w:tc>
          <w:tcPr>
            <w:tcW w:w="1191"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6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85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0,49</w:t>
            </w:r>
          </w:p>
        </w:tc>
        <w:tc>
          <w:tcPr>
            <w:tcW w:w="107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0,49</w:t>
            </w:r>
          </w:p>
        </w:tc>
        <w:tc>
          <w:tcPr>
            <w:tcW w:w="90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0,49</w:t>
            </w:r>
          </w:p>
        </w:tc>
        <w:tc>
          <w:tcPr>
            <w:tcW w:w="417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245" w:tooltip="Приказ Росстата от 31.01.2018 N 42 (ред. от 25.07.2023) &quot;Об утверждении Методических указаний по расчету объема и индекса производства продукции сельского хозяйства&quot;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Росстата от 31.01.2018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42</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lastRenderedPageBreak/>
              <w:t xml:space="preserve">(п. 15 введен </w:t>
            </w:r>
            <w:hyperlink r:id="rId246"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постановлением</w:t>
              </w:r>
            </w:hyperlink>
            <w:r w:rsidRPr="00587BE8">
              <w:rPr>
                <w:rFonts w:ascii="PT Astra Serif" w:hAnsi="PT Astra Serif"/>
                <w:color w:val="000000" w:themeColor="text1"/>
              </w:rPr>
              <w:t xml:space="preserve"> Правительства Ульяновской области от 02.02.2023</w:t>
            </w:r>
            <w:proofErr w:type="gramEnd"/>
          </w:p>
          <w:p w:rsidR="002A2966" w:rsidRPr="00587BE8" w:rsidRDefault="00587BE8">
            <w:pPr>
              <w:pStyle w:val="ConsPlusNormal0"/>
              <w:jc w:val="both"/>
              <w:rPr>
                <w:rFonts w:ascii="PT Astra Serif" w:hAnsi="PT Astra Serif"/>
                <w:color w:val="000000" w:themeColor="text1"/>
              </w:rPr>
            </w:pPr>
            <w:r w:rsidRPr="00587BE8">
              <w:rPr>
                <w:rFonts w:ascii="PT Astra Serif" w:hAnsi="PT Astra Serif"/>
                <w:color w:val="000000" w:themeColor="text1"/>
              </w:rPr>
              <w:t>№</w:t>
            </w:r>
            <w:r w:rsidR="00A9389C" w:rsidRPr="00587BE8">
              <w:rPr>
                <w:rFonts w:ascii="PT Astra Serif" w:hAnsi="PT Astra Serif"/>
                <w:color w:val="000000" w:themeColor="text1"/>
              </w:rPr>
              <w:t xml:space="preserve"> 2/54-П; в ред. </w:t>
            </w:r>
            <w:hyperlink r:id="rId247"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A9389C" w:rsidRPr="00587BE8">
                <w:rPr>
                  <w:rFonts w:ascii="PT Astra Serif" w:hAnsi="PT Astra Serif"/>
                  <w:color w:val="000000" w:themeColor="text1"/>
                </w:rPr>
                <w:t>постановления</w:t>
              </w:r>
            </w:hyperlink>
            <w:r w:rsidR="00A9389C" w:rsidRPr="00587BE8">
              <w:rPr>
                <w:rFonts w:ascii="PT Astra Serif" w:hAnsi="PT Astra Serif"/>
                <w:color w:val="000000" w:themeColor="text1"/>
              </w:rPr>
              <w:t xml:space="preserve"> Правительства Ульяновской области от 10.08.2023</w:t>
            </w:r>
          </w:p>
          <w:p w:rsidR="002A2966" w:rsidRPr="00587BE8" w:rsidRDefault="00587BE8">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w:t>
            </w:r>
            <w:r w:rsidR="00A9389C" w:rsidRPr="00587BE8">
              <w:rPr>
                <w:rFonts w:ascii="PT Astra Serif" w:hAnsi="PT Astra Serif"/>
                <w:color w:val="000000" w:themeColor="text1"/>
              </w:rPr>
              <w:t xml:space="preserve"> 21/406-П)</w:t>
            </w:r>
            <w:proofErr w:type="gramEnd"/>
          </w:p>
        </w:tc>
      </w:tr>
      <w:tr w:rsidR="002A2966" w:rsidRPr="00587BE8" w:rsidTr="007B57F2">
        <w:tblPrEx>
          <w:tblBorders>
            <w:insideH w:val="nil"/>
          </w:tblBorders>
        </w:tblPrEx>
        <w:tc>
          <w:tcPr>
            <w:tcW w:w="568"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16.</w:t>
            </w:r>
          </w:p>
        </w:tc>
        <w:tc>
          <w:tcPr>
            <w:tcW w:w="164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Произведено картофеля в сельскохозяйственных организациях, крестьянских (фермерских) хозяйствах и у индивидуальных предпринимателей, тыс. тонн</w:t>
            </w:r>
          </w:p>
        </w:tc>
        <w:tc>
          <w:tcPr>
            <w:tcW w:w="102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Повышательный</w:t>
            </w:r>
          </w:p>
        </w:tc>
        <w:tc>
          <w:tcPr>
            <w:tcW w:w="1191"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6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85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21</w:t>
            </w:r>
          </w:p>
        </w:tc>
        <w:tc>
          <w:tcPr>
            <w:tcW w:w="107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22</w:t>
            </w:r>
          </w:p>
        </w:tc>
        <w:tc>
          <w:tcPr>
            <w:tcW w:w="90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23</w:t>
            </w:r>
          </w:p>
        </w:tc>
        <w:tc>
          <w:tcPr>
            <w:tcW w:w="417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248" w:tooltip="Приказ Росстата от 31.01.2018 N 42 (ред. от 25.07.2023) &quot;Об утверждении Методических указаний по расчету объема и индекса производства продукции сельского хозяйства&quot;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Росстата от 31.01.2018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42</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 xml:space="preserve">(п. 16 введен </w:t>
            </w:r>
            <w:hyperlink r:id="rId249"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постановлением</w:t>
              </w:r>
            </w:hyperlink>
            <w:r w:rsidRPr="00587BE8">
              <w:rPr>
                <w:rFonts w:ascii="PT Astra Serif" w:hAnsi="PT Astra Serif"/>
                <w:color w:val="000000" w:themeColor="text1"/>
              </w:rPr>
              <w:t xml:space="preserve"> Правительства Ульяновской области от 02.02.2023</w:t>
            </w:r>
            <w:proofErr w:type="gramEnd"/>
          </w:p>
          <w:p w:rsidR="002A2966" w:rsidRPr="00587BE8" w:rsidRDefault="00587BE8">
            <w:pPr>
              <w:pStyle w:val="ConsPlusNormal0"/>
              <w:jc w:val="both"/>
              <w:rPr>
                <w:rFonts w:ascii="PT Astra Serif" w:hAnsi="PT Astra Serif"/>
                <w:color w:val="000000" w:themeColor="text1"/>
              </w:rPr>
            </w:pPr>
            <w:r w:rsidRPr="00587BE8">
              <w:rPr>
                <w:rFonts w:ascii="PT Astra Serif" w:hAnsi="PT Astra Serif"/>
                <w:color w:val="000000" w:themeColor="text1"/>
              </w:rPr>
              <w:t>№</w:t>
            </w:r>
            <w:r w:rsidR="00A9389C" w:rsidRPr="00587BE8">
              <w:rPr>
                <w:rFonts w:ascii="PT Astra Serif" w:hAnsi="PT Astra Serif"/>
                <w:color w:val="000000" w:themeColor="text1"/>
              </w:rPr>
              <w:t xml:space="preserve"> 2/54-П; в ред. </w:t>
            </w:r>
            <w:hyperlink r:id="rId250"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A9389C" w:rsidRPr="00587BE8">
                <w:rPr>
                  <w:rFonts w:ascii="PT Astra Serif" w:hAnsi="PT Astra Serif"/>
                  <w:color w:val="000000" w:themeColor="text1"/>
                </w:rPr>
                <w:t>постановления</w:t>
              </w:r>
            </w:hyperlink>
            <w:r w:rsidR="00A9389C" w:rsidRPr="00587BE8">
              <w:rPr>
                <w:rFonts w:ascii="PT Astra Serif" w:hAnsi="PT Astra Serif"/>
                <w:color w:val="000000" w:themeColor="text1"/>
              </w:rPr>
              <w:t xml:space="preserve"> Правительства Ульяновской области от 10.08.2023</w:t>
            </w:r>
          </w:p>
          <w:p w:rsidR="002A2966" w:rsidRPr="00587BE8" w:rsidRDefault="00587BE8">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w:t>
            </w:r>
            <w:r w:rsidR="00A9389C" w:rsidRPr="00587BE8">
              <w:rPr>
                <w:rFonts w:ascii="PT Astra Serif" w:hAnsi="PT Astra Serif"/>
                <w:color w:val="000000" w:themeColor="text1"/>
              </w:rPr>
              <w:t xml:space="preserve"> 21/406-П)</w:t>
            </w:r>
            <w:proofErr w:type="gramEnd"/>
          </w:p>
        </w:tc>
      </w:tr>
      <w:tr w:rsidR="002A2966" w:rsidRPr="00587BE8" w:rsidTr="007B57F2">
        <w:tblPrEx>
          <w:tblBorders>
            <w:insideH w:val="nil"/>
          </w:tblBorders>
        </w:tblPrEx>
        <w:tc>
          <w:tcPr>
            <w:tcW w:w="568"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17.</w:t>
            </w:r>
          </w:p>
        </w:tc>
        <w:tc>
          <w:tcPr>
            <w:tcW w:w="164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Произведено овощей открытого грунта в сельскохозяйственных организациях, крестьянских (фермерских) хозяйствах и у индивидуальных предпринимателей, тыс. тонн</w:t>
            </w:r>
          </w:p>
        </w:tc>
        <w:tc>
          <w:tcPr>
            <w:tcW w:w="102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Повышательный</w:t>
            </w:r>
          </w:p>
        </w:tc>
        <w:tc>
          <w:tcPr>
            <w:tcW w:w="1191"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6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85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31</w:t>
            </w:r>
          </w:p>
        </w:tc>
        <w:tc>
          <w:tcPr>
            <w:tcW w:w="107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32</w:t>
            </w:r>
          </w:p>
        </w:tc>
        <w:tc>
          <w:tcPr>
            <w:tcW w:w="90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33</w:t>
            </w:r>
          </w:p>
        </w:tc>
        <w:tc>
          <w:tcPr>
            <w:tcW w:w="417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251" w:tooltip="Приказ Росстата от 31.01.2018 N 42 (ред. от 25.07.2023) &quot;Об утверждении Методических указаний по расчету объема и индекса производства продукции сельского хозяйства&quot;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Росстата от 31.01.2018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42</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 xml:space="preserve">(п. 17 введен </w:t>
            </w:r>
            <w:hyperlink r:id="rId252"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постановлением</w:t>
              </w:r>
            </w:hyperlink>
            <w:r w:rsidRPr="00587BE8">
              <w:rPr>
                <w:rFonts w:ascii="PT Astra Serif" w:hAnsi="PT Astra Serif"/>
                <w:color w:val="000000" w:themeColor="text1"/>
              </w:rPr>
              <w:t xml:space="preserve"> Правительства Ульяновской области от 02.02.2023</w:t>
            </w:r>
            <w:proofErr w:type="gramEnd"/>
          </w:p>
          <w:p w:rsidR="002A2966" w:rsidRPr="00587BE8" w:rsidRDefault="00587BE8">
            <w:pPr>
              <w:pStyle w:val="ConsPlusNormal0"/>
              <w:jc w:val="both"/>
              <w:rPr>
                <w:rFonts w:ascii="PT Astra Serif" w:hAnsi="PT Astra Serif"/>
                <w:color w:val="000000" w:themeColor="text1"/>
              </w:rPr>
            </w:pPr>
            <w:r w:rsidRPr="00587BE8">
              <w:rPr>
                <w:rFonts w:ascii="PT Astra Serif" w:hAnsi="PT Astra Serif"/>
                <w:color w:val="000000" w:themeColor="text1"/>
              </w:rPr>
              <w:t>№</w:t>
            </w:r>
            <w:r w:rsidR="00A9389C" w:rsidRPr="00587BE8">
              <w:rPr>
                <w:rFonts w:ascii="PT Astra Serif" w:hAnsi="PT Astra Serif"/>
                <w:color w:val="000000" w:themeColor="text1"/>
              </w:rPr>
              <w:t xml:space="preserve"> 2/54-П; в ред. </w:t>
            </w:r>
            <w:hyperlink r:id="rId253"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A9389C" w:rsidRPr="00587BE8">
                <w:rPr>
                  <w:rFonts w:ascii="PT Astra Serif" w:hAnsi="PT Astra Serif"/>
                  <w:color w:val="000000" w:themeColor="text1"/>
                </w:rPr>
                <w:t>постановления</w:t>
              </w:r>
            </w:hyperlink>
            <w:r w:rsidR="00A9389C" w:rsidRPr="00587BE8">
              <w:rPr>
                <w:rFonts w:ascii="PT Astra Serif" w:hAnsi="PT Astra Serif"/>
                <w:color w:val="000000" w:themeColor="text1"/>
              </w:rPr>
              <w:t xml:space="preserve"> Правительства Ульяновской области от 10.08.2023</w:t>
            </w:r>
          </w:p>
          <w:p w:rsidR="002A2966" w:rsidRPr="00587BE8" w:rsidRDefault="00587BE8">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w:t>
            </w:r>
            <w:r w:rsidR="00A9389C" w:rsidRPr="00587BE8">
              <w:rPr>
                <w:rFonts w:ascii="PT Astra Serif" w:hAnsi="PT Astra Serif"/>
                <w:color w:val="000000" w:themeColor="text1"/>
              </w:rPr>
              <w:t xml:space="preserve"> 21/406-П)</w:t>
            </w:r>
            <w:proofErr w:type="gramEnd"/>
          </w:p>
        </w:tc>
      </w:tr>
      <w:tr w:rsidR="002A2966" w:rsidRPr="00587BE8" w:rsidTr="007B57F2">
        <w:tblPrEx>
          <w:tblBorders>
            <w:insideH w:val="nil"/>
          </w:tblBorders>
        </w:tblPrEx>
        <w:tc>
          <w:tcPr>
            <w:tcW w:w="568"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18.</w:t>
            </w:r>
          </w:p>
        </w:tc>
        <w:tc>
          <w:tcPr>
            <w:tcW w:w="164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Реализовано </w:t>
            </w:r>
            <w:r w:rsidRPr="00587BE8">
              <w:rPr>
                <w:rFonts w:ascii="PT Astra Serif" w:hAnsi="PT Astra Serif"/>
                <w:color w:val="000000" w:themeColor="text1"/>
              </w:rPr>
              <w:lastRenderedPageBreak/>
              <w:t>картофеля, произведенного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тыс. тонн</w:t>
            </w:r>
          </w:p>
        </w:tc>
        <w:tc>
          <w:tcPr>
            <w:tcW w:w="102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lastRenderedPageBreak/>
              <w:t>Повышате</w:t>
            </w:r>
            <w:r w:rsidRPr="00587BE8">
              <w:rPr>
                <w:rFonts w:ascii="PT Astra Serif" w:hAnsi="PT Astra Serif"/>
                <w:color w:val="000000" w:themeColor="text1"/>
              </w:rPr>
              <w:lastRenderedPageBreak/>
              <w:t>льный</w:t>
            </w:r>
          </w:p>
        </w:tc>
        <w:tc>
          <w:tcPr>
            <w:tcW w:w="1191"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lastRenderedPageBreak/>
              <w:t>0</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6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85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0,3005</w:t>
            </w:r>
          </w:p>
        </w:tc>
        <w:tc>
          <w:tcPr>
            <w:tcW w:w="107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0,3216</w:t>
            </w:r>
          </w:p>
        </w:tc>
        <w:tc>
          <w:tcPr>
            <w:tcW w:w="90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0,3456</w:t>
            </w:r>
          </w:p>
        </w:tc>
        <w:tc>
          <w:tcPr>
            <w:tcW w:w="417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w:t>
            </w:r>
            <w:r w:rsidRPr="00587BE8">
              <w:rPr>
                <w:rFonts w:ascii="PT Astra Serif" w:hAnsi="PT Astra Serif"/>
                <w:color w:val="000000" w:themeColor="text1"/>
              </w:rPr>
              <w:lastRenderedPageBreak/>
              <w:t xml:space="preserve">государственной программы осуществляется в соответствии с </w:t>
            </w:r>
            <w:hyperlink r:id="rId254" w:tooltip="Приказ Росстата от 31.01.2018 N 42 (ред. от 25.07.2023) &quot;Об утверждении Методических указаний по расчету объема и индекса производства продукции сельского хозяйства&quot;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Росстата от 31.01.2018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42</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lastRenderedPageBreak/>
              <w:t xml:space="preserve">(п. 18 введен </w:t>
            </w:r>
            <w:hyperlink r:id="rId255"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постановлением</w:t>
              </w:r>
            </w:hyperlink>
            <w:r w:rsidRPr="00587BE8">
              <w:rPr>
                <w:rFonts w:ascii="PT Astra Serif" w:hAnsi="PT Astra Serif"/>
                <w:color w:val="000000" w:themeColor="text1"/>
              </w:rPr>
              <w:t xml:space="preserve"> Правительства Ульяновской области от 02.02.2023</w:t>
            </w:r>
            <w:proofErr w:type="gramEnd"/>
          </w:p>
          <w:p w:rsidR="002A2966" w:rsidRPr="00587BE8" w:rsidRDefault="00587BE8">
            <w:pPr>
              <w:pStyle w:val="ConsPlusNormal0"/>
              <w:jc w:val="both"/>
              <w:rPr>
                <w:rFonts w:ascii="PT Astra Serif" w:hAnsi="PT Astra Serif"/>
                <w:color w:val="000000" w:themeColor="text1"/>
              </w:rPr>
            </w:pPr>
            <w:r w:rsidRPr="00587BE8">
              <w:rPr>
                <w:rFonts w:ascii="PT Astra Serif" w:hAnsi="PT Astra Serif"/>
                <w:color w:val="000000" w:themeColor="text1"/>
              </w:rPr>
              <w:t>№</w:t>
            </w:r>
            <w:r w:rsidR="00A9389C" w:rsidRPr="00587BE8">
              <w:rPr>
                <w:rFonts w:ascii="PT Astra Serif" w:hAnsi="PT Astra Serif"/>
                <w:color w:val="000000" w:themeColor="text1"/>
              </w:rPr>
              <w:t xml:space="preserve"> 2/54-П; в ред. </w:t>
            </w:r>
            <w:hyperlink r:id="rId256"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A9389C" w:rsidRPr="00587BE8">
                <w:rPr>
                  <w:rFonts w:ascii="PT Astra Serif" w:hAnsi="PT Astra Serif"/>
                  <w:color w:val="000000" w:themeColor="text1"/>
                </w:rPr>
                <w:t>постановления</w:t>
              </w:r>
            </w:hyperlink>
            <w:r w:rsidR="00A9389C" w:rsidRPr="00587BE8">
              <w:rPr>
                <w:rFonts w:ascii="PT Astra Serif" w:hAnsi="PT Astra Serif"/>
                <w:color w:val="000000" w:themeColor="text1"/>
              </w:rPr>
              <w:t xml:space="preserve"> Правительства Ульяновской области от 10.08.2023</w:t>
            </w:r>
          </w:p>
          <w:p w:rsidR="002A2966" w:rsidRPr="00587BE8" w:rsidRDefault="00587BE8">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w:t>
            </w:r>
            <w:r w:rsidR="00A9389C" w:rsidRPr="00587BE8">
              <w:rPr>
                <w:rFonts w:ascii="PT Astra Serif" w:hAnsi="PT Astra Serif"/>
                <w:color w:val="000000" w:themeColor="text1"/>
              </w:rPr>
              <w:t xml:space="preserve"> 21/406-П)</w:t>
            </w:r>
            <w:proofErr w:type="gramEnd"/>
          </w:p>
        </w:tc>
      </w:tr>
      <w:tr w:rsidR="002A2966" w:rsidRPr="00587BE8" w:rsidTr="007B57F2">
        <w:tblPrEx>
          <w:tblBorders>
            <w:insideH w:val="nil"/>
          </w:tblBorders>
        </w:tblPrEx>
        <w:tc>
          <w:tcPr>
            <w:tcW w:w="568"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19.</w:t>
            </w:r>
          </w:p>
        </w:tc>
        <w:tc>
          <w:tcPr>
            <w:tcW w:w="164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Реализовано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тыс. тонн</w:t>
            </w:r>
          </w:p>
        </w:tc>
        <w:tc>
          <w:tcPr>
            <w:tcW w:w="102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Повышательный</w:t>
            </w:r>
          </w:p>
        </w:tc>
        <w:tc>
          <w:tcPr>
            <w:tcW w:w="1191"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6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85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0,0713</w:t>
            </w:r>
          </w:p>
        </w:tc>
        <w:tc>
          <w:tcPr>
            <w:tcW w:w="107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0,0763</w:t>
            </w:r>
          </w:p>
        </w:tc>
        <w:tc>
          <w:tcPr>
            <w:tcW w:w="90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0,082</w:t>
            </w:r>
          </w:p>
        </w:tc>
        <w:tc>
          <w:tcPr>
            <w:tcW w:w="417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257" w:tooltip="Приказ Росстата от 31.01.2018 N 42 (ред. от 25.07.2023) &quot;Об утверждении Методических указаний по расчету объема и индекса производства продукции сельского хозяйства&quot;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Росстата от 31.01.2018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42</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lastRenderedPageBreak/>
              <w:t xml:space="preserve">(п. 19 введен </w:t>
            </w:r>
            <w:hyperlink r:id="rId258"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постановлением</w:t>
              </w:r>
            </w:hyperlink>
            <w:r w:rsidRPr="00587BE8">
              <w:rPr>
                <w:rFonts w:ascii="PT Astra Serif" w:hAnsi="PT Astra Serif"/>
                <w:color w:val="000000" w:themeColor="text1"/>
              </w:rPr>
              <w:t xml:space="preserve"> Правительства Ульяновской области от 02.02.2023</w:t>
            </w:r>
            <w:proofErr w:type="gramEnd"/>
          </w:p>
          <w:p w:rsidR="002A2966" w:rsidRPr="00587BE8" w:rsidRDefault="00587BE8">
            <w:pPr>
              <w:pStyle w:val="ConsPlusNormal0"/>
              <w:jc w:val="both"/>
              <w:rPr>
                <w:rFonts w:ascii="PT Astra Serif" w:hAnsi="PT Astra Serif"/>
                <w:color w:val="000000" w:themeColor="text1"/>
              </w:rPr>
            </w:pPr>
            <w:r w:rsidRPr="00587BE8">
              <w:rPr>
                <w:rFonts w:ascii="PT Astra Serif" w:hAnsi="PT Astra Serif"/>
                <w:color w:val="000000" w:themeColor="text1"/>
              </w:rPr>
              <w:t>№</w:t>
            </w:r>
            <w:r w:rsidR="00A9389C" w:rsidRPr="00587BE8">
              <w:rPr>
                <w:rFonts w:ascii="PT Astra Serif" w:hAnsi="PT Astra Serif"/>
                <w:color w:val="000000" w:themeColor="text1"/>
              </w:rPr>
              <w:t xml:space="preserve"> 2/54-П; в ред. </w:t>
            </w:r>
            <w:hyperlink r:id="rId259"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A9389C" w:rsidRPr="00587BE8">
                <w:rPr>
                  <w:rFonts w:ascii="PT Astra Serif" w:hAnsi="PT Astra Serif"/>
                  <w:color w:val="000000" w:themeColor="text1"/>
                </w:rPr>
                <w:t>постановления</w:t>
              </w:r>
            </w:hyperlink>
            <w:r w:rsidR="00A9389C" w:rsidRPr="00587BE8">
              <w:rPr>
                <w:rFonts w:ascii="PT Astra Serif" w:hAnsi="PT Astra Serif"/>
                <w:color w:val="000000" w:themeColor="text1"/>
              </w:rPr>
              <w:t xml:space="preserve"> Правительства Ульяновской области от 10.08.2023</w:t>
            </w:r>
          </w:p>
          <w:p w:rsidR="002A2966" w:rsidRPr="00587BE8" w:rsidRDefault="00587BE8">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w:t>
            </w:r>
            <w:r w:rsidR="00A9389C" w:rsidRPr="00587BE8">
              <w:rPr>
                <w:rFonts w:ascii="PT Astra Serif" w:hAnsi="PT Astra Serif"/>
                <w:color w:val="000000" w:themeColor="text1"/>
              </w:rPr>
              <w:t xml:space="preserve"> 21/406-П)</w:t>
            </w:r>
            <w:proofErr w:type="gramEnd"/>
          </w:p>
        </w:tc>
      </w:tr>
      <w:tr w:rsidR="002A2966" w:rsidRPr="00587BE8" w:rsidTr="007B57F2">
        <w:tblPrEx>
          <w:tblBorders>
            <w:insideH w:val="nil"/>
          </w:tblBorders>
        </w:tblPrEx>
        <w:tc>
          <w:tcPr>
            <w:tcW w:w="568"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20.</w:t>
            </w:r>
          </w:p>
        </w:tc>
        <w:tc>
          <w:tcPr>
            <w:tcW w:w="164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Посевная площадь под картофелем в сельскохозяйственных организациях, крестьянских (фермерских) хозяйствах, включая индивидуальных предпринимателей, составила, тыс. гектаров</w:t>
            </w:r>
          </w:p>
        </w:tc>
        <w:tc>
          <w:tcPr>
            <w:tcW w:w="102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Повышательный</w:t>
            </w:r>
          </w:p>
        </w:tc>
        <w:tc>
          <w:tcPr>
            <w:tcW w:w="1191"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6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85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0,48</w:t>
            </w:r>
          </w:p>
        </w:tc>
        <w:tc>
          <w:tcPr>
            <w:tcW w:w="107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0,5</w:t>
            </w:r>
          </w:p>
        </w:tc>
        <w:tc>
          <w:tcPr>
            <w:tcW w:w="90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0,54</w:t>
            </w:r>
          </w:p>
        </w:tc>
        <w:tc>
          <w:tcPr>
            <w:tcW w:w="417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260" w:tooltip="Приказ Росстата от 31.01.2018 N 42 (ред. от 25.07.2023) &quot;Об утверждении Методических указаний по расчету объема и индекса производства продукции сельского хозяйства&quot;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Росстата от 31.01.2018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42</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 xml:space="preserve">(п. 20 введен </w:t>
            </w:r>
            <w:hyperlink r:id="rId261"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постановлением</w:t>
              </w:r>
            </w:hyperlink>
            <w:r w:rsidRPr="00587BE8">
              <w:rPr>
                <w:rFonts w:ascii="PT Astra Serif" w:hAnsi="PT Astra Serif"/>
                <w:color w:val="000000" w:themeColor="text1"/>
              </w:rPr>
              <w:t xml:space="preserve"> Правительства Ульяновской области от 02.02.2023</w:t>
            </w:r>
            <w:proofErr w:type="gramEnd"/>
          </w:p>
          <w:p w:rsidR="002A2966" w:rsidRPr="00587BE8" w:rsidRDefault="00587BE8">
            <w:pPr>
              <w:pStyle w:val="ConsPlusNormal0"/>
              <w:jc w:val="both"/>
              <w:rPr>
                <w:rFonts w:ascii="PT Astra Serif" w:hAnsi="PT Astra Serif"/>
                <w:color w:val="000000" w:themeColor="text1"/>
              </w:rPr>
            </w:pPr>
            <w:r w:rsidRPr="00587BE8">
              <w:rPr>
                <w:rFonts w:ascii="PT Astra Serif" w:hAnsi="PT Astra Serif"/>
                <w:color w:val="000000" w:themeColor="text1"/>
              </w:rPr>
              <w:t>№</w:t>
            </w:r>
            <w:r w:rsidR="00A9389C" w:rsidRPr="00587BE8">
              <w:rPr>
                <w:rFonts w:ascii="PT Astra Serif" w:hAnsi="PT Astra Serif"/>
                <w:color w:val="000000" w:themeColor="text1"/>
              </w:rPr>
              <w:t xml:space="preserve"> 2/54-П; в ред. </w:t>
            </w:r>
            <w:hyperlink r:id="rId262"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A9389C" w:rsidRPr="00587BE8">
                <w:rPr>
                  <w:rFonts w:ascii="PT Astra Serif" w:hAnsi="PT Astra Serif"/>
                  <w:color w:val="000000" w:themeColor="text1"/>
                </w:rPr>
                <w:t>постановления</w:t>
              </w:r>
            </w:hyperlink>
            <w:r w:rsidR="00A9389C" w:rsidRPr="00587BE8">
              <w:rPr>
                <w:rFonts w:ascii="PT Astra Serif" w:hAnsi="PT Astra Serif"/>
                <w:color w:val="000000" w:themeColor="text1"/>
              </w:rPr>
              <w:t xml:space="preserve"> Правительства Ульяновской области от 10.08.2023</w:t>
            </w:r>
          </w:p>
          <w:p w:rsidR="002A2966" w:rsidRPr="00587BE8" w:rsidRDefault="00587BE8">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w:t>
            </w:r>
            <w:r w:rsidR="00A9389C" w:rsidRPr="00587BE8">
              <w:rPr>
                <w:rFonts w:ascii="PT Astra Serif" w:hAnsi="PT Astra Serif"/>
                <w:color w:val="000000" w:themeColor="text1"/>
              </w:rPr>
              <w:t xml:space="preserve"> 21/406-П)</w:t>
            </w:r>
            <w:proofErr w:type="gramEnd"/>
          </w:p>
        </w:tc>
      </w:tr>
      <w:tr w:rsidR="002A2966" w:rsidRPr="00587BE8" w:rsidTr="007B57F2">
        <w:tblPrEx>
          <w:tblBorders>
            <w:insideH w:val="nil"/>
          </w:tblBorders>
        </w:tblPrEx>
        <w:tc>
          <w:tcPr>
            <w:tcW w:w="568"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21.</w:t>
            </w:r>
          </w:p>
        </w:tc>
        <w:tc>
          <w:tcPr>
            <w:tcW w:w="164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Посевная площадь под овощами открытого грунта в сельскохозяйственных организациях, крестьянских (фермерских) хозяйствах, включая индивидуальных предпринимателей, составила, тыс. гектаров</w:t>
            </w:r>
          </w:p>
        </w:tc>
        <w:tc>
          <w:tcPr>
            <w:tcW w:w="102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Повышательный</w:t>
            </w:r>
          </w:p>
        </w:tc>
        <w:tc>
          <w:tcPr>
            <w:tcW w:w="1191"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6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85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0,568</w:t>
            </w:r>
          </w:p>
        </w:tc>
        <w:tc>
          <w:tcPr>
            <w:tcW w:w="107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0,668</w:t>
            </w:r>
          </w:p>
        </w:tc>
        <w:tc>
          <w:tcPr>
            <w:tcW w:w="90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0,7</w:t>
            </w:r>
          </w:p>
        </w:tc>
        <w:tc>
          <w:tcPr>
            <w:tcW w:w="417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263" w:tooltip="Приказ Росстата от 31.01.2018 N 42 (ред. от 25.07.2023) &quot;Об утверждении Методических указаний по расчету объема и индекса производства продукции сельского хозяйства&quot;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Росстата от 31.01.2018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42</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 xml:space="preserve">(п. 21 введен </w:t>
            </w:r>
            <w:hyperlink r:id="rId264"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постановлением</w:t>
              </w:r>
            </w:hyperlink>
            <w:r w:rsidRPr="00587BE8">
              <w:rPr>
                <w:rFonts w:ascii="PT Astra Serif" w:hAnsi="PT Astra Serif"/>
                <w:color w:val="000000" w:themeColor="text1"/>
              </w:rPr>
              <w:t xml:space="preserve"> Правительства Ульяновской области от 02.02.2023</w:t>
            </w:r>
            <w:proofErr w:type="gramEnd"/>
          </w:p>
          <w:p w:rsidR="002A2966" w:rsidRPr="00587BE8" w:rsidRDefault="00587BE8">
            <w:pPr>
              <w:pStyle w:val="ConsPlusNormal0"/>
              <w:jc w:val="both"/>
              <w:rPr>
                <w:rFonts w:ascii="PT Astra Serif" w:hAnsi="PT Astra Serif"/>
                <w:color w:val="000000" w:themeColor="text1"/>
              </w:rPr>
            </w:pPr>
            <w:r w:rsidRPr="00587BE8">
              <w:rPr>
                <w:rFonts w:ascii="PT Astra Serif" w:hAnsi="PT Astra Serif"/>
                <w:color w:val="000000" w:themeColor="text1"/>
              </w:rPr>
              <w:t>№</w:t>
            </w:r>
            <w:r w:rsidR="00A9389C" w:rsidRPr="00587BE8">
              <w:rPr>
                <w:rFonts w:ascii="PT Astra Serif" w:hAnsi="PT Astra Serif"/>
                <w:color w:val="000000" w:themeColor="text1"/>
              </w:rPr>
              <w:t xml:space="preserve"> 2/54-П; в ред. </w:t>
            </w:r>
            <w:hyperlink r:id="rId265"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A9389C" w:rsidRPr="00587BE8">
                <w:rPr>
                  <w:rFonts w:ascii="PT Astra Serif" w:hAnsi="PT Astra Serif"/>
                  <w:color w:val="000000" w:themeColor="text1"/>
                </w:rPr>
                <w:t>постановления</w:t>
              </w:r>
            </w:hyperlink>
            <w:r w:rsidR="00A9389C" w:rsidRPr="00587BE8">
              <w:rPr>
                <w:rFonts w:ascii="PT Astra Serif" w:hAnsi="PT Astra Serif"/>
                <w:color w:val="000000" w:themeColor="text1"/>
              </w:rPr>
              <w:t xml:space="preserve"> Правительства Ульяновской области от 10.08.2023</w:t>
            </w:r>
          </w:p>
          <w:p w:rsidR="002A2966" w:rsidRPr="00587BE8" w:rsidRDefault="00587BE8">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w:t>
            </w:r>
            <w:r w:rsidR="00A9389C" w:rsidRPr="00587BE8">
              <w:rPr>
                <w:rFonts w:ascii="PT Astra Serif" w:hAnsi="PT Astra Serif"/>
                <w:color w:val="000000" w:themeColor="text1"/>
              </w:rPr>
              <w:t xml:space="preserve"> 21/406-П)</w:t>
            </w:r>
            <w:proofErr w:type="gramEnd"/>
          </w:p>
        </w:tc>
      </w:tr>
      <w:tr w:rsidR="002A2966" w:rsidRPr="00587BE8" w:rsidTr="007B57F2">
        <w:tc>
          <w:tcPr>
            <w:tcW w:w="14663" w:type="dxa"/>
            <w:gridSpan w:val="11"/>
          </w:tcPr>
          <w:p w:rsidR="002A2966" w:rsidRPr="00587BE8" w:rsidRDefault="00A9389C">
            <w:pPr>
              <w:pStyle w:val="ConsPlusNormal0"/>
              <w:jc w:val="center"/>
              <w:outlineLvl w:val="3"/>
              <w:rPr>
                <w:rFonts w:ascii="PT Astra Serif" w:hAnsi="PT Astra Serif"/>
                <w:color w:val="000000" w:themeColor="text1"/>
              </w:rPr>
            </w:pPr>
            <w:r w:rsidRPr="00587BE8">
              <w:rPr>
                <w:rFonts w:ascii="PT Astra Serif" w:hAnsi="PT Astra Serif"/>
                <w:color w:val="000000" w:themeColor="text1"/>
              </w:rPr>
              <w:lastRenderedPageBreak/>
              <w:t xml:space="preserve">Основное мероприятие "Стимулирование развития приоритетных </w:t>
            </w:r>
            <w:proofErr w:type="spellStart"/>
            <w:r w:rsidRPr="00587BE8">
              <w:rPr>
                <w:rFonts w:ascii="PT Astra Serif" w:hAnsi="PT Astra Serif"/>
                <w:color w:val="000000" w:themeColor="text1"/>
              </w:rPr>
              <w:t>подотраслей</w:t>
            </w:r>
            <w:proofErr w:type="spellEnd"/>
            <w:r w:rsidRPr="00587BE8">
              <w:rPr>
                <w:rFonts w:ascii="PT Astra Serif" w:hAnsi="PT Astra Serif"/>
                <w:color w:val="000000" w:themeColor="text1"/>
              </w:rPr>
              <w:t xml:space="preserve"> агропромышленного комплекса и развитие малых форм хозяйствования"</w:t>
            </w:r>
          </w:p>
        </w:tc>
      </w:tr>
      <w:tr w:rsidR="002A2966" w:rsidRPr="00587BE8" w:rsidTr="007B57F2">
        <w:tblPrEx>
          <w:tblBorders>
            <w:insideH w:val="nil"/>
          </w:tblBorders>
        </w:tblPrEx>
        <w:tc>
          <w:tcPr>
            <w:tcW w:w="568"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w:t>
            </w:r>
          </w:p>
        </w:tc>
        <w:tc>
          <w:tcPr>
            <w:tcW w:w="164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Количество проектов </w:t>
            </w:r>
            <w:proofErr w:type="spellStart"/>
            <w:r w:rsidRPr="00587BE8">
              <w:rPr>
                <w:rFonts w:ascii="PT Astra Serif" w:hAnsi="PT Astra Serif"/>
                <w:color w:val="000000" w:themeColor="text1"/>
              </w:rPr>
              <w:t>грантополучателей</w:t>
            </w:r>
            <w:proofErr w:type="spellEnd"/>
            <w:r w:rsidRPr="00587BE8">
              <w:rPr>
                <w:rFonts w:ascii="PT Astra Serif" w:hAnsi="PT Astra Serif"/>
                <w:color w:val="000000" w:themeColor="text1"/>
              </w:rPr>
              <w:t xml:space="preserve">, реализуемых с помощью </w:t>
            </w:r>
            <w:proofErr w:type="spellStart"/>
            <w:r w:rsidRPr="00587BE8">
              <w:rPr>
                <w:rFonts w:ascii="PT Astra Serif" w:hAnsi="PT Astra Serif"/>
                <w:color w:val="000000" w:themeColor="text1"/>
              </w:rPr>
              <w:t>грантовой</w:t>
            </w:r>
            <w:proofErr w:type="spellEnd"/>
            <w:r w:rsidRPr="00587BE8">
              <w:rPr>
                <w:rFonts w:ascii="PT Astra Serif" w:hAnsi="PT Astra Serif"/>
                <w:color w:val="000000" w:themeColor="text1"/>
              </w:rPr>
              <w:t xml:space="preserve"> поддержки на развитие семейных ферм и гранта "</w:t>
            </w:r>
            <w:proofErr w:type="spellStart"/>
            <w:r w:rsidRPr="00587BE8">
              <w:rPr>
                <w:rFonts w:ascii="PT Astra Serif" w:hAnsi="PT Astra Serif"/>
                <w:color w:val="000000" w:themeColor="text1"/>
              </w:rPr>
              <w:t>Агропрогресс</w:t>
            </w:r>
            <w:proofErr w:type="spellEnd"/>
            <w:r w:rsidRPr="00587BE8">
              <w:rPr>
                <w:rFonts w:ascii="PT Astra Serif" w:hAnsi="PT Astra Serif"/>
                <w:color w:val="000000" w:themeColor="text1"/>
              </w:rPr>
              <w:t>", обеспечивающих прирост объема производства сельскохозяйственной продукции в отчетном году по отношению к предыдущему году не менее чем на 8 процентов, единиц</w:t>
            </w:r>
          </w:p>
        </w:tc>
        <w:tc>
          <w:tcPr>
            <w:tcW w:w="102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Стабильный</w:t>
            </w:r>
          </w:p>
        </w:tc>
        <w:tc>
          <w:tcPr>
            <w:tcW w:w="1191"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30</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32</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4</w:t>
            </w:r>
          </w:p>
        </w:tc>
        <w:tc>
          <w:tcPr>
            <w:tcW w:w="96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4</w:t>
            </w:r>
          </w:p>
        </w:tc>
        <w:tc>
          <w:tcPr>
            <w:tcW w:w="85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07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0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417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Арифметическое сложение данных о количестве проектов </w:t>
            </w:r>
            <w:proofErr w:type="spellStart"/>
            <w:r w:rsidRPr="00587BE8">
              <w:rPr>
                <w:rFonts w:ascii="PT Astra Serif" w:hAnsi="PT Astra Serif"/>
                <w:color w:val="000000" w:themeColor="text1"/>
              </w:rPr>
              <w:t>грантополучателей</w:t>
            </w:r>
            <w:proofErr w:type="spellEnd"/>
            <w:r w:rsidRPr="00587BE8">
              <w:rPr>
                <w:rFonts w:ascii="PT Astra Serif" w:hAnsi="PT Astra Serif"/>
                <w:color w:val="000000" w:themeColor="text1"/>
              </w:rPr>
              <w:t xml:space="preserve">, реализуемых с помощью </w:t>
            </w:r>
            <w:proofErr w:type="spellStart"/>
            <w:r w:rsidRPr="00587BE8">
              <w:rPr>
                <w:rFonts w:ascii="PT Astra Serif" w:hAnsi="PT Astra Serif"/>
                <w:color w:val="000000" w:themeColor="text1"/>
              </w:rPr>
              <w:t>грантовой</w:t>
            </w:r>
            <w:proofErr w:type="spellEnd"/>
            <w:r w:rsidRPr="00587BE8">
              <w:rPr>
                <w:rFonts w:ascii="PT Astra Serif" w:hAnsi="PT Astra Serif"/>
                <w:color w:val="000000" w:themeColor="text1"/>
              </w:rPr>
              <w:t xml:space="preserve"> поддержки на развитие семейных ферм и гранта "</w:t>
            </w:r>
            <w:proofErr w:type="spellStart"/>
            <w:r w:rsidRPr="00587BE8">
              <w:rPr>
                <w:rFonts w:ascii="PT Astra Serif" w:hAnsi="PT Astra Serif"/>
                <w:color w:val="000000" w:themeColor="text1"/>
              </w:rPr>
              <w:t>Агропрогресс</w:t>
            </w:r>
            <w:proofErr w:type="spellEnd"/>
            <w:r w:rsidRPr="00587BE8">
              <w:rPr>
                <w:rFonts w:ascii="PT Astra Serif" w:hAnsi="PT Astra Serif"/>
                <w:color w:val="000000" w:themeColor="text1"/>
              </w:rPr>
              <w:t>"</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266"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02.02.2023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p>
        </w:tc>
      </w:tr>
      <w:tr w:rsidR="002A2966" w:rsidRPr="00587BE8" w:rsidTr="007B57F2">
        <w:tblPrEx>
          <w:tblBorders>
            <w:insideH w:val="nil"/>
          </w:tblBorders>
        </w:tblPrEx>
        <w:tc>
          <w:tcPr>
            <w:tcW w:w="568"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w:t>
            </w:r>
          </w:p>
        </w:tc>
        <w:tc>
          <w:tcPr>
            <w:tcW w:w="164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Количество проектов </w:t>
            </w:r>
            <w:proofErr w:type="spellStart"/>
            <w:r w:rsidRPr="00587BE8">
              <w:rPr>
                <w:rFonts w:ascii="PT Astra Serif" w:hAnsi="PT Astra Serif"/>
                <w:color w:val="000000" w:themeColor="text1"/>
              </w:rPr>
              <w:t>грантополучателей</w:t>
            </w:r>
            <w:proofErr w:type="spellEnd"/>
            <w:r w:rsidRPr="00587BE8">
              <w:rPr>
                <w:rFonts w:ascii="PT Astra Serif" w:hAnsi="PT Astra Serif"/>
                <w:color w:val="000000" w:themeColor="text1"/>
              </w:rPr>
              <w:t xml:space="preserve">, реализуемых с помощью </w:t>
            </w:r>
            <w:proofErr w:type="spellStart"/>
            <w:r w:rsidRPr="00587BE8">
              <w:rPr>
                <w:rFonts w:ascii="PT Astra Serif" w:hAnsi="PT Astra Serif"/>
                <w:color w:val="000000" w:themeColor="text1"/>
              </w:rPr>
              <w:t>грантовой</w:t>
            </w:r>
            <w:proofErr w:type="spellEnd"/>
            <w:r w:rsidRPr="00587BE8">
              <w:rPr>
                <w:rFonts w:ascii="PT Astra Serif" w:hAnsi="PT Astra Serif"/>
                <w:color w:val="000000" w:themeColor="text1"/>
              </w:rPr>
              <w:t xml:space="preserve"> поддержки на развитие материально-технической базы сельскохозяйственных потребительских кооперативов, </w:t>
            </w:r>
            <w:r w:rsidRPr="00587BE8">
              <w:rPr>
                <w:rFonts w:ascii="PT Astra Serif" w:hAnsi="PT Astra Serif"/>
                <w:color w:val="000000" w:themeColor="text1"/>
              </w:rPr>
              <w:lastRenderedPageBreak/>
              <w:t>обеспечивших прирост объема реализации сельскохозяйственной продукции в отчетном году по отношению к предыдущему году не менее чем на 8 процентов, единиц</w:t>
            </w:r>
          </w:p>
        </w:tc>
        <w:tc>
          <w:tcPr>
            <w:tcW w:w="102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lastRenderedPageBreak/>
              <w:t>Стабильный</w:t>
            </w:r>
          </w:p>
        </w:tc>
        <w:tc>
          <w:tcPr>
            <w:tcW w:w="1191"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5</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w:t>
            </w:r>
          </w:p>
        </w:tc>
        <w:tc>
          <w:tcPr>
            <w:tcW w:w="96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w:t>
            </w:r>
          </w:p>
        </w:tc>
        <w:tc>
          <w:tcPr>
            <w:tcW w:w="85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07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0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417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Арифметическое сложение данных о количестве проектов </w:t>
            </w:r>
            <w:proofErr w:type="spellStart"/>
            <w:r w:rsidRPr="00587BE8">
              <w:rPr>
                <w:rFonts w:ascii="PT Astra Serif" w:hAnsi="PT Astra Serif"/>
                <w:color w:val="000000" w:themeColor="text1"/>
              </w:rPr>
              <w:t>грантополучателей</w:t>
            </w:r>
            <w:proofErr w:type="spellEnd"/>
            <w:r w:rsidRPr="00587BE8">
              <w:rPr>
                <w:rFonts w:ascii="PT Astra Serif" w:hAnsi="PT Astra Serif"/>
                <w:color w:val="000000" w:themeColor="text1"/>
              </w:rPr>
              <w:t xml:space="preserve">, реализуемых с помощью </w:t>
            </w:r>
            <w:proofErr w:type="spellStart"/>
            <w:r w:rsidRPr="00587BE8">
              <w:rPr>
                <w:rFonts w:ascii="PT Astra Serif" w:hAnsi="PT Astra Serif"/>
                <w:color w:val="000000" w:themeColor="text1"/>
              </w:rPr>
              <w:t>грантовой</w:t>
            </w:r>
            <w:proofErr w:type="spellEnd"/>
            <w:r w:rsidRPr="00587BE8">
              <w:rPr>
                <w:rFonts w:ascii="PT Astra Serif" w:hAnsi="PT Astra Serif"/>
                <w:color w:val="000000" w:themeColor="text1"/>
              </w:rPr>
              <w:t xml:space="preserve"> поддержки на развитие материально-технической базы сельскохозяйственных потребительских кооперативов</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 xml:space="preserve">(в ред. </w:t>
            </w:r>
            <w:hyperlink r:id="rId267"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02.02.2023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p>
        </w:tc>
      </w:tr>
      <w:tr w:rsidR="002A2966" w:rsidRPr="00587BE8" w:rsidTr="007B57F2">
        <w:tblPrEx>
          <w:tblBorders>
            <w:insideH w:val="nil"/>
          </w:tblBorders>
        </w:tblPrEx>
        <w:tc>
          <w:tcPr>
            <w:tcW w:w="568"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w:t>
            </w:r>
          </w:p>
        </w:tc>
        <w:tc>
          <w:tcPr>
            <w:tcW w:w="164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Площадь закладки многолетних насаждений в сельскохозяйственных организациях, крестьянских (фермерских) хозяйствах и у индивидуальных предпринимателей, тыс. гектаров</w:t>
            </w:r>
          </w:p>
        </w:tc>
        <w:tc>
          <w:tcPr>
            <w:tcW w:w="102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Повышательный</w:t>
            </w:r>
          </w:p>
        </w:tc>
        <w:tc>
          <w:tcPr>
            <w:tcW w:w="1191"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0,05</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0,055</w:t>
            </w:r>
          </w:p>
        </w:tc>
        <w:tc>
          <w:tcPr>
            <w:tcW w:w="96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0,007</w:t>
            </w:r>
          </w:p>
        </w:tc>
        <w:tc>
          <w:tcPr>
            <w:tcW w:w="85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0,007</w:t>
            </w:r>
          </w:p>
        </w:tc>
        <w:tc>
          <w:tcPr>
            <w:tcW w:w="107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0,008</w:t>
            </w:r>
          </w:p>
        </w:tc>
        <w:tc>
          <w:tcPr>
            <w:tcW w:w="90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0,009</w:t>
            </w:r>
          </w:p>
        </w:tc>
        <w:tc>
          <w:tcPr>
            <w:tcW w:w="417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268" w:tooltip="Приказ Росстата от 31.01.2018 N 42 (ред. от 25.07.2023) &quot;Об утверждении Методических указаний по расчету объема и индекса производства продукции сельского хозяйства&quot;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Росстата от 31.01.2018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42</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269"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02.02.2023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p>
        </w:tc>
      </w:tr>
      <w:tr w:rsidR="002A2966" w:rsidRPr="00587BE8" w:rsidTr="007B57F2">
        <w:tblPrEx>
          <w:tblBorders>
            <w:insideH w:val="nil"/>
          </w:tblBorders>
        </w:tblPrEx>
        <w:tc>
          <w:tcPr>
            <w:tcW w:w="568"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4.</w:t>
            </w:r>
          </w:p>
        </w:tc>
        <w:tc>
          <w:tcPr>
            <w:tcW w:w="164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Прирост объема производства сельскохозяйственной продукции в отчетном году по отношению к предыдущему году в крестьянских (фермерских) хозяйствах и у получателей </w:t>
            </w:r>
            <w:r w:rsidRPr="00587BE8">
              <w:rPr>
                <w:rFonts w:ascii="PT Astra Serif" w:hAnsi="PT Astra Serif"/>
                <w:color w:val="000000" w:themeColor="text1"/>
              </w:rPr>
              <w:lastRenderedPageBreak/>
              <w:t>гранта "</w:t>
            </w:r>
            <w:proofErr w:type="spellStart"/>
            <w:r w:rsidRPr="00587BE8">
              <w:rPr>
                <w:rFonts w:ascii="PT Astra Serif" w:hAnsi="PT Astra Serif"/>
                <w:color w:val="000000" w:themeColor="text1"/>
              </w:rPr>
              <w:t>Агропрогресс</w:t>
            </w:r>
            <w:proofErr w:type="spellEnd"/>
            <w:r w:rsidRPr="00587BE8">
              <w:rPr>
                <w:rFonts w:ascii="PT Astra Serif" w:hAnsi="PT Astra Serif"/>
                <w:color w:val="000000" w:themeColor="text1"/>
              </w:rPr>
              <w:t>", получивших указанный грант, в течение предыдущих 5 лет, включая отчетный год, процентов</w:t>
            </w:r>
          </w:p>
        </w:tc>
        <w:tc>
          <w:tcPr>
            <w:tcW w:w="102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lastRenderedPageBreak/>
              <w:t>Стабильный</w:t>
            </w:r>
          </w:p>
        </w:tc>
        <w:tc>
          <w:tcPr>
            <w:tcW w:w="1191"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8</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10</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10</w:t>
            </w:r>
          </w:p>
        </w:tc>
        <w:tc>
          <w:tcPr>
            <w:tcW w:w="96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85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8</w:t>
            </w:r>
          </w:p>
        </w:tc>
        <w:tc>
          <w:tcPr>
            <w:tcW w:w="107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8</w:t>
            </w:r>
          </w:p>
        </w:tc>
        <w:tc>
          <w:tcPr>
            <w:tcW w:w="90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8</w:t>
            </w:r>
          </w:p>
        </w:tc>
        <w:tc>
          <w:tcPr>
            <w:tcW w:w="417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270" w:tooltip="Приказ Росстата от 31.01.2018 N 42 (ред. от 25.07.2023) &quot;Об утверждении Методических указаний по расчету объема и индекса производства продукции сельского хозяйства&quot;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Росстата от 31.01.2018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42</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 xml:space="preserve">(в ред. </w:t>
            </w:r>
            <w:hyperlink r:id="rId271"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02.02.2023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p>
        </w:tc>
      </w:tr>
      <w:tr w:rsidR="002A2966" w:rsidRPr="00587BE8" w:rsidTr="007B57F2">
        <w:tblPrEx>
          <w:tblBorders>
            <w:insideH w:val="nil"/>
          </w:tblBorders>
        </w:tblPrEx>
        <w:tc>
          <w:tcPr>
            <w:tcW w:w="568"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5.</w:t>
            </w:r>
          </w:p>
        </w:tc>
        <w:tc>
          <w:tcPr>
            <w:tcW w:w="1644" w:type="dxa"/>
            <w:tcBorders>
              <w:bottom w:val="nil"/>
            </w:tcBorders>
          </w:tcPr>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Прирост объема продукции, реализованной в отчетном году сельскохозяйственными потребительскими кооперативами, получившими грант на развитие материально-технической базы, за последние 5 лет (включая отчетный год), по отношению к предыдущему году, процентов</w:t>
            </w:r>
            <w:proofErr w:type="gramEnd"/>
          </w:p>
        </w:tc>
        <w:tc>
          <w:tcPr>
            <w:tcW w:w="102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Стабильный</w:t>
            </w:r>
          </w:p>
        </w:tc>
        <w:tc>
          <w:tcPr>
            <w:tcW w:w="1191"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9</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10</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8</w:t>
            </w:r>
          </w:p>
        </w:tc>
        <w:tc>
          <w:tcPr>
            <w:tcW w:w="96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85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8</w:t>
            </w:r>
          </w:p>
        </w:tc>
        <w:tc>
          <w:tcPr>
            <w:tcW w:w="107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8</w:t>
            </w:r>
          </w:p>
        </w:tc>
        <w:tc>
          <w:tcPr>
            <w:tcW w:w="90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8</w:t>
            </w:r>
          </w:p>
        </w:tc>
        <w:tc>
          <w:tcPr>
            <w:tcW w:w="417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272" w:tooltip="Приказ Росстата от 31.01.2018 N 42 (ред. от 25.07.2023) &quot;Об утверждении Методических указаний по расчету объема и индекса производства продукции сельского хозяйства&quot;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Росстата от 31.01.2018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42</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273"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02.02.2023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p>
        </w:tc>
      </w:tr>
      <w:tr w:rsidR="002A2966" w:rsidRPr="00587BE8" w:rsidTr="007B57F2">
        <w:tblPrEx>
          <w:tblBorders>
            <w:insideH w:val="nil"/>
          </w:tblBorders>
        </w:tblPrEx>
        <w:tc>
          <w:tcPr>
            <w:tcW w:w="568"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6.</w:t>
            </w:r>
          </w:p>
        </w:tc>
        <w:tc>
          <w:tcPr>
            <w:tcW w:w="164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Прирост производства молока в сельскохозяйственных организациях, крестьянских (фермерских) хозяйствах и у </w:t>
            </w:r>
            <w:r w:rsidRPr="00587BE8">
              <w:rPr>
                <w:rFonts w:ascii="PT Astra Serif" w:hAnsi="PT Astra Serif"/>
                <w:color w:val="000000" w:themeColor="text1"/>
              </w:rPr>
              <w:lastRenderedPageBreak/>
              <w:t>индивидуальных предпринимателей за отчетный год по отношению к среднему за пять лет, предшествующих текущему финансовому году, объему производства молока, тыс. тонн</w:t>
            </w:r>
          </w:p>
        </w:tc>
        <w:tc>
          <w:tcPr>
            <w:tcW w:w="102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lastRenderedPageBreak/>
              <w:t>Стабильный</w:t>
            </w:r>
          </w:p>
        </w:tc>
        <w:tc>
          <w:tcPr>
            <w:tcW w:w="1191"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4</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5,2</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19</w:t>
            </w:r>
          </w:p>
        </w:tc>
        <w:tc>
          <w:tcPr>
            <w:tcW w:w="96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20</w:t>
            </w:r>
          </w:p>
        </w:tc>
        <w:tc>
          <w:tcPr>
            <w:tcW w:w="85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07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0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417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274" w:tooltip="Приказ Росстата от 31.01.2018 N 42 (ред. от 25.07.2023) &quot;Об утверждении Методических указаний по расчету объема и индекса производства продукции сельского хозяйства&quot;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Росстата от 31.01.2018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42</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 xml:space="preserve">(в ред. </w:t>
            </w:r>
            <w:hyperlink r:id="rId275"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02.02.2023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p>
        </w:tc>
      </w:tr>
      <w:tr w:rsidR="002A2966" w:rsidRPr="00587BE8" w:rsidTr="007B57F2">
        <w:tc>
          <w:tcPr>
            <w:tcW w:w="568"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7.</w:t>
            </w:r>
          </w:p>
        </w:tc>
        <w:tc>
          <w:tcPr>
            <w:tcW w:w="164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продовольственной пшеницы, приобретенной производителями муки с использованием иных межбюджетных трансфертов, тонн</w:t>
            </w:r>
          </w:p>
        </w:tc>
        <w:tc>
          <w:tcPr>
            <w:tcW w:w="102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Стабильный</w:t>
            </w:r>
          </w:p>
        </w:tc>
        <w:tc>
          <w:tcPr>
            <w:tcW w:w="1191"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5928,9</w:t>
            </w:r>
          </w:p>
        </w:tc>
        <w:tc>
          <w:tcPr>
            <w:tcW w:w="96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85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07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0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417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276" w:tooltip="Приказ Росстата от 31.01.2018 N 42 (ред. от 25.07.2023) &quot;Об утверждении Методических указаний по расчету объема и индекса производства продукции сельского хозяйства&quot;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Росстата от 31.01.2018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42</w:t>
            </w:r>
          </w:p>
        </w:tc>
      </w:tr>
      <w:tr w:rsidR="002A2966" w:rsidRPr="00587BE8" w:rsidTr="007B57F2">
        <w:tc>
          <w:tcPr>
            <w:tcW w:w="568"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8.</w:t>
            </w:r>
          </w:p>
        </w:tc>
        <w:tc>
          <w:tcPr>
            <w:tcW w:w="164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произведенных и реализованных хлеба и хлебобулочных изделий с использованием компенсации, тонн</w:t>
            </w:r>
          </w:p>
        </w:tc>
        <w:tc>
          <w:tcPr>
            <w:tcW w:w="102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Стабильный</w:t>
            </w:r>
          </w:p>
        </w:tc>
        <w:tc>
          <w:tcPr>
            <w:tcW w:w="1191"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6247,5</w:t>
            </w:r>
          </w:p>
        </w:tc>
        <w:tc>
          <w:tcPr>
            <w:tcW w:w="96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3686,88</w:t>
            </w:r>
          </w:p>
        </w:tc>
        <w:tc>
          <w:tcPr>
            <w:tcW w:w="85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07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0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417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277" w:tooltip="Приказ Росстата от 31.01.2018 N 42 (ред. от 25.07.2023) &quot;Об утверждении Методических указаний по расчету объема и индекса производства продукции сельского хозяйства&quot;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Росстата от 31.01.2018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42</w:t>
            </w:r>
          </w:p>
        </w:tc>
      </w:tr>
      <w:tr w:rsidR="002A2966" w:rsidRPr="00587BE8" w:rsidTr="007B57F2">
        <w:tc>
          <w:tcPr>
            <w:tcW w:w="568"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9.</w:t>
            </w:r>
          </w:p>
        </w:tc>
        <w:tc>
          <w:tcPr>
            <w:tcW w:w="1644" w:type="dxa"/>
          </w:tcPr>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 xml:space="preserve">Объем реализованного сахара белого в организации </w:t>
            </w:r>
            <w:r w:rsidRPr="00587BE8">
              <w:rPr>
                <w:rFonts w:ascii="PT Astra Serif" w:hAnsi="PT Astra Serif"/>
                <w:color w:val="000000" w:themeColor="text1"/>
              </w:rPr>
              <w:lastRenderedPageBreak/>
              <w:t>розничной торговли по цене, не превышающей 36 рублей за 1 килограмм (включая налог на добавленную стоимость), на условиях FCA (передача на складе грузоотправителя с погрузкой на транспортное средство грузополучателя), и (или) на условиях EXW (передача на складе грузоотправителя), и (или) на иных условиях поставки за вычетом дополнительных расходов на фасовку и доставку, килограммов</w:t>
            </w:r>
            <w:proofErr w:type="gramEnd"/>
          </w:p>
        </w:tc>
        <w:tc>
          <w:tcPr>
            <w:tcW w:w="102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lastRenderedPageBreak/>
              <w:t>Стабильный</w:t>
            </w:r>
          </w:p>
        </w:tc>
        <w:tc>
          <w:tcPr>
            <w:tcW w:w="1191"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10544660</w:t>
            </w:r>
          </w:p>
        </w:tc>
        <w:tc>
          <w:tcPr>
            <w:tcW w:w="96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85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07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0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417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278" w:tooltip="Приказ Росстата от 31.01.2018 N 42 (ред. от 25.07.2023) &quot;Об утверждении Методических указаний по расчету объема и индекса производства продукции сельского хозяйства&quot;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Росстата от 31.01.2018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42</w:t>
            </w:r>
          </w:p>
        </w:tc>
      </w:tr>
      <w:tr w:rsidR="002A2966" w:rsidRPr="00587BE8" w:rsidTr="007B57F2">
        <w:tc>
          <w:tcPr>
            <w:tcW w:w="568"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lastRenderedPageBreak/>
              <w:t>10.</w:t>
            </w:r>
          </w:p>
        </w:tc>
        <w:tc>
          <w:tcPr>
            <w:tcW w:w="164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Площадь </w:t>
            </w:r>
            <w:proofErr w:type="spellStart"/>
            <w:r w:rsidRPr="00587BE8">
              <w:rPr>
                <w:rFonts w:ascii="PT Astra Serif" w:hAnsi="PT Astra Serif"/>
                <w:color w:val="000000" w:themeColor="text1"/>
              </w:rPr>
              <w:t>уходных</w:t>
            </w:r>
            <w:proofErr w:type="spellEnd"/>
            <w:r w:rsidRPr="00587BE8">
              <w:rPr>
                <w:rFonts w:ascii="PT Astra Serif" w:hAnsi="PT Astra Serif"/>
                <w:color w:val="000000" w:themeColor="text1"/>
              </w:rPr>
              <w:t xml:space="preserve"> работ за многолетними насаждениями (до вступления в товарное плодоношение, но не более 3 лет с момента закладки для садов интенсивного </w:t>
            </w:r>
            <w:r w:rsidRPr="00587BE8">
              <w:rPr>
                <w:rFonts w:ascii="PT Astra Serif" w:hAnsi="PT Astra Serif"/>
                <w:color w:val="000000" w:themeColor="text1"/>
              </w:rPr>
              <w:lastRenderedPageBreak/>
              <w:t>типа) в сельскохозяйственных организациях, крестьянских (фермерских) хозяйствах и у индивидуальных предпринимателей, тыс. гектаров</w:t>
            </w:r>
          </w:p>
        </w:tc>
        <w:tc>
          <w:tcPr>
            <w:tcW w:w="102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lastRenderedPageBreak/>
              <w:t>Повышательный</w:t>
            </w:r>
          </w:p>
        </w:tc>
        <w:tc>
          <w:tcPr>
            <w:tcW w:w="1191"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0,075</w:t>
            </w:r>
          </w:p>
        </w:tc>
        <w:tc>
          <w:tcPr>
            <w:tcW w:w="96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0,08</w:t>
            </w:r>
          </w:p>
        </w:tc>
        <w:tc>
          <w:tcPr>
            <w:tcW w:w="85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0,085</w:t>
            </w:r>
          </w:p>
        </w:tc>
        <w:tc>
          <w:tcPr>
            <w:tcW w:w="107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0,09</w:t>
            </w:r>
          </w:p>
        </w:tc>
        <w:tc>
          <w:tcPr>
            <w:tcW w:w="90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0,095</w:t>
            </w:r>
          </w:p>
        </w:tc>
        <w:tc>
          <w:tcPr>
            <w:tcW w:w="417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279" w:tooltip="Приказ Росстата от 31.01.2018 N 42 (ред. от 25.07.2023) &quot;Об утверждении Методических указаний по расчету объема и индекса производства продукции сельского хозяйства&quot;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Росстата от 31.01.2018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42</w:t>
            </w:r>
          </w:p>
        </w:tc>
      </w:tr>
      <w:tr w:rsidR="002A2966" w:rsidRPr="00587BE8" w:rsidTr="007B57F2">
        <w:tblPrEx>
          <w:tblBorders>
            <w:insideH w:val="nil"/>
          </w:tblBorders>
        </w:tblPrEx>
        <w:tc>
          <w:tcPr>
            <w:tcW w:w="568"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lastRenderedPageBreak/>
              <w:t>11.</w:t>
            </w:r>
          </w:p>
        </w:tc>
        <w:tc>
          <w:tcPr>
            <w:tcW w:w="164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реализованных зерновых культур собственного производства в текущем финансовом году и (или) с 1 августа отчетного финансового года, тыс. тонн</w:t>
            </w:r>
          </w:p>
        </w:tc>
        <w:tc>
          <w:tcPr>
            <w:tcW w:w="102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Стабильный</w:t>
            </w:r>
          </w:p>
        </w:tc>
        <w:tc>
          <w:tcPr>
            <w:tcW w:w="1191"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244,076</w:t>
            </w:r>
          </w:p>
        </w:tc>
        <w:tc>
          <w:tcPr>
            <w:tcW w:w="96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423</w:t>
            </w:r>
          </w:p>
        </w:tc>
        <w:tc>
          <w:tcPr>
            <w:tcW w:w="85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113,07</w:t>
            </w:r>
          </w:p>
        </w:tc>
        <w:tc>
          <w:tcPr>
            <w:tcW w:w="107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66,8</w:t>
            </w:r>
          </w:p>
        </w:tc>
        <w:tc>
          <w:tcPr>
            <w:tcW w:w="90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63,7</w:t>
            </w:r>
          </w:p>
        </w:tc>
        <w:tc>
          <w:tcPr>
            <w:tcW w:w="417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280" w:tooltip="Приказ Росстата от 31.01.2018 N 42 (ред. от 25.07.2023) &quot;Об утверждении Методических указаний по расчету объема и индекса производства продукции сельского хозяйства&quot;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Росстата от 31.01.2018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42</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 xml:space="preserve">(в ред. постановлений Правительства Ульяновской области от 02.02.2023 </w:t>
            </w:r>
            <w:hyperlink r:id="rId281"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hyperlink>
            <w:r w:rsidRPr="00587BE8">
              <w:rPr>
                <w:rFonts w:ascii="PT Astra Serif" w:hAnsi="PT Astra Serif"/>
                <w:color w:val="000000" w:themeColor="text1"/>
              </w:rPr>
              <w:t>,</w:t>
            </w:r>
            <w:proofErr w:type="gramEnd"/>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от 10.08.2023 </w:t>
            </w:r>
            <w:hyperlink r:id="rId282"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21/406-П</w:t>
              </w:r>
            </w:hyperlink>
            <w:r w:rsidRPr="00587BE8">
              <w:rPr>
                <w:rFonts w:ascii="PT Astra Serif" w:hAnsi="PT Astra Serif"/>
                <w:color w:val="000000" w:themeColor="text1"/>
              </w:rPr>
              <w:t>)</w:t>
            </w:r>
          </w:p>
        </w:tc>
      </w:tr>
      <w:tr w:rsidR="002A2966" w:rsidRPr="00587BE8" w:rsidTr="007B57F2">
        <w:tblPrEx>
          <w:tblBorders>
            <w:insideH w:val="nil"/>
          </w:tblBorders>
        </w:tblPrEx>
        <w:tc>
          <w:tcPr>
            <w:tcW w:w="568"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12.</w:t>
            </w:r>
          </w:p>
        </w:tc>
        <w:tc>
          <w:tcPr>
            <w:tcW w:w="164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Обеспечена реализация проектов развития сельского туризма, получивших государственную поддержку, обеспечивающих прирост производства сельскохозяйственной продукции (нарастающим </w:t>
            </w:r>
            <w:r w:rsidRPr="00587BE8">
              <w:rPr>
                <w:rFonts w:ascii="PT Astra Serif" w:hAnsi="PT Astra Serif"/>
                <w:color w:val="000000" w:themeColor="text1"/>
              </w:rPr>
              <w:lastRenderedPageBreak/>
              <w:t>итогом), единиц</w:t>
            </w:r>
          </w:p>
        </w:tc>
        <w:tc>
          <w:tcPr>
            <w:tcW w:w="102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lastRenderedPageBreak/>
              <w:t>Повышательный</w:t>
            </w:r>
          </w:p>
        </w:tc>
        <w:tc>
          <w:tcPr>
            <w:tcW w:w="1191"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6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w:t>
            </w:r>
          </w:p>
        </w:tc>
        <w:tc>
          <w:tcPr>
            <w:tcW w:w="85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w:t>
            </w:r>
          </w:p>
        </w:tc>
        <w:tc>
          <w:tcPr>
            <w:tcW w:w="107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5</w:t>
            </w:r>
          </w:p>
        </w:tc>
        <w:tc>
          <w:tcPr>
            <w:tcW w:w="90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7</w:t>
            </w:r>
          </w:p>
        </w:tc>
        <w:tc>
          <w:tcPr>
            <w:tcW w:w="417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Арифметическое сложение данных о количестве проектов развития сельского туризма, получивших государственную поддержку, обеспечивающих прирост производства сельскохозяйственной продукции (нарастающим итогом)</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 xml:space="preserve">(в ред. </w:t>
            </w:r>
            <w:hyperlink r:id="rId283"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02.02.2023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p>
        </w:tc>
      </w:tr>
      <w:tr w:rsidR="002A2966" w:rsidRPr="00587BE8" w:rsidTr="007B57F2">
        <w:tc>
          <w:tcPr>
            <w:tcW w:w="568"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13.</w:t>
            </w:r>
          </w:p>
        </w:tc>
        <w:tc>
          <w:tcPr>
            <w:tcW w:w="164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Количество консультаций, данных садоводческим и (или) огородническим некоммерческим товариществам, осуществляющим деятельность на территории Ульяновской области, их членам, жителям Ульяновской области, не являющимся членами таких товариществ, по вопросам развития садоводства, единиц</w:t>
            </w:r>
          </w:p>
        </w:tc>
        <w:tc>
          <w:tcPr>
            <w:tcW w:w="102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Стабильный</w:t>
            </w:r>
          </w:p>
        </w:tc>
        <w:tc>
          <w:tcPr>
            <w:tcW w:w="1191"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2000</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6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2000</w:t>
            </w:r>
          </w:p>
        </w:tc>
        <w:tc>
          <w:tcPr>
            <w:tcW w:w="85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2000</w:t>
            </w:r>
          </w:p>
        </w:tc>
        <w:tc>
          <w:tcPr>
            <w:tcW w:w="107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2000</w:t>
            </w:r>
          </w:p>
        </w:tc>
        <w:tc>
          <w:tcPr>
            <w:tcW w:w="90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2000</w:t>
            </w:r>
          </w:p>
        </w:tc>
        <w:tc>
          <w:tcPr>
            <w:tcW w:w="417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Арифметическое сложение данных о количестве консультаций, данных садоводческим и (или) огородническим некоммерческим товариществам, осуществляющим деятельность на территории Ульяновской области, их членам, жителям Ульяновской области, не являющимся членами таких товариществ, по вопросам развития садоводства</w:t>
            </w:r>
          </w:p>
        </w:tc>
      </w:tr>
      <w:tr w:rsidR="002A2966" w:rsidRPr="00587BE8" w:rsidTr="007B57F2">
        <w:tc>
          <w:tcPr>
            <w:tcW w:w="568"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14.</w:t>
            </w:r>
          </w:p>
        </w:tc>
        <w:tc>
          <w:tcPr>
            <w:tcW w:w="164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Количество мероприятий, в том числе обучающих семинаров, конференций, совещаний по вопросам развития садоводства, проведенных с участием садоводческих и (или) огороднических </w:t>
            </w:r>
            <w:r w:rsidRPr="00587BE8">
              <w:rPr>
                <w:rFonts w:ascii="PT Astra Serif" w:hAnsi="PT Astra Serif"/>
                <w:color w:val="000000" w:themeColor="text1"/>
              </w:rPr>
              <w:lastRenderedPageBreak/>
              <w:t>некоммерческих товариществ. При этом число таких товариществ, участвующих в одном мероприятии, не может быть менее 10, единиц</w:t>
            </w:r>
          </w:p>
        </w:tc>
        <w:tc>
          <w:tcPr>
            <w:tcW w:w="102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lastRenderedPageBreak/>
              <w:t>Стабильный</w:t>
            </w:r>
          </w:p>
        </w:tc>
        <w:tc>
          <w:tcPr>
            <w:tcW w:w="1191"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36</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6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36</w:t>
            </w:r>
          </w:p>
        </w:tc>
        <w:tc>
          <w:tcPr>
            <w:tcW w:w="85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36</w:t>
            </w:r>
          </w:p>
        </w:tc>
        <w:tc>
          <w:tcPr>
            <w:tcW w:w="107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36</w:t>
            </w:r>
          </w:p>
        </w:tc>
        <w:tc>
          <w:tcPr>
            <w:tcW w:w="90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36</w:t>
            </w:r>
          </w:p>
        </w:tc>
        <w:tc>
          <w:tcPr>
            <w:tcW w:w="417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Арифметическое сложение данных о количестве мероприятий, в том числе обучающих семинаров, конференций, совещаний по вопросам развития садоводства, проведенных с участием садоводческих и (или) огороднических некоммерческих товариществ. При этом число таких товариществ, участвующих в одном мероприятии, не может быть менее 10</w:t>
            </w:r>
          </w:p>
        </w:tc>
      </w:tr>
      <w:tr w:rsidR="002A2966" w:rsidRPr="00587BE8" w:rsidTr="007B57F2">
        <w:tblPrEx>
          <w:tblBorders>
            <w:insideH w:val="nil"/>
          </w:tblBorders>
        </w:tblPrEx>
        <w:tc>
          <w:tcPr>
            <w:tcW w:w="568"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lastRenderedPageBreak/>
              <w:t>15.</w:t>
            </w:r>
          </w:p>
        </w:tc>
        <w:tc>
          <w:tcPr>
            <w:tcW w:w="164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Производство молока в сельскохозяйственных организациях, крестьянских (фермерских) хозяйствах, включая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тыс. тонн</w:t>
            </w:r>
          </w:p>
        </w:tc>
        <w:tc>
          <w:tcPr>
            <w:tcW w:w="102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Повышательный</w:t>
            </w:r>
          </w:p>
        </w:tc>
        <w:tc>
          <w:tcPr>
            <w:tcW w:w="1191"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6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85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85</w:t>
            </w:r>
          </w:p>
        </w:tc>
        <w:tc>
          <w:tcPr>
            <w:tcW w:w="107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85,4</w:t>
            </w:r>
          </w:p>
        </w:tc>
        <w:tc>
          <w:tcPr>
            <w:tcW w:w="90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86</w:t>
            </w:r>
          </w:p>
        </w:tc>
        <w:tc>
          <w:tcPr>
            <w:tcW w:w="417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284" w:tooltip="Приказ Росстата от 31.01.2018 N 42 (ред. от 25.07.2023) &quot;Об утверждении Методических указаний по расчету объема и индекса производства продукции сельского хозяйства&quot;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Росстата от 31.01.2018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42</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 xml:space="preserve">(п. 15 введен </w:t>
            </w:r>
            <w:hyperlink r:id="rId285"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постановлением</w:t>
              </w:r>
            </w:hyperlink>
            <w:r w:rsidRPr="00587BE8">
              <w:rPr>
                <w:rFonts w:ascii="PT Astra Serif" w:hAnsi="PT Astra Serif"/>
                <w:color w:val="000000" w:themeColor="text1"/>
              </w:rPr>
              <w:t xml:space="preserve"> Правительства Ульяновской области от 02.02.2023</w:t>
            </w:r>
            <w:proofErr w:type="gramEnd"/>
          </w:p>
          <w:p w:rsidR="002A2966" w:rsidRPr="00587BE8" w:rsidRDefault="00587BE8">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w:t>
            </w:r>
            <w:r w:rsidR="00A9389C" w:rsidRPr="00587BE8">
              <w:rPr>
                <w:rFonts w:ascii="PT Astra Serif" w:hAnsi="PT Astra Serif"/>
                <w:color w:val="000000" w:themeColor="text1"/>
              </w:rPr>
              <w:t xml:space="preserve"> 2/54-П)</w:t>
            </w:r>
            <w:proofErr w:type="gramEnd"/>
          </w:p>
        </w:tc>
      </w:tr>
      <w:tr w:rsidR="002A2966" w:rsidRPr="00587BE8" w:rsidTr="007B57F2">
        <w:tc>
          <w:tcPr>
            <w:tcW w:w="14663" w:type="dxa"/>
            <w:gridSpan w:val="11"/>
          </w:tcPr>
          <w:p w:rsidR="002A2966" w:rsidRPr="00587BE8" w:rsidRDefault="00A9389C">
            <w:pPr>
              <w:pStyle w:val="ConsPlusNormal0"/>
              <w:jc w:val="center"/>
              <w:outlineLvl w:val="3"/>
              <w:rPr>
                <w:rFonts w:ascii="PT Astra Serif" w:hAnsi="PT Astra Serif"/>
                <w:color w:val="000000" w:themeColor="text1"/>
              </w:rPr>
            </w:pPr>
            <w:r w:rsidRPr="00587BE8">
              <w:rPr>
                <w:rFonts w:ascii="PT Astra Serif" w:hAnsi="PT Astra Serif"/>
                <w:color w:val="000000" w:themeColor="text1"/>
              </w:rPr>
              <w:t>Основное мероприятие "Обеспечение общих условий функционирования отраслей агропромышленного комплекса"</w:t>
            </w:r>
          </w:p>
        </w:tc>
      </w:tr>
      <w:tr w:rsidR="002A2966" w:rsidRPr="00587BE8" w:rsidTr="007B57F2">
        <w:tblPrEx>
          <w:tblBorders>
            <w:insideH w:val="nil"/>
          </w:tblBorders>
        </w:tblPrEx>
        <w:tc>
          <w:tcPr>
            <w:tcW w:w="568"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w:t>
            </w:r>
          </w:p>
        </w:tc>
        <w:tc>
          <w:tcPr>
            <w:tcW w:w="164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Размер площади земель, применительно к которым </w:t>
            </w:r>
            <w:r w:rsidRPr="00587BE8">
              <w:rPr>
                <w:rFonts w:ascii="PT Astra Serif" w:hAnsi="PT Astra Serif"/>
                <w:color w:val="000000" w:themeColor="text1"/>
              </w:rPr>
              <w:lastRenderedPageBreak/>
              <w:t xml:space="preserve">проведено преобразование материалов комплексного разномасштабного кадрирования плодородия почв на основе </w:t>
            </w:r>
            <w:proofErr w:type="spellStart"/>
            <w:r w:rsidRPr="00587BE8">
              <w:rPr>
                <w:rFonts w:ascii="PT Astra Serif" w:hAnsi="PT Astra Serif"/>
                <w:color w:val="000000" w:themeColor="text1"/>
              </w:rPr>
              <w:t>геоинформационных</w:t>
            </w:r>
            <w:proofErr w:type="spellEnd"/>
            <w:r w:rsidRPr="00587BE8">
              <w:rPr>
                <w:rFonts w:ascii="PT Astra Serif" w:hAnsi="PT Astra Serif"/>
                <w:color w:val="000000" w:themeColor="text1"/>
              </w:rPr>
              <w:t xml:space="preserve"> систем, тыс. гектаров</w:t>
            </w:r>
          </w:p>
        </w:tc>
        <w:tc>
          <w:tcPr>
            <w:tcW w:w="102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lastRenderedPageBreak/>
              <w:t>Стабильный</w:t>
            </w:r>
          </w:p>
        </w:tc>
        <w:tc>
          <w:tcPr>
            <w:tcW w:w="1191"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40</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5</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5,561</w:t>
            </w:r>
          </w:p>
        </w:tc>
        <w:tc>
          <w:tcPr>
            <w:tcW w:w="96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4,6231</w:t>
            </w:r>
          </w:p>
        </w:tc>
        <w:tc>
          <w:tcPr>
            <w:tcW w:w="85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07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4,6231</w:t>
            </w:r>
          </w:p>
        </w:tc>
        <w:tc>
          <w:tcPr>
            <w:tcW w:w="90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4,6231</w:t>
            </w:r>
          </w:p>
        </w:tc>
        <w:tc>
          <w:tcPr>
            <w:tcW w:w="417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286" w:tooltip="Приказ Росстата от 31.01.2018 N 42 (ред. от 25.07.2023) &quot;Об утверждении Методических указаний по расчету объема и индекса производства продукции сельского хозяйства&quot;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Росстата от 31.01.2018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42</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 xml:space="preserve">(в ред. </w:t>
            </w:r>
            <w:hyperlink r:id="rId287" w:tooltip="Постановление Правительства Ульяновской области от 22.09.2023 N 23/4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22.09.2023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23/493-П)</w:t>
            </w:r>
          </w:p>
        </w:tc>
      </w:tr>
      <w:tr w:rsidR="002A2966" w:rsidRPr="00587BE8" w:rsidTr="007B57F2">
        <w:tc>
          <w:tcPr>
            <w:tcW w:w="568"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w:t>
            </w:r>
          </w:p>
        </w:tc>
        <w:tc>
          <w:tcPr>
            <w:tcW w:w="164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остатка ссудной задолженности по субсидируемым кредитам (займам), млн. рублей</w:t>
            </w:r>
          </w:p>
        </w:tc>
        <w:tc>
          <w:tcPr>
            <w:tcW w:w="102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Стабильный</w:t>
            </w:r>
          </w:p>
        </w:tc>
        <w:tc>
          <w:tcPr>
            <w:tcW w:w="1191"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181804,2</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90985,1</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6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85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07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0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417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288" w:tooltip="Приказ Росстата от 31.01.2018 N 42 (ред. от 25.07.2023) &quot;Об утверждении Методических указаний по расчету объема и индекса производства продукции сельского хозяйства&quot;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Росстата от 31.01.2018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42</w:t>
            </w:r>
          </w:p>
        </w:tc>
      </w:tr>
      <w:tr w:rsidR="002A2966" w:rsidRPr="00587BE8" w:rsidTr="007B57F2">
        <w:tc>
          <w:tcPr>
            <w:tcW w:w="14663" w:type="dxa"/>
            <w:gridSpan w:val="11"/>
          </w:tcPr>
          <w:p w:rsidR="002A2966" w:rsidRPr="00587BE8" w:rsidRDefault="00912A31">
            <w:pPr>
              <w:pStyle w:val="ConsPlusNormal0"/>
              <w:jc w:val="center"/>
              <w:outlineLvl w:val="2"/>
              <w:rPr>
                <w:rFonts w:ascii="PT Astra Serif" w:hAnsi="PT Astra Serif"/>
                <w:color w:val="000000" w:themeColor="text1"/>
              </w:rPr>
            </w:pPr>
            <w:hyperlink w:anchor="P433" w:tooltip="Подпрограмма &quot;Комплексное развитие сельских территорий&quot;">
              <w:r w:rsidR="00A9389C" w:rsidRPr="00587BE8">
                <w:rPr>
                  <w:rFonts w:ascii="PT Astra Serif" w:hAnsi="PT Astra Serif"/>
                  <w:color w:val="000000" w:themeColor="text1"/>
                </w:rPr>
                <w:t>Подпрограмма</w:t>
              </w:r>
            </w:hyperlink>
            <w:r w:rsidR="00A9389C" w:rsidRPr="00587BE8">
              <w:rPr>
                <w:rFonts w:ascii="PT Astra Serif" w:hAnsi="PT Astra Serif"/>
                <w:color w:val="000000" w:themeColor="text1"/>
              </w:rPr>
              <w:t xml:space="preserve"> "Комплексное развитие сельских территорий"</w:t>
            </w:r>
          </w:p>
        </w:tc>
      </w:tr>
      <w:tr w:rsidR="002A2966" w:rsidRPr="00587BE8" w:rsidTr="007B57F2">
        <w:tc>
          <w:tcPr>
            <w:tcW w:w="14663" w:type="dxa"/>
            <w:gridSpan w:val="11"/>
          </w:tcPr>
          <w:p w:rsidR="002A2966" w:rsidRPr="00587BE8" w:rsidRDefault="00A9389C">
            <w:pPr>
              <w:pStyle w:val="ConsPlusNormal0"/>
              <w:jc w:val="center"/>
              <w:outlineLvl w:val="3"/>
              <w:rPr>
                <w:rFonts w:ascii="PT Astra Serif" w:hAnsi="PT Astra Serif"/>
                <w:color w:val="000000" w:themeColor="text1"/>
              </w:rPr>
            </w:pPr>
            <w:r w:rsidRPr="00587BE8">
              <w:rPr>
                <w:rFonts w:ascii="PT Astra Serif" w:hAnsi="PT Astra Serif"/>
                <w:color w:val="000000" w:themeColor="text1"/>
              </w:rPr>
              <w:t>Основное мероприятие "Повышение уровня комфортности проживания в сельской местности"</w:t>
            </w:r>
          </w:p>
        </w:tc>
      </w:tr>
      <w:tr w:rsidR="002A2966" w:rsidRPr="00587BE8" w:rsidTr="007B57F2">
        <w:tblPrEx>
          <w:tblBorders>
            <w:insideH w:val="nil"/>
          </w:tblBorders>
        </w:tblPrEx>
        <w:tc>
          <w:tcPr>
            <w:tcW w:w="568"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w:t>
            </w:r>
          </w:p>
        </w:tc>
        <w:tc>
          <w:tcPr>
            <w:tcW w:w="164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w:t>
            </w:r>
            <w:r w:rsidRPr="00587BE8">
              <w:rPr>
                <w:rFonts w:ascii="PT Astra Serif" w:hAnsi="PT Astra Serif"/>
                <w:color w:val="000000" w:themeColor="text1"/>
              </w:rPr>
              <w:lastRenderedPageBreak/>
              <w:t>жилищных условий, которым предоставлены социальные выплаты, кв. метров</w:t>
            </w:r>
          </w:p>
        </w:tc>
        <w:tc>
          <w:tcPr>
            <w:tcW w:w="102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lastRenderedPageBreak/>
              <w:t>Стабильный</w:t>
            </w:r>
          </w:p>
        </w:tc>
        <w:tc>
          <w:tcPr>
            <w:tcW w:w="1191"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1000</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1020</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570</w:t>
            </w:r>
          </w:p>
        </w:tc>
        <w:tc>
          <w:tcPr>
            <w:tcW w:w="96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314</w:t>
            </w:r>
          </w:p>
        </w:tc>
        <w:tc>
          <w:tcPr>
            <w:tcW w:w="85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423</w:t>
            </w:r>
          </w:p>
        </w:tc>
        <w:tc>
          <w:tcPr>
            <w:tcW w:w="107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90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417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289" w:tooltip="Приказ Минсельхоза России от 30.12.2021 N 899 (ред. от 27.12.2022) &quot;Об утверждении Методики расчета показателей государственной программы Российской Федерации &quot;Комплексное развитие сельских территорий&quot;, утвержденной постановлением Правительства Российской Феде">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Министерства сельского хозяйства Российской Федерации от 30.12.2021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899 "Об утверждении Методики расчета показателей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31.05.2019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696" (далее - приказ Минсельхоза России от 30.12.2021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899). Арифметическое сложение данных об общей площади осуществленного строительства (приобретения) жилья гражданами, проживающими на сельских территориях или изъявившими желание </w:t>
            </w:r>
            <w:r w:rsidRPr="00587BE8">
              <w:rPr>
                <w:rFonts w:ascii="PT Astra Serif" w:hAnsi="PT Astra Serif"/>
                <w:color w:val="000000" w:themeColor="text1"/>
              </w:rPr>
              <w:lastRenderedPageBreak/>
              <w:t>постоянно проживать на сельских территориях и нуждающимися в улучшении жилищных условий, которым предоставлены социальные выплаты</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 xml:space="preserve">(в ред. </w:t>
            </w:r>
            <w:hyperlink r:id="rId290"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02.02.2023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p>
        </w:tc>
      </w:tr>
      <w:tr w:rsidR="002A2966" w:rsidRPr="00587BE8" w:rsidTr="007B57F2">
        <w:tc>
          <w:tcPr>
            <w:tcW w:w="568"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w:t>
            </w:r>
          </w:p>
        </w:tc>
        <w:tc>
          <w:tcPr>
            <w:tcW w:w="164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Протяженность введенных в эксплуатацию распределительных газовых сетей, километров</w:t>
            </w:r>
          </w:p>
        </w:tc>
        <w:tc>
          <w:tcPr>
            <w:tcW w:w="102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Стабильный</w:t>
            </w:r>
          </w:p>
        </w:tc>
        <w:tc>
          <w:tcPr>
            <w:tcW w:w="1191"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12</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26,76</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96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85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07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0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417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Арифметическое сложение данных о протяженности введенных в эксплуатацию распределительных газовых сетей</w:t>
            </w:r>
          </w:p>
        </w:tc>
      </w:tr>
      <w:tr w:rsidR="002A2966" w:rsidRPr="00587BE8" w:rsidTr="007B57F2">
        <w:tc>
          <w:tcPr>
            <w:tcW w:w="568"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w:t>
            </w:r>
          </w:p>
        </w:tc>
        <w:tc>
          <w:tcPr>
            <w:tcW w:w="164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Протяженность введенных в эксплуатацию локальных водопроводов, километров</w:t>
            </w:r>
          </w:p>
        </w:tc>
        <w:tc>
          <w:tcPr>
            <w:tcW w:w="102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Стабильный</w:t>
            </w:r>
          </w:p>
        </w:tc>
        <w:tc>
          <w:tcPr>
            <w:tcW w:w="1191"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10</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20,42</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96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85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07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0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417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Арифметическое сложение данных о протяженности введенных в эксплуатацию локальных водопроводов</w:t>
            </w:r>
          </w:p>
        </w:tc>
      </w:tr>
      <w:tr w:rsidR="002A2966" w:rsidRPr="00587BE8" w:rsidTr="007B57F2">
        <w:tblPrEx>
          <w:tblBorders>
            <w:insideH w:val="nil"/>
          </w:tblBorders>
        </w:tblPrEx>
        <w:tc>
          <w:tcPr>
            <w:tcW w:w="568"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4.</w:t>
            </w:r>
          </w:p>
        </w:tc>
        <w:tc>
          <w:tcPr>
            <w:tcW w:w="164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Построены (реконструированы) и отремонтированы автомобильные дороги на сельских территориях, километров</w:t>
            </w:r>
          </w:p>
        </w:tc>
        <w:tc>
          <w:tcPr>
            <w:tcW w:w="102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Повышательный</w:t>
            </w:r>
          </w:p>
        </w:tc>
        <w:tc>
          <w:tcPr>
            <w:tcW w:w="1191"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0,7</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1,101</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96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12,975</w:t>
            </w:r>
          </w:p>
        </w:tc>
        <w:tc>
          <w:tcPr>
            <w:tcW w:w="85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0,853</w:t>
            </w:r>
          </w:p>
        </w:tc>
        <w:tc>
          <w:tcPr>
            <w:tcW w:w="107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0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417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291" w:tooltip="Приказ Минсельхоза России от 30.12.2021 N 899 (ред. от 27.12.2022) &quot;Об утверждении Методики расчета показателей государственной программы Российской Федерации &quot;Комплексное развитие сельских территорий&quot;, утвержденной постановлением Правительства Российской Феде">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Минсельхоза России от 30.12.2021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899. Арифметическое сложение данных о протяженности построенных (реконструированных) и отремонтированных автомобильных дорог на сельских территориях</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292"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02.02.2023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p>
        </w:tc>
      </w:tr>
      <w:tr w:rsidR="002A2966" w:rsidRPr="00587BE8" w:rsidTr="007B57F2">
        <w:tc>
          <w:tcPr>
            <w:tcW w:w="568"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5.</w:t>
            </w:r>
          </w:p>
        </w:tc>
        <w:tc>
          <w:tcPr>
            <w:tcW w:w="164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Количество хозяйствующих субъектов, занятых в сфере розничной торговли, единиц</w:t>
            </w:r>
          </w:p>
        </w:tc>
        <w:tc>
          <w:tcPr>
            <w:tcW w:w="102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Повышательный</w:t>
            </w:r>
          </w:p>
        </w:tc>
        <w:tc>
          <w:tcPr>
            <w:tcW w:w="1191"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6100</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6110</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6120</w:t>
            </w:r>
          </w:p>
        </w:tc>
        <w:tc>
          <w:tcPr>
            <w:tcW w:w="96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6200</w:t>
            </w:r>
          </w:p>
        </w:tc>
        <w:tc>
          <w:tcPr>
            <w:tcW w:w="85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6300</w:t>
            </w:r>
          </w:p>
        </w:tc>
        <w:tc>
          <w:tcPr>
            <w:tcW w:w="107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6400</w:t>
            </w:r>
          </w:p>
        </w:tc>
        <w:tc>
          <w:tcPr>
            <w:tcW w:w="90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6500</w:t>
            </w:r>
          </w:p>
        </w:tc>
        <w:tc>
          <w:tcPr>
            <w:tcW w:w="417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293" w:tooltip="Приказ Росстата от 13.09.2018 N 561 &quot;Об утверждении Методологических положений по проведению выборочного наблюдения за индивидуальными предпринимателями, осуществляющими деятельность в розничной торговле&quot; ------------ Утратил силу или отменен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Федеральной службы государственной статистики от 13.09.2018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561 "Об утверждении Методологических положений по проведению выборочного </w:t>
            </w:r>
            <w:r w:rsidRPr="00587BE8">
              <w:rPr>
                <w:rFonts w:ascii="PT Astra Serif" w:hAnsi="PT Astra Serif"/>
                <w:color w:val="000000" w:themeColor="text1"/>
              </w:rPr>
              <w:lastRenderedPageBreak/>
              <w:t xml:space="preserve">наблюдения за индивидуальными предпринимателями, осуществляющими деятельность в розничной торговле" (далее - приказ Росстата от 13.09.2018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561)</w:t>
            </w:r>
          </w:p>
        </w:tc>
      </w:tr>
      <w:tr w:rsidR="002A2966" w:rsidRPr="00587BE8" w:rsidTr="007B57F2">
        <w:tc>
          <w:tcPr>
            <w:tcW w:w="568"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lastRenderedPageBreak/>
              <w:t>6.</w:t>
            </w:r>
          </w:p>
        </w:tc>
        <w:tc>
          <w:tcPr>
            <w:tcW w:w="164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Количество стационарных торговых объектов, единиц</w:t>
            </w:r>
          </w:p>
        </w:tc>
        <w:tc>
          <w:tcPr>
            <w:tcW w:w="102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Повышательный</w:t>
            </w:r>
          </w:p>
        </w:tc>
        <w:tc>
          <w:tcPr>
            <w:tcW w:w="1191"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10265</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10300</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10350</w:t>
            </w:r>
          </w:p>
        </w:tc>
        <w:tc>
          <w:tcPr>
            <w:tcW w:w="96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10400</w:t>
            </w:r>
          </w:p>
        </w:tc>
        <w:tc>
          <w:tcPr>
            <w:tcW w:w="85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10500</w:t>
            </w:r>
          </w:p>
        </w:tc>
        <w:tc>
          <w:tcPr>
            <w:tcW w:w="107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10600</w:t>
            </w:r>
          </w:p>
        </w:tc>
        <w:tc>
          <w:tcPr>
            <w:tcW w:w="90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10700</w:t>
            </w:r>
          </w:p>
        </w:tc>
        <w:tc>
          <w:tcPr>
            <w:tcW w:w="417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294" w:tooltip="Приказ Росстата от 13.09.2018 N 561 &quot;Об утверждении Методологических положений по проведению выборочного наблюдения за индивидуальными предпринимателями, осуществляющими деятельность в розничной торговле&quot; ------------ Утратил силу или отменен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Росстата от 13.09.2018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561</w:t>
            </w:r>
          </w:p>
        </w:tc>
      </w:tr>
      <w:tr w:rsidR="002A2966" w:rsidRPr="00587BE8" w:rsidTr="007B57F2">
        <w:tc>
          <w:tcPr>
            <w:tcW w:w="568"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7.</w:t>
            </w:r>
          </w:p>
        </w:tc>
        <w:tc>
          <w:tcPr>
            <w:tcW w:w="164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Обеспеченность населения площадью торговых объектов, кв. метров на 1000 человек</w:t>
            </w:r>
          </w:p>
        </w:tc>
        <w:tc>
          <w:tcPr>
            <w:tcW w:w="102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Повышательный</w:t>
            </w:r>
          </w:p>
        </w:tc>
        <w:tc>
          <w:tcPr>
            <w:tcW w:w="1191"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725</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735</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745</w:t>
            </w:r>
          </w:p>
        </w:tc>
        <w:tc>
          <w:tcPr>
            <w:tcW w:w="96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755</w:t>
            </w:r>
          </w:p>
        </w:tc>
        <w:tc>
          <w:tcPr>
            <w:tcW w:w="85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765</w:t>
            </w:r>
          </w:p>
        </w:tc>
        <w:tc>
          <w:tcPr>
            <w:tcW w:w="107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775</w:t>
            </w:r>
          </w:p>
        </w:tc>
        <w:tc>
          <w:tcPr>
            <w:tcW w:w="90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778</w:t>
            </w:r>
          </w:p>
        </w:tc>
        <w:tc>
          <w:tcPr>
            <w:tcW w:w="417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295" w:tooltip="Приказ Росстата от 13.09.2018 N 561 &quot;Об утверждении Методологических положений по проведению выборочного наблюдения за индивидуальными предпринимателями, осуществляющими деятельность в розничной торговле&quot; ------------ Утратил силу или отменен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Росстата от 13.09.2018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561</w:t>
            </w:r>
          </w:p>
        </w:tc>
      </w:tr>
      <w:tr w:rsidR="002A2966" w:rsidRPr="00587BE8" w:rsidTr="007B57F2">
        <w:tc>
          <w:tcPr>
            <w:tcW w:w="568"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8.</w:t>
            </w:r>
          </w:p>
        </w:tc>
        <w:tc>
          <w:tcPr>
            <w:tcW w:w="164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Количество нестационарных торговых объектов, единиц</w:t>
            </w:r>
          </w:p>
        </w:tc>
        <w:tc>
          <w:tcPr>
            <w:tcW w:w="102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Повышательный</w:t>
            </w:r>
          </w:p>
        </w:tc>
        <w:tc>
          <w:tcPr>
            <w:tcW w:w="1191"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2040</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2020</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1990</w:t>
            </w:r>
          </w:p>
        </w:tc>
        <w:tc>
          <w:tcPr>
            <w:tcW w:w="96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2100</w:t>
            </w:r>
          </w:p>
        </w:tc>
        <w:tc>
          <w:tcPr>
            <w:tcW w:w="85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2150</w:t>
            </w:r>
          </w:p>
        </w:tc>
        <w:tc>
          <w:tcPr>
            <w:tcW w:w="107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2200</w:t>
            </w:r>
          </w:p>
        </w:tc>
        <w:tc>
          <w:tcPr>
            <w:tcW w:w="90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2200</w:t>
            </w:r>
          </w:p>
        </w:tc>
        <w:tc>
          <w:tcPr>
            <w:tcW w:w="417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296" w:tooltip="Приказ Росстата от 13.09.2018 N 561 &quot;Об утверждении Методологических положений по проведению выборочного наблюдения за индивидуальными предпринимателями, осуществляющими деятельность в розничной торговле&quot; ------------ Утратил силу или отменен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Росстата от 13.09.2018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561</w:t>
            </w:r>
          </w:p>
        </w:tc>
      </w:tr>
      <w:tr w:rsidR="002A2966" w:rsidRPr="00587BE8" w:rsidTr="007B57F2">
        <w:tc>
          <w:tcPr>
            <w:tcW w:w="568"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9.</w:t>
            </w:r>
          </w:p>
        </w:tc>
        <w:tc>
          <w:tcPr>
            <w:tcW w:w="164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Доля оборота розничной торговли, осуществляемой дистанционным способом продажи товаров, в общем объеме оборота розничной торговли, процентов</w:t>
            </w:r>
          </w:p>
        </w:tc>
        <w:tc>
          <w:tcPr>
            <w:tcW w:w="102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Повышательный</w:t>
            </w:r>
          </w:p>
        </w:tc>
        <w:tc>
          <w:tcPr>
            <w:tcW w:w="1191"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0,3</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0,3</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0,3</w:t>
            </w:r>
          </w:p>
        </w:tc>
        <w:tc>
          <w:tcPr>
            <w:tcW w:w="96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0,4</w:t>
            </w:r>
          </w:p>
        </w:tc>
        <w:tc>
          <w:tcPr>
            <w:tcW w:w="85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0,4</w:t>
            </w:r>
          </w:p>
        </w:tc>
        <w:tc>
          <w:tcPr>
            <w:tcW w:w="107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0,5</w:t>
            </w:r>
          </w:p>
        </w:tc>
        <w:tc>
          <w:tcPr>
            <w:tcW w:w="90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1,4</w:t>
            </w:r>
          </w:p>
        </w:tc>
        <w:tc>
          <w:tcPr>
            <w:tcW w:w="417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297" w:tooltip="Приказ Росстата от 24.06.2016 N 301 (ред. от 03.04.2023) &quot;Об утверждении официальной статистической методологии по определению обобщающих показателей по статистике внутренней торговли&quot;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Федеральной службы государственной статистики от 24.06.2016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301 "Об утверждении официальной статистической методологии по определению обобщающих показателей по статистике внутренней торговли" (далее - </w:t>
            </w:r>
            <w:hyperlink r:id="rId298" w:tooltip="Приказ Росстата от 24.06.2016 N 301 (ред. от 03.04.2023) &quot;Об утверждении официальной статистической методологии по определению обобщающих показателей по статистике внутренней торговли&quot; {КонсультантПлюс}">
              <w:r w:rsidRPr="00587BE8">
                <w:rPr>
                  <w:rFonts w:ascii="PT Astra Serif" w:hAnsi="PT Astra Serif"/>
                  <w:color w:val="000000" w:themeColor="text1"/>
                </w:rPr>
                <w:t>приказ</w:t>
              </w:r>
            </w:hyperlink>
            <w:r w:rsidRPr="00587BE8">
              <w:rPr>
                <w:rFonts w:ascii="PT Astra Serif" w:hAnsi="PT Astra Serif"/>
                <w:color w:val="000000" w:themeColor="text1"/>
              </w:rPr>
              <w:t xml:space="preserve"> Росстата от 24.06.2016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301)</w:t>
            </w:r>
          </w:p>
        </w:tc>
      </w:tr>
      <w:tr w:rsidR="002A2966" w:rsidRPr="00587BE8" w:rsidTr="007B57F2">
        <w:tc>
          <w:tcPr>
            <w:tcW w:w="568"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10.</w:t>
            </w:r>
          </w:p>
        </w:tc>
        <w:tc>
          <w:tcPr>
            <w:tcW w:w="164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Оборот розничной торговли субъектов малого и среднего предпринимательства, млрд. </w:t>
            </w:r>
            <w:r w:rsidRPr="00587BE8">
              <w:rPr>
                <w:rFonts w:ascii="PT Astra Serif" w:hAnsi="PT Astra Serif"/>
                <w:color w:val="000000" w:themeColor="text1"/>
              </w:rPr>
              <w:lastRenderedPageBreak/>
              <w:t>рублей</w:t>
            </w:r>
          </w:p>
        </w:tc>
        <w:tc>
          <w:tcPr>
            <w:tcW w:w="102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lastRenderedPageBreak/>
              <w:t>Повышательный</w:t>
            </w:r>
          </w:p>
        </w:tc>
        <w:tc>
          <w:tcPr>
            <w:tcW w:w="1191"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88,5</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90</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91</w:t>
            </w:r>
          </w:p>
        </w:tc>
        <w:tc>
          <w:tcPr>
            <w:tcW w:w="96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93</w:t>
            </w:r>
          </w:p>
        </w:tc>
        <w:tc>
          <w:tcPr>
            <w:tcW w:w="85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95</w:t>
            </w:r>
          </w:p>
        </w:tc>
        <w:tc>
          <w:tcPr>
            <w:tcW w:w="107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96</w:t>
            </w:r>
          </w:p>
        </w:tc>
        <w:tc>
          <w:tcPr>
            <w:tcW w:w="90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97</w:t>
            </w:r>
          </w:p>
        </w:tc>
        <w:tc>
          <w:tcPr>
            <w:tcW w:w="417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299" w:tooltip="Приказ Росстата от 24.06.2016 N 301 (ред. от 03.04.2023) &quot;Об утверждении официальной статистической методологии по определению обобщающих показателей по статистике внутренней торговли&quot;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Росстата от 24.06.2016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301</w:t>
            </w:r>
          </w:p>
        </w:tc>
      </w:tr>
      <w:tr w:rsidR="002A2966" w:rsidRPr="00587BE8" w:rsidTr="007B57F2">
        <w:tc>
          <w:tcPr>
            <w:tcW w:w="568"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lastRenderedPageBreak/>
              <w:t>11.</w:t>
            </w:r>
          </w:p>
        </w:tc>
        <w:tc>
          <w:tcPr>
            <w:tcW w:w="164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Индекс физического объема оборота розничной торговли, процентов</w:t>
            </w:r>
          </w:p>
        </w:tc>
        <w:tc>
          <w:tcPr>
            <w:tcW w:w="102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Стабильный</w:t>
            </w:r>
          </w:p>
        </w:tc>
        <w:tc>
          <w:tcPr>
            <w:tcW w:w="1191"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101,0</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103,1</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103,5</w:t>
            </w:r>
          </w:p>
        </w:tc>
        <w:tc>
          <w:tcPr>
            <w:tcW w:w="96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97,5</w:t>
            </w:r>
          </w:p>
        </w:tc>
        <w:tc>
          <w:tcPr>
            <w:tcW w:w="85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101,0</w:t>
            </w:r>
          </w:p>
        </w:tc>
        <w:tc>
          <w:tcPr>
            <w:tcW w:w="107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101,0</w:t>
            </w:r>
          </w:p>
        </w:tc>
        <w:tc>
          <w:tcPr>
            <w:tcW w:w="90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101,0</w:t>
            </w:r>
          </w:p>
        </w:tc>
        <w:tc>
          <w:tcPr>
            <w:tcW w:w="417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300" w:tooltip="Приказ Росстата от 24.06.2016 N 301 (ред. от 03.04.2023) &quot;Об утверждении официальной статистической методологии по определению обобщающих показателей по статистике внутренней торговли&quot;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Росстата от 24.06.2016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301</w:t>
            </w:r>
          </w:p>
        </w:tc>
      </w:tr>
      <w:tr w:rsidR="002A2966" w:rsidRPr="00587BE8" w:rsidTr="007B57F2">
        <w:tc>
          <w:tcPr>
            <w:tcW w:w="568"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12.</w:t>
            </w:r>
          </w:p>
        </w:tc>
        <w:tc>
          <w:tcPr>
            <w:tcW w:w="164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Оборот розничной торговли на душу населения, тыс. рублей</w:t>
            </w:r>
          </w:p>
        </w:tc>
        <w:tc>
          <w:tcPr>
            <w:tcW w:w="102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Повышательный</w:t>
            </w:r>
          </w:p>
        </w:tc>
        <w:tc>
          <w:tcPr>
            <w:tcW w:w="1191"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136</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138</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142</w:t>
            </w:r>
          </w:p>
        </w:tc>
        <w:tc>
          <w:tcPr>
            <w:tcW w:w="96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153</w:t>
            </w:r>
          </w:p>
        </w:tc>
        <w:tc>
          <w:tcPr>
            <w:tcW w:w="85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146</w:t>
            </w:r>
          </w:p>
        </w:tc>
        <w:tc>
          <w:tcPr>
            <w:tcW w:w="107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150</w:t>
            </w:r>
          </w:p>
        </w:tc>
        <w:tc>
          <w:tcPr>
            <w:tcW w:w="90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153</w:t>
            </w:r>
          </w:p>
        </w:tc>
        <w:tc>
          <w:tcPr>
            <w:tcW w:w="417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301" w:tooltip="Приказ Росстата от 24.06.2016 N 301 (ред. от 03.04.2023) &quot;Об утверждении официальной статистической методологии по определению обобщающих показателей по статистике внутренней торговли&quot;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Росстата от 24.06.2016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301</w:t>
            </w:r>
          </w:p>
        </w:tc>
      </w:tr>
      <w:tr w:rsidR="002A2966" w:rsidRPr="00587BE8" w:rsidTr="007B57F2">
        <w:tblPrEx>
          <w:tblBorders>
            <w:insideH w:val="nil"/>
          </w:tblBorders>
        </w:tblPrEx>
        <w:tc>
          <w:tcPr>
            <w:tcW w:w="568"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13.</w:t>
            </w:r>
          </w:p>
        </w:tc>
        <w:tc>
          <w:tcPr>
            <w:tcW w:w="164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Осуществлено строительство (приобретение) жилья, предоставляемого гражданам Российской Федерации, проживающим на сельских территориях, по договору найма жилого помещения, кв. метров</w:t>
            </w:r>
          </w:p>
        </w:tc>
        <w:tc>
          <w:tcPr>
            <w:tcW w:w="102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Стабильный</w:t>
            </w:r>
          </w:p>
        </w:tc>
        <w:tc>
          <w:tcPr>
            <w:tcW w:w="1191"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6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85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5814</w:t>
            </w:r>
          </w:p>
        </w:tc>
        <w:tc>
          <w:tcPr>
            <w:tcW w:w="107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0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417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302" w:tooltip="Приказ Минсельхоза России от 30.12.2021 N 899 (ред. от 27.12.2022) &quot;Об утверждении Методики расчета показателей государственной программы Российской Федерации &quot;Комплексное развитие сельских территорий&quot;, утвержденной постановлением Правительства Российской Феде">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Минсельхоза России от 30.12.2021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899. Арифметическое сложение данных об общей площади осуществленного строительства (приобретение) жилья, предоставляемого гражданам Российской Федерации, проживающим на сельских территориях, по договору найма жилого помещения</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 xml:space="preserve">(п. 13 введен </w:t>
            </w:r>
            <w:hyperlink r:id="rId303"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постановлением</w:t>
              </w:r>
            </w:hyperlink>
            <w:r w:rsidRPr="00587BE8">
              <w:rPr>
                <w:rFonts w:ascii="PT Astra Serif" w:hAnsi="PT Astra Serif"/>
                <w:color w:val="000000" w:themeColor="text1"/>
              </w:rPr>
              <w:t xml:space="preserve"> Правительства Ульяновской области от 02.02.2023</w:t>
            </w:r>
            <w:proofErr w:type="gramEnd"/>
          </w:p>
          <w:p w:rsidR="002A2966" w:rsidRPr="00587BE8" w:rsidRDefault="00587BE8">
            <w:pPr>
              <w:pStyle w:val="ConsPlusNormal0"/>
              <w:jc w:val="both"/>
              <w:rPr>
                <w:rFonts w:ascii="PT Astra Serif" w:hAnsi="PT Astra Serif"/>
                <w:color w:val="000000" w:themeColor="text1"/>
              </w:rPr>
            </w:pPr>
            <w:r w:rsidRPr="00587BE8">
              <w:rPr>
                <w:rFonts w:ascii="PT Astra Serif" w:hAnsi="PT Astra Serif"/>
                <w:color w:val="000000" w:themeColor="text1"/>
              </w:rPr>
              <w:t>№</w:t>
            </w:r>
            <w:r w:rsidR="00A9389C" w:rsidRPr="00587BE8">
              <w:rPr>
                <w:rFonts w:ascii="PT Astra Serif" w:hAnsi="PT Astra Serif"/>
                <w:color w:val="000000" w:themeColor="text1"/>
              </w:rPr>
              <w:t xml:space="preserve"> 2/54-П; в ред. </w:t>
            </w:r>
            <w:hyperlink r:id="rId304"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A9389C" w:rsidRPr="00587BE8">
                <w:rPr>
                  <w:rFonts w:ascii="PT Astra Serif" w:hAnsi="PT Astra Serif"/>
                  <w:color w:val="000000" w:themeColor="text1"/>
                </w:rPr>
                <w:t>постановления</w:t>
              </w:r>
            </w:hyperlink>
            <w:r w:rsidR="00A9389C" w:rsidRPr="00587BE8">
              <w:rPr>
                <w:rFonts w:ascii="PT Astra Serif" w:hAnsi="PT Astra Serif"/>
                <w:color w:val="000000" w:themeColor="text1"/>
              </w:rPr>
              <w:t xml:space="preserve"> Правительства Ульяновской области от 10.08.2023</w:t>
            </w:r>
          </w:p>
          <w:p w:rsidR="002A2966" w:rsidRPr="00587BE8" w:rsidRDefault="00587BE8">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w:t>
            </w:r>
            <w:r w:rsidR="00A9389C" w:rsidRPr="00587BE8">
              <w:rPr>
                <w:rFonts w:ascii="PT Astra Serif" w:hAnsi="PT Astra Serif"/>
                <w:color w:val="000000" w:themeColor="text1"/>
              </w:rPr>
              <w:t xml:space="preserve"> 21/406-П)</w:t>
            </w:r>
            <w:proofErr w:type="gramEnd"/>
          </w:p>
        </w:tc>
      </w:tr>
      <w:tr w:rsidR="002A2966" w:rsidRPr="00587BE8" w:rsidTr="007B57F2">
        <w:tc>
          <w:tcPr>
            <w:tcW w:w="14663" w:type="dxa"/>
            <w:gridSpan w:val="11"/>
          </w:tcPr>
          <w:p w:rsidR="002A2966" w:rsidRPr="00587BE8" w:rsidRDefault="00A9389C">
            <w:pPr>
              <w:pStyle w:val="ConsPlusNormal0"/>
              <w:jc w:val="center"/>
              <w:outlineLvl w:val="3"/>
              <w:rPr>
                <w:rFonts w:ascii="PT Astra Serif" w:hAnsi="PT Astra Serif"/>
                <w:color w:val="000000" w:themeColor="text1"/>
              </w:rPr>
            </w:pPr>
            <w:r w:rsidRPr="00587BE8">
              <w:rPr>
                <w:rFonts w:ascii="PT Astra Serif" w:hAnsi="PT Astra Serif"/>
                <w:color w:val="000000" w:themeColor="text1"/>
              </w:rPr>
              <w:t>Основное мероприятие "Социально значимые мероприятия в сфере развития сельских территорий"</w:t>
            </w:r>
          </w:p>
        </w:tc>
      </w:tr>
      <w:tr w:rsidR="002A2966" w:rsidRPr="00587BE8" w:rsidTr="007B57F2">
        <w:tblPrEx>
          <w:tblBorders>
            <w:insideH w:val="nil"/>
          </w:tblBorders>
        </w:tblPrEx>
        <w:tc>
          <w:tcPr>
            <w:tcW w:w="568"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w:t>
            </w:r>
          </w:p>
        </w:tc>
        <w:tc>
          <w:tcPr>
            <w:tcW w:w="164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Привлечены обучающиеся для прохождения практики и осуществления трудовой </w:t>
            </w:r>
            <w:r w:rsidRPr="00587BE8">
              <w:rPr>
                <w:rFonts w:ascii="PT Astra Serif" w:hAnsi="PT Astra Serif"/>
                <w:color w:val="000000" w:themeColor="text1"/>
              </w:rPr>
              <w:lastRenderedPageBreak/>
              <w:t>деятельности к сельскохозяйственным товаропроизводителям и организациям, осуществляющим переработку сельскохозяйственной продукции, на сельских территориях, человек</w:t>
            </w:r>
          </w:p>
        </w:tc>
        <w:tc>
          <w:tcPr>
            <w:tcW w:w="102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lastRenderedPageBreak/>
              <w:t>Повышательный</w:t>
            </w:r>
          </w:p>
        </w:tc>
        <w:tc>
          <w:tcPr>
            <w:tcW w:w="1191"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96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9</w:t>
            </w:r>
          </w:p>
        </w:tc>
        <w:tc>
          <w:tcPr>
            <w:tcW w:w="85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44</w:t>
            </w:r>
          </w:p>
        </w:tc>
        <w:tc>
          <w:tcPr>
            <w:tcW w:w="107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0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417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305" w:tooltip="Приказ Минсельхоза России от 30.12.2021 N 899 (ред. от 27.12.2022) &quot;Об утверждении Методики расчета показателей государственной программы Российской Федерации &quot;Комплексное развитие сельских территорий&quot;, утвержденной постановлением Правительства Российской Феде">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Минсельхоза России от 30.12.2021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899. Арифметическое сложение данных о численности привлеченных обучающихся для прохождения </w:t>
            </w:r>
            <w:r w:rsidRPr="00587BE8">
              <w:rPr>
                <w:rFonts w:ascii="PT Astra Serif" w:hAnsi="PT Astra Serif"/>
                <w:color w:val="000000" w:themeColor="text1"/>
              </w:rPr>
              <w:lastRenderedPageBreak/>
              <w:t>практики и осуществления трудовой деятельности к сельскохозяйственным товаропроизводителям и организациям, осуществляющим переработку сельскохозяйственной продукции, на сельских территориях</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 xml:space="preserve">(в ред. </w:t>
            </w:r>
            <w:hyperlink r:id="rId306"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02.02.2023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p>
        </w:tc>
      </w:tr>
      <w:tr w:rsidR="002A2966" w:rsidRPr="00587BE8" w:rsidTr="007B57F2">
        <w:tc>
          <w:tcPr>
            <w:tcW w:w="568"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w:t>
            </w:r>
          </w:p>
        </w:tc>
        <w:tc>
          <w:tcPr>
            <w:tcW w:w="164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Направлены на обучение граждане Российской Федерации для сельскохозяйственных товаропроизводителей и организаций, осуществляющих переработку сельскохозяйственной продукции, на сельских территориях, человек</w:t>
            </w:r>
          </w:p>
        </w:tc>
        <w:tc>
          <w:tcPr>
            <w:tcW w:w="102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Стабильный</w:t>
            </w:r>
          </w:p>
        </w:tc>
        <w:tc>
          <w:tcPr>
            <w:tcW w:w="1191"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21</w:t>
            </w:r>
          </w:p>
        </w:tc>
        <w:tc>
          <w:tcPr>
            <w:tcW w:w="96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w:t>
            </w:r>
          </w:p>
        </w:tc>
        <w:tc>
          <w:tcPr>
            <w:tcW w:w="85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107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0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417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307" w:tooltip="Приказ Минсельхоза России от 30.12.2021 N 899 (ред. от 27.12.2022) &quot;Об утверждении Методики расчета показателей государственной программы Российской Федерации &quot;Комплексное развитие сельских территорий&quot;, утвержденной постановлением Правительства Российской Феде">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Минсельхоза России от 30.12.2021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899. Арифметическое сложение данных о численности направленных на обучение граждан Российской Федерации для сельскохозяйственных товаропроизводителей и организаций, осуществляющих переработку сельскохозяйственной продукции, на сельских территориях</w:t>
            </w:r>
          </w:p>
        </w:tc>
      </w:tr>
      <w:tr w:rsidR="002A2966" w:rsidRPr="00587BE8" w:rsidTr="007B57F2">
        <w:tblPrEx>
          <w:tblBorders>
            <w:insideH w:val="nil"/>
          </w:tblBorders>
        </w:tblPrEx>
        <w:tc>
          <w:tcPr>
            <w:tcW w:w="568"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w:t>
            </w:r>
          </w:p>
        </w:tc>
        <w:tc>
          <w:tcPr>
            <w:tcW w:w="164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Реализованы проекты по благоустройству общественных пространств на сельских территориях, единиц</w:t>
            </w:r>
          </w:p>
        </w:tc>
        <w:tc>
          <w:tcPr>
            <w:tcW w:w="102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Повышательный</w:t>
            </w:r>
          </w:p>
        </w:tc>
        <w:tc>
          <w:tcPr>
            <w:tcW w:w="1191"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200</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203</w:t>
            </w:r>
          </w:p>
        </w:tc>
        <w:tc>
          <w:tcPr>
            <w:tcW w:w="96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61</w:t>
            </w:r>
          </w:p>
        </w:tc>
        <w:tc>
          <w:tcPr>
            <w:tcW w:w="85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37</w:t>
            </w:r>
          </w:p>
        </w:tc>
        <w:tc>
          <w:tcPr>
            <w:tcW w:w="107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137</w:t>
            </w:r>
          </w:p>
        </w:tc>
        <w:tc>
          <w:tcPr>
            <w:tcW w:w="90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152</w:t>
            </w:r>
          </w:p>
        </w:tc>
        <w:tc>
          <w:tcPr>
            <w:tcW w:w="417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308" w:tooltip="Приказ Минсельхоза России от 30.12.2021 N 899 (ред. от 27.12.2022) &quot;Об утверждении Методики расчета показателей государственной программы Российской Федерации &quot;Комплексное развитие сельских территорий&quot;, утвержденной постановлением Правительства Российской Феде">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Минсельхоза России от 30.12.2021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899. Арифметическое сложение данных о реализованных проектах по благоустройству общественных пространств на сельских территориях</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lastRenderedPageBreak/>
              <w:t xml:space="preserve">(в ред. постановлений Правительства Ульяновской области от 02.02.2023 </w:t>
            </w:r>
            <w:hyperlink r:id="rId309"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hyperlink>
            <w:r w:rsidRPr="00587BE8">
              <w:rPr>
                <w:rFonts w:ascii="PT Astra Serif" w:hAnsi="PT Astra Serif"/>
                <w:color w:val="000000" w:themeColor="text1"/>
              </w:rPr>
              <w:t>,</w:t>
            </w:r>
            <w:proofErr w:type="gramEnd"/>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от 10.08.2023 </w:t>
            </w:r>
            <w:hyperlink r:id="rId310"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21/406-П</w:t>
              </w:r>
            </w:hyperlink>
            <w:r w:rsidRPr="00587BE8">
              <w:rPr>
                <w:rFonts w:ascii="PT Astra Serif" w:hAnsi="PT Astra Serif"/>
                <w:color w:val="000000" w:themeColor="text1"/>
              </w:rPr>
              <w:t>)</w:t>
            </w:r>
          </w:p>
        </w:tc>
      </w:tr>
      <w:tr w:rsidR="002A2966" w:rsidRPr="00587BE8" w:rsidTr="007B57F2">
        <w:tc>
          <w:tcPr>
            <w:tcW w:w="568"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4.</w:t>
            </w:r>
          </w:p>
        </w:tc>
        <w:tc>
          <w:tcPr>
            <w:tcW w:w="164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Реализованы проекты комплексного развития сельских территорий (агломераций), единиц</w:t>
            </w:r>
          </w:p>
        </w:tc>
        <w:tc>
          <w:tcPr>
            <w:tcW w:w="102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Стабильный</w:t>
            </w:r>
          </w:p>
        </w:tc>
        <w:tc>
          <w:tcPr>
            <w:tcW w:w="1191"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6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w:t>
            </w:r>
          </w:p>
        </w:tc>
        <w:tc>
          <w:tcPr>
            <w:tcW w:w="85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07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0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417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311" w:tooltip="Приказ Минсельхоза России от 30.12.2021 N 899 (ред. от 27.12.2022) &quot;Об утверждении Методики расчета показателей государственной программы Российской Федерации &quot;Комплексное развитие сельских территорий&quot;, утвержденной постановлением Правительства Российской Феде">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Минсельхоза России от 30.12.2021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899. Арифметическое сложение данных о реализованных проектах комплексного развития сельских территорий (агломераций)</w:t>
            </w:r>
          </w:p>
        </w:tc>
      </w:tr>
      <w:tr w:rsidR="002A2966" w:rsidRPr="00587BE8" w:rsidTr="007B57F2">
        <w:tblPrEx>
          <w:tblBorders>
            <w:insideH w:val="nil"/>
          </w:tblBorders>
        </w:tblPrEx>
        <w:tc>
          <w:tcPr>
            <w:tcW w:w="568"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5.</w:t>
            </w:r>
          </w:p>
        </w:tc>
        <w:tc>
          <w:tcPr>
            <w:tcW w:w="164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Созданы рабочие места (заполнены штатные единицы) в период реализации проектов, отобранных для субсидирования, единиц</w:t>
            </w:r>
          </w:p>
        </w:tc>
        <w:tc>
          <w:tcPr>
            <w:tcW w:w="102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Повышательный</w:t>
            </w:r>
          </w:p>
        </w:tc>
        <w:tc>
          <w:tcPr>
            <w:tcW w:w="1191"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6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85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3561</w:t>
            </w:r>
          </w:p>
        </w:tc>
        <w:tc>
          <w:tcPr>
            <w:tcW w:w="107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0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417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312" w:tooltip="Приказ Минсельхоза России от 30.12.2021 N 899 (ред. от 27.12.2022) &quot;Об утверждении Методики расчета показателей государственной программы Российской Федерации &quot;Комплексное развитие сельских территорий&quot;, утвержденной постановлением Правительства Российской Феде">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Минсельхоза России от 30.12.2021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899. Арифметическое сложение данных о количестве созданных рабочих мест (заполненных штатных единиц) в период реализации проектов, отобранных для субсидирования</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313"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10.08.2023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21/406-П)</w:t>
            </w:r>
          </w:p>
        </w:tc>
      </w:tr>
      <w:tr w:rsidR="002A2966" w:rsidRPr="00587BE8" w:rsidTr="007B57F2">
        <w:tc>
          <w:tcPr>
            <w:tcW w:w="568"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6.</w:t>
            </w:r>
          </w:p>
        </w:tc>
        <w:tc>
          <w:tcPr>
            <w:tcW w:w="164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Обустроены объектами инженерной инфраструктуры и благоустроены площадки, расположенные на сельских территориях, под компактную жилищную застройку, единиц</w:t>
            </w:r>
          </w:p>
        </w:tc>
        <w:tc>
          <w:tcPr>
            <w:tcW w:w="102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Стабильный</w:t>
            </w:r>
          </w:p>
        </w:tc>
        <w:tc>
          <w:tcPr>
            <w:tcW w:w="1191"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6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85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107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w:t>
            </w:r>
          </w:p>
        </w:tc>
        <w:tc>
          <w:tcPr>
            <w:tcW w:w="90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w:t>
            </w:r>
          </w:p>
        </w:tc>
        <w:tc>
          <w:tcPr>
            <w:tcW w:w="417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314" w:tooltip="Приказ Минсельхоза России от 30.12.2021 N 899 (ред. от 27.12.2022) &quot;Об утверждении Методики расчета показателей государственной программы Российской Федерации &quot;Комплексное развитие сельских территорий&quot;, утвержденной постановлением Правительства Российской Феде">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Минсельхоза России от 30.12.2021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899. Арифметическое сложение данных об обустроенных объектами инженерной инфраструктуры и благоустроенных площадках, расположенных на сельских территориях, под компактную жилищную застройку</w:t>
            </w:r>
          </w:p>
        </w:tc>
      </w:tr>
      <w:tr w:rsidR="002A2966" w:rsidRPr="00587BE8" w:rsidTr="007B57F2">
        <w:tc>
          <w:tcPr>
            <w:tcW w:w="14663" w:type="dxa"/>
            <w:gridSpan w:val="11"/>
          </w:tcPr>
          <w:p w:rsidR="002A2966" w:rsidRPr="00587BE8" w:rsidRDefault="00912A31">
            <w:pPr>
              <w:pStyle w:val="ConsPlusNormal0"/>
              <w:jc w:val="center"/>
              <w:outlineLvl w:val="2"/>
              <w:rPr>
                <w:rFonts w:ascii="PT Astra Serif" w:hAnsi="PT Astra Serif"/>
                <w:color w:val="000000" w:themeColor="text1"/>
              </w:rPr>
            </w:pPr>
            <w:hyperlink w:anchor="P561" w:tooltip="Подпрограмма &quot;Развитие мелиорации земель">
              <w:r w:rsidR="00A9389C" w:rsidRPr="00587BE8">
                <w:rPr>
                  <w:rFonts w:ascii="PT Astra Serif" w:hAnsi="PT Astra Serif"/>
                  <w:color w:val="000000" w:themeColor="text1"/>
                </w:rPr>
                <w:t>Подпрограмма</w:t>
              </w:r>
            </w:hyperlink>
            <w:r w:rsidR="00A9389C" w:rsidRPr="00587BE8">
              <w:rPr>
                <w:rFonts w:ascii="PT Astra Serif" w:hAnsi="PT Astra Serif"/>
                <w:color w:val="000000" w:themeColor="text1"/>
              </w:rPr>
              <w:t xml:space="preserve"> "Развитие мелиорации земель сельскохозяйственного назначения и эффективное вовлечение в оборот земель сельскохозяйственного назначения"</w:t>
            </w:r>
          </w:p>
        </w:tc>
      </w:tr>
      <w:tr w:rsidR="002A2966" w:rsidRPr="00587BE8" w:rsidTr="007B57F2">
        <w:tblPrEx>
          <w:tblBorders>
            <w:insideH w:val="nil"/>
          </w:tblBorders>
        </w:tblPrEx>
        <w:tc>
          <w:tcPr>
            <w:tcW w:w="14663" w:type="dxa"/>
            <w:gridSpan w:val="11"/>
            <w:tcBorders>
              <w:bottom w:val="nil"/>
            </w:tcBorders>
          </w:tcPr>
          <w:p w:rsidR="002A2966" w:rsidRPr="00587BE8" w:rsidRDefault="00A9389C">
            <w:pPr>
              <w:pStyle w:val="ConsPlusNormal0"/>
              <w:jc w:val="center"/>
              <w:outlineLvl w:val="3"/>
              <w:rPr>
                <w:rFonts w:ascii="PT Astra Serif" w:hAnsi="PT Astra Serif"/>
                <w:color w:val="000000" w:themeColor="text1"/>
              </w:rPr>
            </w:pPr>
            <w:r w:rsidRPr="00587BE8">
              <w:rPr>
                <w:rFonts w:ascii="PT Astra Serif" w:hAnsi="PT Astra Serif"/>
                <w:color w:val="000000" w:themeColor="text1"/>
              </w:rPr>
              <w:t>Основное мероприятие "Предотвращение выбытия из сельскохозяйственного производства земель сельскохозяйственного назначения"</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315"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10.08.2023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21/406-П)</w:t>
            </w:r>
          </w:p>
        </w:tc>
      </w:tr>
      <w:tr w:rsidR="002A2966" w:rsidRPr="00587BE8" w:rsidTr="007B57F2">
        <w:tblPrEx>
          <w:tblBorders>
            <w:insideH w:val="nil"/>
          </w:tblBorders>
        </w:tblPrEx>
        <w:tc>
          <w:tcPr>
            <w:tcW w:w="568"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lastRenderedPageBreak/>
              <w:t>1.</w:t>
            </w:r>
          </w:p>
        </w:tc>
        <w:tc>
          <w:tcPr>
            <w:tcW w:w="164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Площадь пашни, на которой реализованы мероприятия в области известкования кислых почв, гектаров</w:t>
            </w:r>
          </w:p>
        </w:tc>
        <w:tc>
          <w:tcPr>
            <w:tcW w:w="102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Повышательный</w:t>
            </w:r>
          </w:p>
        </w:tc>
        <w:tc>
          <w:tcPr>
            <w:tcW w:w="1191"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5809</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3000</w:t>
            </w:r>
          </w:p>
        </w:tc>
        <w:tc>
          <w:tcPr>
            <w:tcW w:w="96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9054,6</w:t>
            </w:r>
          </w:p>
        </w:tc>
        <w:tc>
          <w:tcPr>
            <w:tcW w:w="85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5349,7</w:t>
            </w:r>
          </w:p>
        </w:tc>
        <w:tc>
          <w:tcPr>
            <w:tcW w:w="107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7970</w:t>
            </w:r>
          </w:p>
        </w:tc>
        <w:tc>
          <w:tcPr>
            <w:tcW w:w="90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5083</w:t>
            </w:r>
          </w:p>
        </w:tc>
        <w:tc>
          <w:tcPr>
            <w:tcW w:w="417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316" w:tooltip="Приказ Росстата от 27.01.2015 N 22 &quot;Об утверждении статистического инструментария для организации Министерством сельского хозяйства Российской Федерации статистического наблюдения за площадями мелиорируемых земель&quot;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Федеральной службы государственной статистики от 27.01.2015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22 "Об утверждении статистического инструментария для организации Министерством сельского хозяйства Российской Федерации статистического наблюдения за площадями мелиорируемых земель" (далее - приказ Росстата от 27.01.2015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22)</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 xml:space="preserve">(в ред. постановлений Правительства Ульяновской области от 02.02.2023 </w:t>
            </w:r>
            <w:hyperlink r:id="rId317"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hyperlink>
            <w:r w:rsidRPr="00587BE8">
              <w:rPr>
                <w:rFonts w:ascii="PT Astra Serif" w:hAnsi="PT Astra Serif"/>
                <w:color w:val="000000" w:themeColor="text1"/>
              </w:rPr>
              <w:t>,</w:t>
            </w:r>
            <w:proofErr w:type="gramEnd"/>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от 10.08.2023 </w:t>
            </w:r>
            <w:hyperlink r:id="rId318"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21/406-П</w:t>
              </w:r>
            </w:hyperlink>
            <w:r w:rsidRPr="00587BE8">
              <w:rPr>
                <w:rFonts w:ascii="PT Astra Serif" w:hAnsi="PT Astra Serif"/>
                <w:color w:val="000000" w:themeColor="text1"/>
              </w:rPr>
              <w:t>)</w:t>
            </w:r>
          </w:p>
        </w:tc>
      </w:tr>
      <w:tr w:rsidR="002A2966" w:rsidRPr="00587BE8" w:rsidTr="007B57F2">
        <w:tblPrEx>
          <w:tblBorders>
            <w:insideH w:val="nil"/>
          </w:tblBorders>
        </w:tblPrEx>
        <w:tc>
          <w:tcPr>
            <w:tcW w:w="568"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w:t>
            </w:r>
          </w:p>
        </w:tc>
        <w:tc>
          <w:tcPr>
            <w:tcW w:w="164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Площадь введенных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 гектаров</w:t>
            </w:r>
          </w:p>
        </w:tc>
        <w:tc>
          <w:tcPr>
            <w:tcW w:w="102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Стабильный</w:t>
            </w:r>
          </w:p>
        </w:tc>
        <w:tc>
          <w:tcPr>
            <w:tcW w:w="1191"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2059</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0,0350</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0,0450</w:t>
            </w:r>
          </w:p>
        </w:tc>
        <w:tc>
          <w:tcPr>
            <w:tcW w:w="96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330</w:t>
            </w:r>
          </w:p>
        </w:tc>
        <w:tc>
          <w:tcPr>
            <w:tcW w:w="85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330,4</w:t>
            </w:r>
          </w:p>
        </w:tc>
        <w:tc>
          <w:tcPr>
            <w:tcW w:w="107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90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417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319" w:tooltip="Приказ Росстата от 27.01.2015 N 22 &quot;Об утверждении статистического инструментария для организации Министерством сельского хозяйства Российской Федерации статистического наблюдения за площадями мелиорируемых земель&quot;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Росстата от 27.01.2015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22</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320"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10.08.2023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21/406-П)</w:t>
            </w:r>
          </w:p>
        </w:tc>
      </w:tr>
      <w:tr w:rsidR="002A2966" w:rsidRPr="00587BE8" w:rsidTr="007B57F2">
        <w:tc>
          <w:tcPr>
            <w:tcW w:w="568"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w:t>
            </w:r>
          </w:p>
        </w:tc>
        <w:tc>
          <w:tcPr>
            <w:tcW w:w="164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Вовлечение в оборот выбывших сельскохозяйственных угодий за счет проведения </w:t>
            </w:r>
            <w:proofErr w:type="spellStart"/>
            <w:r w:rsidRPr="00587BE8">
              <w:rPr>
                <w:rFonts w:ascii="PT Astra Serif" w:hAnsi="PT Astra Serif"/>
                <w:color w:val="000000" w:themeColor="text1"/>
              </w:rPr>
              <w:t>культуртехнических</w:t>
            </w:r>
            <w:proofErr w:type="spellEnd"/>
            <w:r w:rsidRPr="00587BE8">
              <w:rPr>
                <w:rFonts w:ascii="PT Astra Serif" w:hAnsi="PT Astra Serif"/>
                <w:color w:val="000000" w:themeColor="text1"/>
              </w:rPr>
              <w:t xml:space="preserve"> мероприятий, гектаров</w:t>
            </w:r>
          </w:p>
        </w:tc>
        <w:tc>
          <w:tcPr>
            <w:tcW w:w="102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Повышательный</w:t>
            </w:r>
          </w:p>
        </w:tc>
        <w:tc>
          <w:tcPr>
            <w:tcW w:w="1191"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6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4381,2</w:t>
            </w:r>
          </w:p>
        </w:tc>
        <w:tc>
          <w:tcPr>
            <w:tcW w:w="85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3061</w:t>
            </w:r>
          </w:p>
        </w:tc>
        <w:tc>
          <w:tcPr>
            <w:tcW w:w="107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3124</w:t>
            </w:r>
          </w:p>
        </w:tc>
        <w:tc>
          <w:tcPr>
            <w:tcW w:w="90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3150</w:t>
            </w:r>
          </w:p>
        </w:tc>
        <w:tc>
          <w:tcPr>
            <w:tcW w:w="417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321" w:tooltip="Приказ Росстата от 27.01.2015 N 22 &quot;Об утверждении статистического инструментария для организации Министерством сельского хозяйства Российской Федерации статистического наблюдения за площадями мелиорируемых земель&quot;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Федеральной службы государственной статистики от 27.01.2015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22 "Об утверждении статистического инструментария для организации Министерством сельского хозяйства Российской Федерации статистического наблюдения за площадями мелиорируемых земель" (далее - приказ Росстата от 27.01.2015 </w:t>
            </w:r>
            <w:r w:rsidR="00587BE8" w:rsidRPr="00587BE8">
              <w:rPr>
                <w:rFonts w:ascii="PT Astra Serif" w:hAnsi="PT Astra Serif"/>
                <w:color w:val="000000" w:themeColor="text1"/>
              </w:rPr>
              <w:lastRenderedPageBreak/>
              <w:t>№</w:t>
            </w:r>
            <w:r w:rsidRPr="00587BE8">
              <w:rPr>
                <w:rFonts w:ascii="PT Astra Serif" w:hAnsi="PT Astra Serif"/>
                <w:color w:val="000000" w:themeColor="text1"/>
              </w:rPr>
              <w:t xml:space="preserve"> 22)</w:t>
            </w:r>
          </w:p>
        </w:tc>
      </w:tr>
      <w:tr w:rsidR="002A2966" w:rsidRPr="00587BE8" w:rsidTr="007B57F2">
        <w:tblPrEx>
          <w:tblBorders>
            <w:insideH w:val="nil"/>
          </w:tblBorders>
        </w:tblPrEx>
        <w:tc>
          <w:tcPr>
            <w:tcW w:w="568"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lastRenderedPageBreak/>
              <w:t>4.</w:t>
            </w:r>
          </w:p>
        </w:tc>
        <w:tc>
          <w:tcPr>
            <w:tcW w:w="164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Осуществлен государственный кадастровый учет земельных участков, государственная собственность на которые не разграничена, из состава земель сельскохозяйственного назначения и земельных участков, выделяемых в счет невостребованных земельных долей, находящихся в собственности муниципальных образований, тыс. гектаров</w:t>
            </w:r>
          </w:p>
        </w:tc>
        <w:tc>
          <w:tcPr>
            <w:tcW w:w="102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Повышательный</w:t>
            </w:r>
          </w:p>
        </w:tc>
        <w:tc>
          <w:tcPr>
            <w:tcW w:w="1191"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6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85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0,4273</w:t>
            </w:r>
          </w:p>
        </w:tc>
        <w:tc>
          <w:tcPr>
            <w:tcW w:w="107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17,4273</w:t>
            </w:r>
          </w:p>
        </w:tc>
        <w:tc>
          <w:tcPr>
            <w:tcW w:w="90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36,7273</w:t>
            </w:r>
          </w:p>
        </w:tc>
        <w:tc>
          <w:tcPr>
            <w:tcW w:w="417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322" w:tooltip="Приказ Росстата от 27.01.2015 N 22 &quot;Об утверждении статистического инструментария для организации Министерством сельского хозяйства Российской Федерации статистического наблюдения за площадями мелиорируемых земель&quot;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Росстата от 27.01.2015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22</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 xml:space="preserve">(п. 4 введен </w:t>
            </w:r>
            <w:hyperlink r:id="rId323"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постановлением</w:t>
              </w:r>
            </w:hyperlink>
            <w:r w:rsidRPr="00587BE8">
              <w:rPr>
                <w:rFonts w:ascii="PT Astra Serif" w:hAnsi="PT Astra Serif"/>
                <w:color w:val="000000" w:themeColor="text1"/>
              </w:rPr>
              <w:t xml:space="preserve"> Правительства Ульяновской области от 02.02.2023</w:t>
            </w:r>
            <w:proofErr w:type="gramEnd"/>
          </w:p>
          <w:p w:rsidR="002A2966" w:rsidRPr="00587BE8" w:rsidRDefault="00587BE8">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w:t>
            </w:r>
            <w:r w:rsidR="00A9389C" w:rsidRPr="00587BE8">
              <w:rPr>
                <w:rFonts w:ascii="PT Astra Serif" w:hAnsi="PT Astra Serif"/>
                <w:color w:val="000000" w:themeColor="text1"/>
              </w:rPr>
              <w:t xml:space="preserve"> 2/54-П)</w:t>
            </w:r>
            <w:proofErr w:type="gramEnd"/>
          </w:p>
        </w:tc>
      </w:tr>
      <w:tr w:rsidR="002A2966" w:rsidRPr="00587BE8" w:rsidTr="007B57F2">
        <w:tblPrEx>
          <w:tblBorders>
            <w:insideH w:val="nil"/>
          </w:tblBorders>
        </w:tblPrEx>
        <w:tc>
          <w:tcPr>
            <w:tcW w:w="568"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5.</w:t>
            </w:r>
          </w:p>
        </w:tc>
        <w:tc>
          <w:tcPr>
            <w:tcW w:w="164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Подготовлены проекты межевания земельных участков, выделяемых в счет невостребованных земельных долей, находящихся в собственности муниципальных </w:t>
            </w:r>
            <w:r w:rsidRPr="00587BE8">
              <w:rPr>
                <w:rFonts w:ascii="PT Astra Serif" w:hAnsi="PT Astra Serif"/>
                <w:color w:val="000000" w:themeColor="text1"/>
              </w:rPr>
              <w:lastRenderedPageBreak/>
              <w:t>образований, тыс. гектаров</w:t>
            </w:r>
          </w:p>
        </w:tc>
        <w:tc>
          <w:tcPr>
            <w:tcW w:w="102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lastRenderedPageBreak/>
              <w:t>Повышательный</w:t>
            </w:r>
          </w:p>
        </w:tc>
        <w:tc>
          <w:tcPr>
            <w:tcW w:w="1191"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6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85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0,4973</w:t>
            </w:r>
          </w:p>
        </w:tc>
        <w:tc>
          <w:tcPr>
            <w:tcW w:w="107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7,4973</w:t>
            </w:r>
          </w:p>
        </w:tc>
        <w:tc>
          <w:tcPr>
            <w:tcW w:w="90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14,4973</w:t>
            </w:r>
          </w:p>
        </w:tc>
        <w:tc>
          <w:tcPr>
            <w:tcW w:w="417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324" w:tooltip="Приказ Росстата от 27.01.2015 N 22 &quot;Об утверждении статистического инструментария для организации Министерством сельского хозяйства Российской Федерации статистического наблюдения за площадями мелиорируемых земель&quot;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Росстата от 27.01.2015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22</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lastRenderedPageBreak/>
              <w:t xml:space="preserve">(п. 5 введен </w:t>
            </w:r>
            <w:hyperlink r:id="rId325"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постановлением</w:t>
              </w:r>
            </w:hyperlink>
            <w:r w:rsidRPr="00587BE8">
              <w:rPr>
                <w:rFonts w:ascii="PT Astra Serif" w:hAnsi="PT Astra Serif"/>
                <w:color w:val="000000" w:themeColor="text1"/>
              </w:rPr>
              <w:t xml:space="preserve"> Правительства Ульяновской области от 02.02.2023</w:t>
            </w:r>
            <w:proofErr w:type="gramEnd"/>
          </w:p>
          <w:p w:rsidR="002A2966" w:rsidRPr="00587BE8" w:rsidRDefault="00587BE8">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w:t>
            </w:r>
            <w:r w:rsidR="00A9389C" w:rsidRPr="00587BE8">
              <w:rPr>
                <w:rFonts w:ascii="PT Astra Serif" w:hAnsi="PT Astra Serif"/>
                <w:color w:val="000000" w:themeColor="text1"/>
              </w:rPr>
              <w:t xml:space="preserve"> 2/54-П)</w:t>
            </w:r>
            <w:proofErr w:type="gramEnd"/>
          </w:p>
        </w:tc>
      </w:tr>
      <w:tr w:rsidR="002A2966" w:rsidRPr="00587BE8" w:rsidTr="007B57F2">
        <w:tc>
          <w:tcPr>
            <w:tcW w:w="14663" w:type="dxa"/>
            <w:gridSpan w:val="11"/>
          </w:tcPr>
          <w:p w:rsidR="002A2966" w:rsidRPr="00587BE8" w:rsidRDefault="00A9389C">
            <w:pPr>
              <w:pStyle w:val="ConsPlusNormal0"/>
              <w:jc w:val="center"/>
              <w:outlineLvl w:val="3"/>
              <w:rPr>
                <w:rFonts w:ascii="PT Astra Serif" w:hAnsi="PT Astra Serif"/>
                <w:color w:val="000000" w:themeColor="text1"/>
              </w:rPr>
            </w:pPr>
            <w:r w:rsidRPr="00587BE8">
              <w:rPr>
                <w:rFonts w:ascii="PT Astra Serif" w:hAnsi="PT Astra Serif"/>
                <w:color w:val="000000" w:themeColor="text1"/>
              </w:rPr>
              <w:t>Основное мероприятие "Реализация регионального проекта "Экспорт продукции АПК в Ульяновской области", направленного на достижение целей, показателей и результатов реализации федерального проекта "Экспорт продукции АПК"</w:t>
            </w:r>
          </w:p>
        </w:tc>
      </w:tr>
      <w:tr w:rsidR="002A2966" w:rsidRPr="00587BE8" w:rsidTr="007B57F2">
        <w:tblPrEx>
          <w:tblBorders>
            <w:insideH w:val="nil"/>
          </w:tblBorders>
        </w:tblPrEx>
        <w:tc>
          <w:tcPr>
            <w:tcW w:w="568"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w:t>
            </w:r>
          </w:p>
        </w:tc>
        <w:tc>
          <w:tcPr>
            <w:tcW w:w="164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экспорта продукции агропромышленного комплекса, млрд. долларов</w:t>
            </w:r>
          </w:p>
        </w:tc>
        <w:tc>
          <w:tcPr>
            <w:tcW w:w="102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Повышательный</w:t>
            </w:r>
          </w:p>
        </w:tc>
        <w:tc>
          <w:tcPr>
            <w:tcW w:w="1191"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0,0287</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0,035</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0,013</w:t>
            </w:r>
          </w:p>
        </w:tc>
        <w:tc>
          <w:tcPr>
            <w:tcW w:w="96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85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07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0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4174" w:type="dxa"/>
            <w:tcBorders>
              <w:bottom w:val="nil"/>
            </w:tcBorders>
          </w:tcPr>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Методологией ведения статистики взаимной торговли товарами государств - членов Евразийского экономического союза и </w:t>
            </w:r>
            <w:hyperlink r:id="rId326" w:tooltip="Решение Коллегии Евразийской экономической комиссии от 25.12.2018 N 210 (ред. от 28.12.2021) &quot;Об утверждении Методологии ведения статистики взаимной торговли товарами государств - членов Евразийского экономического союза и Методологии ведения таможенной статис">
              <w:r w:rsidRPr="00587BE8">
                <w:rPr>
                  <w:rFonts w:ascii="PT Astra Serif" w:hAnsi="PT Astra Serif"/>
                  <w:color w:val="000000" w:themeColor="text1"/>
                </w:rPr>
                <w:t>Методологией</w:t>
              </w:r>
            </w:hyperlink>
            <w:r w:rsidRPr="00587BE8">
              <w:rPr>
                <w:rFonts w:ascii="PT Astra Serif" w:hAnsi="PT Astra Serif"/>
                <w:color w:val="000000" w:themeColor="text1"/>
              </w:rPr>
              <w:t xml:space="preserve"> ведения таможенной статистики внешней торговли товарами государств - членов Евразийского экономического союза, утвержденных решением Коллегии Евразийской экономической комиссии от 25.12.2018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210 "Об утверждении Методологии ведения статистики взаимной торговли товарами государств - членов Евразийского экономического союза и Методологии ведения таможенной</w:t>
            </w:r>
            <w:proofErr w:type="gramEnd"/>
            <w:r w:rsidRPr="00587BE8">
              <w:rPr>
                <w:rFonts w:ascii="PT Astra Serif" w:hAnsi="PT Astra Serif"/>
                <w:color w:val="000000" w:themeColor="text1"/>
              </w:rPr>
              <w:t xml:space="preserve"> статистики внешней торговли товарами государств - членов Евразийского экономического союза"</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 xml:space="preserve">(в ред. постановлений Правительства Ульяновской области от 02.02.2023 </w:t>
            </w:r>
            <w:hyperlink r:id="rId327"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hyperlink>
            <w:r w:rsidRPr="00587BE8">
              <w:rPr>
                <w:rFonts w:ascii="PT Astra Serif" w:hAnsi="PT Astra Serif"/>
                <w:color w:val="000000" w:themeColor="text1"/>
              </w:rPr>
              <w:t>,</w:t>
            </w:r>
            <w:proofErr w:type="gramEnd"/>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от 10.08.2023 </w:t>
            </w:r>
            <w:hyperlink r:id="rId328"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21/406-П</w:t>
              </w:r>
            </w:hyperlink>
            <w:r w:rsidRPr="00587BE8">
              <w:rPr>
                <w:rFonts w:ascii="PT Astra Serif" w:hAnsi="PT Astra Serif"/>
                <w:color w:val="000000" w:themeColor="text1"/>
              </w:rPr>
              <w:t>)</w:t>
            </w:r>
          </w:p>
        </w:tc>
      </w:tr>
      <w:tr w:rsidR="002A2966" w:rsidRPr="00587BE8" w:rsidTr="007B57F2">
        <w:tblPrEx>
          <w:tblBorders>
            <w:insideH w:val="nil"/>
          </w:tblBorders>
        </w:tblPrEx>
        <w:tc>
          <w:tcPr>
            <w:tcW w:w="568"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w:t>
            </w:r>
          </w:p>
        </w:tc>
        <w:tc>
          <w:tcPr>
            <w:tcW w:w="164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Введено в эксплуатацию мелиорируемых земель для выращивания </w:t>
            </w:r>
            <w:proofErr w:type="spellStart"/>
            <w:r w:rsidRPr="00587BE8">
              <w:rPr>
                <w:rFonts w:ascii="PT Astra Serif" w:hAnsi="PT Astra Serif"/>
                <w:color w:val="000000" w:themeColor="text1"/>
              </w:rPr>
              <w:t>экспортно</w:t>
            </w:r>
            <w:proofErr w:type="spellEnd"/>
            <w:r w:rsidRPr="00587BE8">
              <w:rPr>
                <w:rFonts w:ascii="PT Astra Serif" w:hAnsi="PT Astra Serif"/>
                <w:color w:val="000000" w:themeColor="text1"/>
              </w:rPr>
              <w:t xml:space="preserve"> ориентированной сельскохозяйственной продукции за счет реконструкции, технического </w:t>
            </w:r>
            <w:r w:rsidRPr="00587BE8">
              <w:rPr>
                <w:rFonts w:ascii="PT Astra Serif" w:hAnsi="PT Astra Serif"/>
                <w:color w:val="000000" w:themeColor="text1"/>
              </w:rPr>
              <w:lastRenderedPageBreak/>
              <w:t xml:space="preserve">перевооружения и строительства новых мелиоративных систем общего и индивидуального пользования и вовлечения в оборот выбывших сельскохозяйственных угодий для выращивания </w:t>
            </w:r>
            <w:proofErr w:type="spellStart"/>
            <w:r w:rsidRPr="00587BE8">
              <w:rPr>
                <w:rFonts w:ascii="PT Astra Serif" w:hAnsi="PT Astra Serif"/>
                <w:color w:val="000000" w:themeColor="text1"/>
              </w:rPr>
              <w:t>экспортно</w:t>
            </w:r>
            <w:proofErr w:type="spellEnd"/>
            <w:r w:rsidRPr="00587BE8">
              <w:rPr>
                <w:rFonts w:ascii="PT Astra Serif" w:hAnsi="PT Astra Serif"/>
                <w:color w:val="000000" w:themeColor="text1"/>
              </w:rPr>
              <w:t xml:space="preserve"> ориентированной сельскохозяйственной продукции за счет проведения </w:t>
            </w:r>
            <w:proofErr w:type="spellStart"/>
            <w:r w:rsidRPr="00587BE8">
              <w:rPr>
                <w:rFonts w:ascii="PT Astra Serif" w:hAnsi="PT Astra Serif"/>
                <w:color w:val="000000" w:themeColor="text1"/>
              </w:rPr>
              <w:t>культуртехнических</w:t>
            </w:r>
            <w:proofErr w:type="spellEnd"/>
            <w:r w:rsidRPr="00587BE8">
              <w:rPr>
                <w:rFonts w:ascii="PT Astra Serif" w:hAnsi="PT Astra Serif"/>
                <w:color w:val="000000" w:themeColor="text1"/>
              </w:rPr>
              <w:t xml:space="preserve"> мероприятий, гектаров</w:t>
            </w:r>
          </w:p>
        </w:tc>
        <w:tc>
          <w:tcPr>
            <w:tcW w:w="102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lastRenderedPageBreak/>
              <w:t>Повышательный</w:t>
            </w:r>
          </w:p>
        </w:tc>
        <w:tc>
          <w:tcPr>
            <w:tcW w:w="1191"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6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85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490</w:t>
            </w:r>
          </w:p>
        </w:tc>
        <w:tc>
          <w:tcPr>
            <w:tcW w:w="107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0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417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Расчет значений целевого индикатора государственной программы осуществляется в соответствии с </w:t>
            </w:r>
            <w:hyperlink r:id="rId329" w:tooltip="Приказ Росстата от 27.01.2015 N 22 &quot;Об утверждении статистического инструментария для организации Министерством сельского хозяйства Российской Федерации статистического наблюдения за площадями мелиорируемых земель&quot; {КонсультантПлюс}">
              <w:r w:rsidRPr="00587BE8">
                <w:rPr>
                  <w:rFonts w:ascii="PT Astra Serif" w:hAnsi="PT Astra Serif"/>
                  <w:color w:val="000000" w:themeColor="text1"/>
                </w:rPr>
                <w:t>приказом</w:t>
              </w:r>
            </w:hyperlink>
            <w:r w:rsidRPr="00587BE8">
              <w:rPr>
                <w:rFonts w:ascii="PT Astra Serif" w:hAnsi="PT Astra Serif"/>
                <w:color w:val="000000" w:themeColor="text1"/>
              </w:rPr>
              <w:t xml:space="preserve"> Росстата от 27.01.2015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22</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lastRenderedPageBreak/>
              <w:t xml:space="preserve">(п. 2 введен </w:t>
            </w:r>
            <w:hyperlink r:id="rId330"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Pr="00587BE8">
                <w:rPr>
                  <w:rFonts w:ascii="PT Astra Serif" w:hAnsi="PT Astra Serif"/>
                  <w:color w:val="000000" w:themeColor="text1"/>
                </w:rPr>
                <w:t>постановлением</w:t>
              </w:r>
            </w:hyperlink>
            <w:r w:rsidRPr="00587BE8">
              <w:rPr>
                <w:rFonts w:ascii="PT Astra Serif" w:hAnsi="PT Astra Serif"/>
                <w:color w:val="000000" w:themeColor="text1"/>
              </w:rPr>
              <w:t xml:space="preserve"> Правительства Ульяновской области от 10.08.2023</w:t>
            </w:r>
            <w:proofErr w:type="gramEnd"/>
          </w:p>
          <w:p w:rsidR="002A2966" w:rsidRPr="00587BE8" w:rsidRDefault="00587BE8">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w:t>
            </w:r>
            <w:r w:rsidR="00A9389C" w:rsidRPr="00587BE8">
              <w:rPr>
                <w:rFonts w:ascii="PT Astra Serif" w:hAnsi="PT Astra Serif"/>
                <w:color w:val="000000" w:themeColor="text1"/>
              </w:rPr>
              <w:t xml:space="preserve"> 21/406-П)</w:t>
            </w:r>
            <w:proofErr w:type="gramEnd"/>
          </w:p>
        </w:tc>
      </w:tr>
      <w:tr w:rsidR="002A2966" w:rsidRPr="00587BE8" w:rsidTr="007B57F2">
        <w:tc>
          <w:tcPr>
            <w:tcW w:w="14663" w:type="dxa"/>
            <w:gridSpan w:val="11"/>
          </w:tcPr>
          <w:p w:rsidR="002A2966" w:rsidRPr="00587BE8" w:rsidRDefault="00912A31">
            <w:pPr>
              <w:pStyle w:val="ConsPlusNormal0"/>
              <w:jc w:val="center"/>
              <w:outlineLvl w:val="2"/>
              <w:rPr>
                <w:rFonts w:ascii="PT Astra Serif" w:hAnsi="PT Astra Serif"/>
                <w:color w:val="000000" w:themeColor="text1"/>
              </w:rPr>
            </w:pPr>
            <w:hyperlink w:anchor="P695" w:tooltip="Подпрограмма &quot;Развитие сельской кооперации&quot;">
              <w:r w:rsidR="00A9389C" w:rsidRPr="00587BE8">
                <w:rPr>
                  <w:rFonts w:ascii="PT Astra Serif" w:hAnsi="PT Astra Serif"/>
                  <w:color w:val="000000" w:themeColor="text1"/>
                </w:rPr>
                <w:t>Подпрограмма</w:t>
              </w:r>
            </w:hyperlink>
            <w:r w:rsidR="00A9389C" w:rsidRPr="00587BE8">
              <w:rPr>
                <w:rFonts w:ascii="PT Astra Serif" w:hAnsi="PT Astra Serif"/>
                <w:color w:val="000000" w:themeColor="text1"/>
              </w:rPr>
              <w:t xml:space="preserve"> "Развитие сельской кооперации"</w:t>
            </w:r>
          </w:p>
        </w:tc>
      </w:tr>
      <w:tr w:rsidR="002A2966" w:rsidRPr="00587BE8" w:rsidTr="007B57F2">
        <w:tc>
          <w:tcPr>
            <w:tcW w:w="14663" w:type="dxa"/>
            <w:gridSpan w:val="11"/>
          </w:tcPr>
          <w:p w:rsidR="002A2966" w:rsidRPr="00587BE8" w:rsidRDefault="00A9389C">
            <w:pPr>
              <w:pStyle w:val="ConsPlusNormal0"/>
              <w:jc w:val="center"/>
              <w:outlineLvl w:val="3"/>
              <w:rPr>
                <w:rFonts w:ascii="PT Astra Serif" w:hAnsi="PT Astra Serif"/>
                <w:color w:val="000000" w:themeColor="text1"/>
              </w:rPr>
            </w:pPr>
            <w:r w:rsidRPr="00587BE8">
              <w:rPr>
                <w:rFonts w:ascii="PT Astra Serif" w:hAnsi="PT Astra Serif"/>
                <w:color w:val="000000" w:themeColor="text1"/>
              </w:rPr>
              <w:t xml:space="preserve">Основное мероприятие "Реализация регионального проекта "Акселерация субъектов малого и среднего предпринимательства", направленного на достижение целей, показателей и результатов федерального </w:t>
            </w:r>
            <w:hyperlink r:id="rId331" w:tooltip="&quot;Паспорт национального проекта &quot;Национальный проект &quot;Малое и среднее предпринимательство и поддержка индивидуальной предпринимательской инициативы&quot; (утв. Минэкономразвития России) {КонсультантПлюс}">
              <w:r w:rsidRPr="00587BE8">
                <w:rPr>
                  <w:rFonts w:ascii="PT Astra Serif" w:hAnsi="PT Astra Serif"/>
                  <w:color w:val="000000" w:themeColor="text1"/>
                </w:rPr>
                <w:t>проекта</w:t>
              </w:r>
            </w:hyperlink>
            <w:r w:rsidRPr="00587BE8">
              <w:rPr>
                <w:rFonts w:ascii="PT Astra Serif" w:hAnsi="PT Astra Serif"/>
                <w:color w:val="000000" w:themeColor="text1"/>
              </w:rPr>
              <w:t xml:space="preserve"> "Акселерация субъектов малого и среднего предпринимательства"</w:t>
            </w:r>
          </w:p>
        </w:tc>
      </w:tr>
      <w:tr w:rsidR="002A2966" w:rsidRPr="00587BE8" w:rsidTr="007B57F2">
        <w:tblPrEx>
          <w:tblBorders>
            <w:insideH w:val="nil"/>
          </w:tblBorders>
        </w:tblPrEx>
        <w:tc>
          <w:tcPr>
            <w:tcW w:w="568"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w:t>
            </w:r>
          </w:p>
        </w:tc>
        <w:tc>
          <w:tcPr>
            <w:tcW w:w="164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Обеспечено количество вовлеченных в субъекты малого и среднего предпринимательства в агропромышленный комплекс, в том числе созданы новые </w:t>
            </w:r>
            <w:r w:rsidRPr="00587BE8">
              <w:rPr>
                <w:rFonts w:ascii="PT Astra Serif" w:hAnsi="PT Astra Serif"/>
                <w:color w:val="000000" w:themeColor="text1"/>
              </w:rPr>
              <w:lastRenderedPageBreak/>
              <w:t xml:space="preserve">субъекты малого и среднего предпринимательства, увеличена членская база сельскохозяйственных потребительских кооперативов, личные подсобные хозяйства включены в </w:t>
            </w:r>
            <w:proofErr w:type="spellStart"/>
            <w:r w:rsidRPr="00587BE8">
              <w:rPr>
                <w:rFonts w:ascii="PT Astra Serif" w:hAnsi="PT Astra Serif"/>
                <w:color w:val="000000" w:themeColor="text1"/>
              </w:rPr>
              <w:t>производственно-логистические</w:t>
            </w:r>
            <w:proofErr w:type="spellEnd"/>
            <w:r w:rsidRPr="00587BE8">
              <w:rPr>
                <w:rFonts w:ascii="PT Astra Serif" w:hAnsi="PT Astra Serif"/>
                <w:color w:val="000000" w:themeColor="text1"/>
              </w:rPr>
              <w:t xml:space="preserve"> цепочки сельскохозяйственных товаропроизводителей, единиц</w:t>
            </w:r>
          </w:p>
        </w:tc>
        <w:tc>
          <w:tcPr>
            <w:tcW w:w="102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lastRenderedPageBreak/>
              <w:t>Повышательный</w:t>
            </w:r>
          </w:p>
        </w:tc>
        <w:tc>
          <w:tcPr>
            <w:tcW w:w="1191"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134</w:t>
            </w:r>
          </w:p>
        </w:tc>
        <w:tc>
          <w:tcPr>
            <w:tcW w:w="96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140</w:t>
            </w:r>
          </w:p>
        </w:tc>
        <w:tc>
          <w:tcPr>
            <w:tcW w:w="85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345</w:t>
            </w:r>
          </w:p>
        </w:tc>
        <w:tc>
          <w:tcPr>
            <w:tcW w:w="107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362</w:t>
            </w:r>
          </w:p>
        </w:tc>
        <w:tc>
          <w:tcPr>
            <w:tcW w:w="90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417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Арифметическое сложение данных о количестве вовлеченных в субъекты малого и среднего предпринимательства в агропромышленный комплекс, в том числе о созданных новых субъектах малого и среднего предпринимательства</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 xml:space="preserve">(в ред. </w:t>
            </w:r>
            <w:hyperlink r:id="rId332"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02.02.2023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p>
        </w:tc>
      </w:tr>
      <w:tr w:rsidR="002A2966" w:rsidRPr="00587BE8" w:rsidTr="007B57F2">
        <w:tblPrEx>
          <w:tblBorders>
            <w:insideH w:val="nil"/>
          </w:tblBorders>
        </w:tblPrEx>
        <w:tc>
          <w:tcPr>
            <w:tcW w:w="568"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w:t>
            </w:r>
          </w:p>
        </w:tc>
        <w:tc>
          <w:tcPr>
            <w:tcW w:w="1644" w:type="dxa"/>
            <w:tcBorders>
              <w:bottom w:val="nil"/>
            </w:tcBorders>
          </w:tcPr>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Крестьянскими (фермерскими) хозяйствами, получившими грант "</w:t>
            </w:r>
            <w:proofErr w:type="spellStart"/>
            <w:r w:rsidRPr="00587BE8">
              <w:rPr>
                <w:rFonts w:ascii="PT Astra Serif" w:hAnsi="PT Astra Serif"/>
                <w:color w:val="000000" w:themeColor="text1"/>
              </w:rPr>
              <w:t>Агростартап</w:t>
            </w:r>
            <w:proofErr w:type="spellEnd"/>
            <w:r w:rsidRPr="00587BE8">
              <w:rPr>
                <w:rFonts w:ascii="PT Astra Serif" w:hAnsi="PT Astra Serif"/>
                <w:color w:val="000000" w:themeColor="text1"/>
              </w:rPr>
              <w:t>", созданы новые рабочие места (количество новых рабочих мест, созданных крестьянскими (фермерскими) хозяйствами, получившими грант "</w:t>
            </w:r>
            <w:proofErr w:type="spellStart"/>
            <w:r w:rsidRPr="00587BE8">
              <w:rPr>
                <w:rFonts w:ascii="PT Astra Serif" w:hAnsi="PT Astra Serif"/>
                <w:color w:val="000000" w:themeColor="text1"/>
              </w:rPr>
              <w:t>Агростартап</w:t>
            </w:r>
            <w:proofErr w:type="spellEnd"/>
            <w:r w:rsidRPr="00587BE8">
              <w:rPr>
                <w:rFonts w:ascii="PT Astra Serif" w:hAnsi="PT Astra Serif"/>
                <w:color w:val="000000" w:themeColor="text1"/>
              </w:rPr>
              <w:t>", накопленным итогом), единиц</w:t>
            </w:r>
            <w:proofErr w:type="gramEnd"/>
          </w:p>
        </w:tc>
        <w:tc>
          <w:tcPr>
            <w:tcW w:w="102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Повышательный</w:t>
            </w:r>
          </w:p>
        </w:tc>
        <w:tc>
          <w:tcPr>
            <w:tcW w:w="1191"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10</w:t>
            </w:r>
          </w:p>
        </w:tc>
        <w:tc>
          <w:tcPr>
            <w:tcW w:w="96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30</w:t>
            </w:r>
          </w:p>
        </w:tc>
        <w:tc>
          <w:tcPr>
            <w:tcW w:w="85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53</w:t>
            </w:r>
          </w:p>
        </w:tc>
        <w:tc>
          <w:tcPr>
            <w:tcW w:w="107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77</w:t>
            </w:r>
          </w:p>
        </w:tc>
        <w:tc>
          <w:tcPr>
            <w:tcW w:w="90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417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Арифметическое сложение данных о количестве новых рабочих мест, созданных крестьянскими (фермерскими) хозяйствами, получившими грант "</w:t>
            </w:r>
            <w:proofErr w:type="spellStart"/>
            <w:r w:rsidRPr="00587BE8">
              <w:rPr>
                <w:rFonts w:ascii="PT Astra Serif" w:hAnsi="PT Astra Serif"/>
                <w:color w:val="000000" w:themeColor="text1"/>
              </w:rPr>
              <w:t>Агростартап</w:t>
            </w:r>
            <w:proofErr w:type="spellEnd"/>
            <w:r w:rsidRPr="00587BE8">
              <w:rPr>
                <w:rFonts w:ascii="PT Astra Serif" w:hAnsi="PT Astra Serif"/>
                <w:color w:val="000000" w:themeColor="text1"/>
              </w:rPr>
              <w:t>", накопленным итогом</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 xml:space="preserve">(в ред. </w:t>
            </w:r>
            <w:hyperlink r:id="rId333"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02.02.2023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p>
        </w:tc>
      </w:tr>
      <w:tr w:rsidR="002A2966" w:rsidRPr="00587BE8" w:rsidTr="007B57F2">
        <w:tblPrEx>
          <w:tblBorders>
            <w:insideH w:val="nil"/>
          </w:tblBorders>
        </w:tblPrEx>
        <w:tc>
          <w:tcPr>
            <w:tcW w:w="568"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w:t>
            </w:r>
          </w:p>
        </w:tc>
        <w:tc>
          <w:tcPr>
            <w:tcW w:w="164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Сельскохозяйственные товаропроизводители получили государственную поддержку на создание и развитие производств в агропромышленном комплексе (количество сельскохозяйственных товаропроизводителей,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 единиц</w:t>
            </w:r>
          </w:p>
        </w:tc>
        <w:tc>
          <w:tcPr>
            <w:tcW w:w="102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Повышательный</w:t>
            </w:r>
          </w:p>
        </w:tc>
        <w:tc>
          <w:tcPr>
            <w:tcW w:w="1191"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16</w:t>
            </w:r>
          </w:p>
        </w:tc>
        <w:tc>
          <w:tcPr>
            <w:tcW w:w="96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49</w:t>
            </w:r>
          </w:p>
        </w:tc>
        <w:tc>
          <w:tcPr>
            <w:tcW w:w="85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101</w:t>
            </w:r>
          </w:p>
        </w:tc>
        <w:tc>
          <w:tcPr>
            <w:tcW w:w="107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140</w:t>
            </w:r>
          </w:p>
        </w:tc>
        <w:tc>
          <w:tcPr>
            <w:tcW w:w="90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417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Арифметическое сложение данных о количестве сельскохозяйственных товаропроизводителей,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334"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02.02.2023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p>
        </w:tc>
      </w:tr>
      <w:tr w:rsidR="002A2966" w:rsidRPr="00587BE8" w:rsidTr="007B57F2">
        <w:tc>
          <w:tcPr>
            <w:tcW w:w="14663" w:type="dxa"/>
            <w:gridSpan w:val="11"/>
          </w:tcPr>
          <w:p w:rsidR="002A2966" w:rsidRPr="00587BE8" w:rsidRDefault="00A9389C">
            <w:pPr>
              <w:pStyle w:val="ConsPlusNormal0"/>
              <w:jc w:val="center"/>
              <w:outlineLvl w:val="3"/>
              <w:rPr>
                <w:rFonts w:ascii="PT Astra Serif" w:hAnsi="PT Astra Serif"/>
                <w:color w:val="000000" w:themeColor="text1"/>
              </w:rPr>
            </w:pPr>
            <w:r w:rsidRPr="00587BE8">
              <w:rPr>
                <w:rFonts w:ascii="PT Astra Serif" w:hAnsi="PT Astra Serif"/>
                <w:color w:val="000000" w:themeColor="text1"/>
              </w:rPr>
              <w:t>Основное мероприятие "Развитие отдельных направлений сельской кооперации"</w:t>
            </w:r>
          </w:p>
        </w:tc>
      </w:tr>
      <w:tr w:rsidR="002A2966" w:rsidRPr="00587BE8" w:rsidTr="007B57F2">
        <w:tblPrEx>
          <w:tblBorders>
            <w:insideH w:val="nil"/>
          </w:tblBorders>
        </w:tblPrEx>
        <w:tc>
          <w:tcPr>
            <w:tcW w:w="568"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w:t>
            </w:r>
          </w:p>
        </w:tc>
        <w:tc>
          <w:tcPr>
            <w:tcW w:w="164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Увеличение реализации молока, собранного сельскохозяйственными </w:t>
            </w:r>
            <w:r w:rsidRPr="00587BE8">
              <w:rPr>
                <w:rFonts w:ascii="PT Astra Serif" w:hAnsi="PT Astra Serif"/>
                <w:color w:val="000000" w:themeColor="text1"/>
              </w:rPr>
              <w:lastRenderedPageBreak/>
              <w:t>потребительскими кооперативами у сельскохозяйственных товаропроизводителей, по сравнению с прошлым годом, процентов</w:t>
            </w:r>
          </w:p>
        </w:tc>
        <w:tc>
          <w:tcPr>
            <w:tcW w:w="102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lastRenderedPageBreak/>
              <w:t>Стабильный</w:t>
            </w:r>
          </w:p>
        </w:tc>
        <w:tc>
          <w:tcPr>
            <w:tcW w:w="1191"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0,0</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1,2</w:t>
            </w:r>
          </w:p>
        </w:tc>
        <w:tc>
          <w:tcPr>
            <w:tcW w:w="113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7</w:t>
            </w:r>
          </w:p>
        </w:tc>
        <w:tc>
          <w:tcPr>
            <w:tcW w:w="964"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1,2</w:t>
            </w:r>
          </w:p>
        </w:tc>
        <w:tc>
          <w:tcPr>
            <w:tcW w:w="850"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07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1,2</w:t>
            </w:r>
          </w:p>
        </w:tc>
        <w:tc>
          <w:tcPr>
            <w:tcW w:w="907"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1,2</w:t>
            </w:r>
          </w:p>
        </w:tc>
        <w:tc>
          <w:tcPr>
            <w:tcW w:w="4174"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УРМ = (</w:t>
            </w:r>
            <w:proofErr w:type="spellStart"/>
            <w:r w:rsidRPr="00587BE8">
              <w:rPr>
                <w:rFonts w:ascii="PT Astra Serif" w:hAnsi="PT Astra Serif"/>
                <w:color w:val="000000" w:themeColor="text1"/>
              </w:rPr>
              <w:t>ОМт</w:t>
            </w:r>
            <w:proofErr w:type="spellEnd"/>
            <w:r w:rsidRPr="00587BE8">
              <w:rPr>
                <w:rFonts w:ascii="PT Astra Serif" w:hAnsi="PT Astra Serif"/>
                <w:color w:val="000000" w:themeColor="text1"/>
              </w:rPr>
              <w:t xml:space="preserve"> - </w:t>
            </w:r>
            <w:proofErr w:type="spellStart"/>
            <w:r w:rsidRPr="00587BE8">
              <w:rPr>
                <w:rFonts w:ascii="PT Astra Serif" w:hAnsi="PT Astra Serif"/>
                <w:color w:val="000000" w:themeColor="text1"/>
              </w:rPr>
              <w:t>ОМп</w:t>
            </w:r>
            <w:proofErr w:type="spellEnd"/>
            <w:r w:rsidRPr="00587BE8">
              <w:rPr>
                <w:rFonts w:ascii="PT Astra Serif" w:hAnsi="PT Astra Serif"/>
                <w:color w:val="000000" w:themeColor="text1"/>
              </w:rPr>
              <w:t xml:space="preserve">) / </w:t>
            </w:r>
            <w:proofErr w:type="spellStart"/>
            <w:r w:rsidRPr="00587BE8">
              <w:rPr>
                <w:rFonts w:ascii="PT Astra Serif" w:hAnsi="PT Astra Serif"/>
                <w:color w:val="000000" w:themeColor="text1"/>
              </w:rPr>
              <w:t>ОМп</w:t>
            </w:r>
            <w:proofErr w:type="spellEnd"/>
            <w:r w:rsidRPr="00587BE8">
              <w:rPr>
                <w:rFonts w:ascii="PT Astra Serif" w:hAnsi="PT Astra Serif"/>
                <w:color w:val="000000" w:themeColor="text1"/>
              </w:rPr>
              <w:t xml:space="preserve"> </w:t>
            </w:r>
            <w:proofErr w:type="spellStart"/>
            <w:r w:rsidRPr="00587BE8">
              <w:rPr>
                <w:rFonts w:ascii="PT Astra Serif" w:hAnsi="PT Astra Serif"/>
                <w:color w:val="000000" w:themeColor="text1"/>
              </w:rPr>
              <w:t>x</w:t>
            </w:r>
            <w:proofErr w:type="spellEnd"/>
            <w:r w:rsidRPr="00587BE8">
              <w:rPr>
                <w:rFonts w:ascii="PT Astra Serif" w:hAnsi="PT Astra Serif"/>
                <w:color w:val="000000" w:themeColor="text1"/>
              </w:rPr>
              <w:t xml:space="preserve"> 100, где:</w:t>
            </w:r>
          </w:p>
          <w:p w:rsidR="002A2966" w:rsidRPr="00587BE8" w:rsidRDefault="002A2966">
            <w:pPr>
              <w:pStyle w:val="ConsPlusNormal0"/>
              <w:rPr>
                <w:rFonts w:ascii="PT Astra Serif" w:hAnsi="PT Astra Serif"/>
                <w:color w:val="000000" w:themeColor="text1"/>
              </w:rPr>
            </w:pP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УРМ - увеличение реализации молока, собранного сельскохозяйственными потребительскими кооперативами у сельскохозяйственных товаропроизводителей, </w:t>
            </w:r>
            <w:r w:rsidRPr="00587BE8">
              <w:rPr>
                <w:rFonts w:ascii="PT Astra Serif" w:hAnsi="PT Astra Serif"/>
                <w:color w:val="000000" w:themeColor="text1"/>
              </w:rPr>
              <w:lastRenderedPageBreak/>
              <w:t>по сравнению с прошлым годом, процентов;</w:t>
            </w:r>
          </w:p>
          <w:p w:rsidR="002A2966" w:rsidRPr="00587BE8" w:rsidRDefault="00A9389C">
            <w:pPr>
              <w:pStyle w:val="ConsPlusNormal0"/>
              <w:jc w:val="both"/>
              <w:rPr>
                <w:rFonts w:ascii="PT Astra Serif" w:hAnsi="PT Astra Serif"/>
                <w:color w:val="000000" w:themeColor="text1"/>
              </w:rPr>
            </w:pPr>
            <w:proofErr w:type="spellStart"/>
            <w:r w:rsidRPr="00587BE8">
              <w:rPr>
                <w:rFonts w:ascii="PT Astra Serif" w:hAnsi="PT Astra Serif"/>
                <w:color w:val="000000" w:themeColor="text1"/>
              </w:rPr>
              <w:t>ОМт</w:t>
            </w:r>
            <w:proofErr w:type="spellEnd"/>
            <w:r w:rsidRPr="00587BE8">
              <w:rPr>
                <w:rFonts w:ascii="PT Astra Serif" w:hAnsi="PT Astra Serif"/>
                <w:color w:val="000000" w:themeColor="text1"/>
              </w:rPr>
              <w:t xml:space="preserve"> - объем реализованного молока, собранного сельскохозяйственными потребительскими кооперативами у сельскохозяйственных товаропроизводителей в текущем году, литров;</w:t>
            </w:r>
          </w:p>
          <w:p w:rsidR="002A2966" w:rsidRPr="00587BE8" w:rsidRDefault="00A9389C">
            <w:pPr>
              <w:pStyle w:val="ConsPlusNormal0"/>
              <w:jc w:val="both"/>
              <w:rPr>
                <w:rFonts w:ascii="PT Astra Serif" w:hAnsi="PT Astra Serif"/>
                <w:color w:val="000000" w:themeColor="text1"/>
              </w:rPr>
            </w:pPr>
            <w:proofErr w:type="spellStart"/>
            <w:r w:rsidRPr="00587BE8">
              <w:rPr>
                <w:rFonts w:ascii="PT Astra Serif" w:hAnsi="PT Astra Serif"/>
                <w:color w:val="000000" w:themeColor="text1"/>
              </w:rPr>
              <w:t>ОМп</w:t>
            </w:r>
            <w:proofErr w:type="spellEnd"/>
            <w:r w:rsidRPr="00587BE8">
              <w:rPr>
                <w:rFonts w:ascii="PT Astra Serif" w:hAnsi="PT Astra Serif"/>
                <w:color w:val="000000" w:themeColor="text1"/>
              </w:rPr>
              <w:t xml:space="preserve"> - объем реализованного молока, собранного сельскохозяйственными потребительскими кооперативами у сельскохозяйственных товаропроизводителей в предшествующем году, литров;</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фактические данные об объемах молока, собранного и реализованного сельскохозяйственными потребительскими кооперативами, формируются ежегодно на основании сведений Министерства</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 xml:space="preserve">(в ред. </w:t>
            </w:r>
            <w:hyperlink r:id="rId335" w:tooltip="Постановление Правительства Ульяновской области от 22.09.2023 N 23/4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22.09.2023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23/493-П)</w:t>
            </w:r>
          </w:p>
        </w:tc>
      </w:tr>
      <w:tr w:rsidR="002A2966" w:rsidRPr="00587BE8" w:rsidTr="007B57F2">
        <w:tc>
          <w:tcPr>
            <w:tcW w:w="14663" w:type="dxa"/>
            <w:gridSpan w:val="11"/>
          </w:tcPr>
          <w:p w:rsidR="002A2966" w:rsidRPr="00587BE8" w:rsidRDefault="00912A31">
            <w:pPr>
              <w:pStyle w:val="ConsPlusNormal0"/>
              <w:jc w:val="center"/>
              <w:outlineLvl w:val="2"/>
              <w:rPr>
                <w:rFonts w:ascii="PT Astra Serif" w:hAnsi="PT Astra Serif"/>
                <w:color w:val="000000" w:themeColor="text1"/>
              </w:rPr>
            </w:pPr>
            <w:hyperlink w:anchor="P803" w:tooltip="Подпрограмма">
              <w:r w:rsidR="00A9389C" w:rsidRPr="00587BE8">
                <w:rPr>
                  <w:rFonts w:ascii="PT Astra Serif" w:hAnsi="PT Astra Serif"/>
                  <w:color w:val="000000" w:themeColor="text1"/>
                </w:rPr>
                <w:t>Подпрограмма</w:t>
              </w:r>
            </w:hyperlink>
            <w:r w:rsidR="00A9389C" w:rsidRPr="00587BE8">
              <w:rPr>
                <w:rFonts w:ascii="PT Astra Serif" w:hAnsi="PT Astra Serif"/>
                <w:color w:val="000000" w:themeColor="text1"/>
              </w:rPr>
              <w:t xml:space="preserve"> "Обеспечение реализации государственной программы"</w:t>
            </w:r>
          </w:p>
        </w:tc>
      </w:tr>
      <w:tr w:rsidR="002A2966" w:rsidRPr="00587BE8" w:rsidTr="007B57F2">
        <w:tblPrEx>
          <w:tblBorders>
            <w:insideH w:val="nil"/>
          </w:tblBorders>
        </w:tblPrEx>
        <w:tc>
          <w:tcPr>
            <w:tcW w:w="14663" w:type="dxa"/>
            <w:gridSpan w:val="11"/>
            <w:tcBorders>
              <w:bottom w:val="nil"/>
            </w:tcBorders>
          </w:tcPr>
          <w:p w:rsidR="002A2966" w:rsidRPr="00587BE8" w:rsidRDefault="00A9389C">
            <w:pPr>
              <w:pStyle w:val="ConsPlusNormal0"/>
              <w:jc w:val="center"/>
              <w:outlineLvl w:val="3"/>
              <w:rPr>
                <w:rFonts w:ascii="PT Astra Serif" w:hAnsi="PT Astra Serif"/>
                <w:color w:val="000000" w:themeColor="text1"/>
              </w:rPr>
            </w:pPr>
            <w:r w:rsidRPr="00587BE8">
              <w:rPr>
                <w:rFonts w:ascii="PT Astra Serif" w:hAnsi="PT Astra Serif"/>
                <w:color w:val="000000" w:themeColor="text1"/>
              </w:rPr>
              <w:t>Основные мероприятия "Содержание аппарата Министерства и учреждений, функции и полномочия учредителя которых осуществляет Министерство"</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336"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10.08.2023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21/406-П)</w:t>
            </w:r>
          </w:p>
        </w:tc>
      </w:tr>
      <w:tr w:rsidR="002A2966" w:rsidRPr="00587BE8" w:rsidTr="007B57F2">
        <w:tc>
          <w:tcPr>
            <w:tcW w:w="568"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w:t>
            </w:r>
          </w:p>
        </w:tc>
        <w:tc>
          <w:tcPr>
            <w:tcW w:w="1644" w:type="dxa"/>
          </w:tcPr>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 xml:space="preserve">Доля средств, подлежащих возврату из областного бюджета Ульяновской области в федеральный бюджет в связи с допущенными со стороны Ульяновской области нарушениями обязательств, предусмотренных соглашениями, заключенными </w:t>
            </w:r>
            <w:r w:rsidRPr="00587BE8">
              <w:rPr>
                <w:rFonts w:ascii="PT Astra Serif" w:hAnsi="PT Astra Serif"/>
                <w:color w:val="000000" w:themeColor="text1"/>
              </w:rPr>
              <w:lastRenderedPageBreak/>
              <w:t>между Правительством Ульяновской области и Министерством сельского хозяйства Российской Федерации в соответствии с правилами, утвержденными Правительством Российской Федерации, в общем объеме средств, поступивших из федерального бюджета в областной бюджет Ульяновской области в соответствии с указанными</w:t>
            </w:r>
            <w:proofErr w:type="gramEnd"/>
            <w:r w:rsidRPr="00587BE8">
              <w:rPr>
                <w:rFonts w:ascii="PT Astra Serif" w:hAnsi="PT Astra Serif"/>
                <w:color w:val="000000" w:themeColor="text1"/>
              </w:rPr>
              <w:t xml:space="preserve"> соглашениями, процентов</w:t>
            </w:r>
          </w:p>
        </w:tc>
        <w:tc>
          <w:tcPr>
            <w:tcW w:w="102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lastRenderedPageBreak/>
              <w:t>Понижательный</w:t>
            </w:r>
          </w:p>
        </w:tc>
        <w:tc>
          <w:tcPr>
            <w:tcW w:w="1191"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0,6</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0,55</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0,5</w:t>
            </w:r>
          </w:p>
        </w:tc>
        <w:tc>
          <w:tcPr>
            <w:tcW w:w="96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0,45</w:t>
            </w:r>
          </w:p>
        </w:tc>
        <w:tc>
          <w:tcPr>
            <w:tcW w:w="85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0,4</w:t>
            </w:r>
          </w:p>
        </w:tc>
        <w:tc>
          <w:tcPr>
            <w:tcW w:w="107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0,35</w:t>
            </w:r>
          </w:p>
        </w:tc>
        <w:tc>
          <w:tcPr>
            <w:tcW w:w="90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0,3</w:t>
            </w:r>
          </w:p>
        </w:tc>
        <w:tc>
          <w:tcPr>
            <w:tcW w:w="417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ДСПВ = ОССПВ / ООС </w:t>
            </w:r>
            <w:proofErr w:type="spellStart"/>
            <w:r w:rsidRPr="00587BE8">
              <w:rPr>
                <w:rFonts w:ascii="PT Astra Serif" w:hAnsi="PT Astra Serif"/>
                <w:color w:val="000000" w:themeColor="text1"/>
              </w:rPr>
              <w:t>x</w:t>
            </w:r>
            <w:proofErr w:type="spellEnd"/>
            <w:r w:rsidRPr="00587BE8">
              <w:rPr>
                <w:rFonts w:ascii="PT Astra Serif" w:hAnsi="PT Astra Serif"/>
                <w:color w:val="000000" w:themeColor="text1"/>
              </w:rPr>
              <w:t xml:space="preserve"> 100, где:</w:t>
            </w:r>
          </w:p>
          <w:p w:rsidR="002A2966" w:rsidRPr="00587BE8" w:rsidRDefault="002A2966">
            <w:pPr>
              <w:pStyle w:val="ConsPlusNormal0"/>
              <w:rPr>
                <w:rFonts w:ascii="PT Astra Serif" w:hAnsi="PT Astra Serif"/>
                <w:color w:val="000000" w:themeColor="text1"/>
              </w:rPr>
            </w:pPr>
          </w:p>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ДСПВ - доля средств, подлежащих возврату из областного бюджета Ульяновской области в федеральный бюджет в связи с допущенными со стороны Ульяновской области нарушениями обязательств, предусмотренных соглашениями, заключенными между Правительством Ульяновской области и Министерством сельского хозяйства Российской Федерации в соответствии с правилами, утвержденными Правительством Российской Федерации, в общем объеме средств федерального бюджета, поступивших в областной бюджет Ульяновской области в соответствии с указанными</w:t>
            </w:r>
            <w:proofErr w:type="gramEnd"/>
            <w:r w:rsidRPr="00587BE8">
              <w:rPr>
                <w:rFonts w:ascii="PT Astra Serif" w:hAnsi="PT Astra Serif"/>
                <w:color w:val="000000" w:themeColor="text1"/>
              </w:rPr>
              <w:t xml:space="preserve"> соглашениями, в процентах;</w:t>
            </w:r>
          </w:p>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 xml:space="preserve">ОССПВ - общая сумма средств, подлежащих </w:t>
            </w:r>
            <w:r w:rsidRPr="00587BE8">
              <w:rPr>
                <w:rFonts w:ascii="PT Astra Serif" w:hAnsi="PT Astra Serif"/>
                <w:color w:val="000000" w:themeColor="text1"/>
              </w:rPr>
              <w:lastRenderedPageBreak/>
              <w:t>возврату из областного бюджета Ульяновской области в федеральный бюджет в связи с допущенными со стороны Ульяновской области нарушениями обязательств, предусмотренных соглашениями, заключенными между Правительством Ульяновской области и Министерством сельского хозяйства Российской Федерации в соответствии с правилами, утвержденными Правительством Российской Федерации, в общем объеме средств федерального бюджета, поступивших в областной бюджет Ульяновской области в соответствии с</w:t>
            </w:r>
            <w:proofErr w:type="gramEnd"/>
            <w:r w:rsidRPr="00587BE8">
              <w:rPr>
                <w:rFonts w:ascii="PT Astra Serif" w:hAnsi="PT Astra Serif"/>
                <w:color w:val="000000" w:themeColor="text1"/>
              </w:rPr>
              <w:t xml:space="preserve"> указанными соглашениями, в тыс. рублей;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ООС - общий объем средств, поступивших из федерального бюджета в областной бюджет Ульяновской области в соответствии с соглашениями, заключенными между Правительством Ульяновской области и Министерством сельского хозяйства Российской Федерации в соответствии с правилами, утвержденными Правительством Российской Федерации, в тыс. рублей;</w:t>
            </w:r>
          </w:p>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фактические данные об общей сумме средств, подлежащих возврату из областного бюджета Ульяновской области в федеральный бюджет в связи с допущенными со стороны Ульяновской области нарушениями обязательств, предусмотренных соглашениями, заключенными между Правительством Ульяновской области и Министерством сельского хозяйства Российской Федерации в соответствии с правилами, утвержденными Правительством Российской Федерации, и общем объеме средств федерального бюджета, поступивших в областной бюджет Ульяновской области в</w:t>
            </w:r>
            <w:proofErr w:type="gramEnd"/>
            <w:r w:rsidRPr="00587BE8">
              <w:rPr>
                <w:rFonts w:ascii="PT Astra Serif" w:hAnsi="PT Astra Serif"/>
                <w:color w:val="000000" w:themeColor="text1"/>
              </w:rPr>
              <w:t xml:space="preserve"> </w:t>
            </w:r>
            <w:proofErr w:type="gramStart"/>
            <w:r w:rsidRPr="00587BE8">
              <w:rPr>
                <w:rFonts w:ascii="PT Astra Serif" w:hAnsi="PT Astra Serif"/>
                <w:color w:val="000000" w:themeColor="text1"/>
              </w:rPr>
              <w:t>соответствии</w:t>
            </w:r>
            <w:proofErr w:type="gramEnd"/>
            <w:r w:rsidRPr="00587BE8">
              <w:rPr>
                <w:rFonts w:ascii="PT Astra Serif" w:hAnsi="PT Astra Serif"/>
                <w:color w:val="000000" w:themeColor="text1"/>
              </w:rPr>
              <w:t xml:space="preserve"> с указанными соглашениями, формируются ежегодно на основании сведений Министерства</w:t>
            </w:r>
          </w:p>
        </w:tc>
      </w:tr>
      <w:tr w:rsidR="002A2966" w:rsidRPr="00587BE8" w:rsidTr="007B57F2">
        <w:tblPrEx>
          <w:tblBorders>
            <w:insideH w:val="nil"/>
          </w:tblBorders>
        </w:tblPrEx>
        <w:tc>
          <w:tcPr>
            <w:tcW w:w="14663" w:type="dxa"/>
            <w:gridSpan w:val="11"/>
            <w:tcBorders>
              <w:bottom w:val="nil"/>
            </w:tcBorders>
          </w:tcPr>
          <w:p w:rsidR="002A2966" w:rsidRPr="00587BE8" w:rsidRDefault="00A9389C">
            <w:pPr>
              <w:pStyle w:val="ConsPlusNormal0"/>
              <w:jc w:val="center"/>
              <w:outlineLvl w:val="3"/>
              <w:rPr>
                <w:rFonts w:ascii="PT Astra Serif" w:hAnsi="PT Astra Serif"/>
                <w:color w:val="000000" w:themeColor="text1"/>
              </w:rPr>
            </w:pPr>
            <w:r w:rsidRPr="00587BE8">
              <w:rPr>
                <w:rFonts w:ascii="PT Astra Serif" w:hAnsi="PT Astra Serif"/>
                <w:color w:val="000000" w:themeColor="text1"/>
              </w:rPr>
              <w:lastRenderedPageBreak/>
              <w:t>Основное мероприятие "Реализация регионального проекта "Акселерация субъектов малого и среднего предпринимательства", направленного на достижение целей, показателей и результатов реализации федерального проекта "Акселерация субъектов малого и среднего предпринимательства"</w:t>
            </w:r>
          </w:p>
        </w:tc>
      </w:tr>
      <w:tr w:rsidR="002A2966" w:rsidRPr="00587BE8" w:rsidTr="007B57F2">
        <w:tblPrEx>
          <w:tblBorders>
            <w:insideH w:val="nil"/>
          </w:tblBorders>
        </w:tblPrEx>
        <w:tc>
          <w:tcPr>
            <w:tcW w:w="14663" w:type="dxa"/>
            <w:gridSpan w:val="11"/>
            <w:tcBorders>
              <w:top w:val="nil"/>
            </w:tcBorders>
          </w:tcPr>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lastRenderedPageBreak/>
              <w:t xml:space="preserve">(введено </w:t>
            </w:r>
            <w:hyperlink r:id="rId337"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Pr="00587BE8">
                <w:rPr>
                  <w:rFonts w:ascii="PT Astra Serif" w:hAnsi="PT Astra Serif"/>
                  <w:color w:val="000000" w:themeColor="text1"/>
                </w:rPr>
                <w:t>постановлением</w:t>
              </w:r>
            </w:hyperlink>
            <w:r w:rsidRPr="00587BE8">
              <w:rPr>
                <w:rFonts w:ascii="PT Astra Serif" w:hAnsi="PT Astra Serif"/>
                <w:color w:val="000000" w:themeColor="text1"/>
              </w:rPr>
              <w:t xml:space="preserve"> Правительства Ульяновской области от 10.08.2023</w:t>
            </w:r>
            <w:proofErr w:type="gramEnd"/>
          </w:p>
          <w:p w:rsidR="002A2966" w:rsidRPr="00587BE8" w:rsidRDefault="00587BE8">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w:t>
            </w:r>
            <w:r w:rsidR="00A9389C" w:rsidRPr="00587BE8">
              <w:rPr>
                <w:rFonts w:ascii="PT Astra Serif" w:hAnsi="PT Astra Serif"/>
                <w:color w:val="000000" w:themeColor="text1"/>
              </w:rPr>
              <w:t xml:space="preserve"> 21/406-П)</w:t>
            </w:r>
            <w:proofErr w:type="gramEnd"/>
          </w:p>
        </w:tc>
      </w:tr>
      <w:tr w:rsidR="002A2966" w:rsidRPr="00587BE8" w:rsidTr="007B57F2">
        <w:tc>
          <w:tcPr>
            <w:tcW w:w="568"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w:t>
            </w:r>
          </w:p>
        </w:tc>
        <w:tc>
          <w:tcPr>
            <w:tcW w:w="164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Количество информационно-методических материалов, разработанных Центром компетенций в сфере сельскохозяйственной кооперации и поддержки фермеров, единиц</w:t>
            </w:r>
          </w:p>
        </w:tc>
        <w:tc>
          <w:tcPr>
            <w:tcW w:w="102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Стабильный</w:t>
            </w:r>
          </w:p>
        </w:tc>
        <w:tc>
          <w:tcPr>
            <w:tcW w:w="1191"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113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964"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w:t>
            </w:r>
          </w:p>
        </w:tc>
        <w:tc>
          <w:tcPr>
            <w:tcW w:w="85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w:t>
            </w:r>
          </w:p>
        </w:tc>
        <w:tc>
          <w:tcPr>
            <w:tcW w:w="107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w:t>
            </w:r>
          </w:p>
        </w:tc>
        <w:tc>
          <w:tcPr>
            <w:tcW w:w="90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w:t>
            </w:r>
          </w:p>
        </w:tc>
        <w:tc>
          <w:tcPr>
            <w:tcW w:w="4174"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Арифметическое сложение данных о количестве разработанных Центром компетенций в сфере сельскохозяйственной кооперации и поддержки фермеров информационно-методических материалов</w:t>
            </w:r>
          </w:p>
        </w:tc>
      </w:tr>
    </w:tbl>
    <w:p w:rsidR="002A2966" w:rsidRPr="00587BE8" w:rsidRDefault="002A2966">
      <w:pPr>
        <w:pStyle w:val="ConsPlusNormal0"/>
        <w:rPr>
          <w:rFonts w:ascii="PT Astra Serif" w:hAnsi="PT Astra Serif"/>
          <w:color w:val="000000" w:themeColor="text1"/>
        </w:rPr>
        <w:sectPr w:rsidR="002A2966" w:rsidRPr="00587BE8">
          <w:headerReference w:type="default" r:id="rId338"/>
          <w:footerReference w:type="default" r:id="rId339"/>
          <w:headerReference w:type="first" r:id="rId340"/>
          <w:footerReference w:type="first" r:id="rId341"/>
          <w:pgSz w:w="16838" w:h="11906" w:orient="landscape"/>
          <w:pgMar w:top="1133" w:right="1440" w:bottom="566" w:left="1440" w:header="0" w:footer="0" w:gutter="0"/>
          <w:cols w:space="720"/>
          <w:titlePg/>
        </w:sectPr>
      </w:pPr>
    </w:p>
    <w:p w:rsidR="002A2966" w:rsidRPr="00587BE8" w:rsidRDefault="002A2966">
      <w:pPr>
        <w:pStyle w:val="ConsPlusNormal0"/>
        <w:jc w:val="both"/>
        <w:rPr>
          <w:rFonts w:ascii="PT Astra Serif" w:hAnsi="PT Astra Serif"/>
          <w:color w:val="000000" w:themeColor="text1"/>
        </w:rPr>
      </w:pPr>
    </w:p>
    <w:p w:rsidR="002A2966" w:rsidRPr="00587BE8" w:rsidRDefault="002A2966">
      <w:pPr>
        <w:pStyle w:val="ConsPlusNormal0"/>
        <w:jc w:val="both"/>
        <w:rPr>
          <w:rFonts w:ascii="PT Astra Serif" w:hAnsi="PT Astra Serif"/>
          <w:color w:val="000000" w:themeColor="text1"/>
        </w:rPr>
      </w:pPr>
    </w:p>
    <w:p w:rsidR="002A2966" w:rsidRPr="00587BE8" w:rsidRDefault="002A2966">
      <w:pPr>
        <w:pStyle w:val="ConsPlusNormal0"/>
        <w:jc w:val="both"/>
        <w:rPr>
          <w:rFonts w:ascii="PT Astra Serif" w:hAnsi="PT Astra Serif"/>
          <w:color w:val="000000" w:themeColor="text1"/>
        </w:rPr>
      </w:pPr>
    </w:p>
    <w:p w:rsidR="002A2966" w:rsidRPr="00587BE8" w:rsidRDefault="002A2966">
      <w:pPr>
        <w:pStyle w:val="ConsPlusNormal0"/>
        <w:jc w:val="both"/>
        <w:rPr>
          <w:rFonts w:ascii="PT Astra Serif" w:hAnsi="PT Astra Serif"/>
          <w:color w:val="000000" w:themeColor="text1"/>
        </w:rPr>
      </w:pP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jc w:val="right"/>
        <w:outlineLvl w:val="1"/>
        <w:rPr>
          <w:rFonts w:ascii="PT Astra Serif" w:hAnsi="PT Astra Serif"/>
          <w:color w:val="000000" w:themeColor="text1"/>
        </w:rPr>
      </w:pPr>
      <w:r w:rsidRPr="00587BE8">
        <w:rPr>
          <w:rFonts w:ascii="PT Astra Serif" w:hAnsi="PT Astra Serif"/>
          <w:color w:val="000000" w:themeColor="text1"/>
        </w:rPr>
        <w:t xml:space="preserve">Приложение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w:t>
      </w:r>
    </w:p>
    <w:p w:rsidR="002A2966" w:rsidRPr="00587BE8" w:rsidRDefault="00A9389C">
      <w:pPr>
        <w:pStyle w:val="ConsPlusNormal0"/>
        <w:jc w:val="right"/>
        <w:rPr>
          <w:rFonts w:ascii="PT Astra Serif" w:hAnsi="PT Astra Serif"/>
          <w:color w:val="000000" w:themeColor="text1"/>
        </w:rPr>
      </w:pPr>
      <w:r w:rsidRPr="00587BE8">
        <w:rPr>
          <w:rFonts w:ascii="PT Astra Serif" w:hAnsi="PT Astra Serif"/>
          <w:color w:val="000000" w:themeColor="text1"/>
        </w:rPr>
        <w:t>к государственной программе</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Title0"/>
        <w:jc w:val="center"/>
        <w:rPr>
          <w:rFonts w:ascii="PT Astra Serif" w:hAnsi="PT Astra Serif"/>
          <w:color w:val="000000" w:themeColor="text1"/>
        </w:rPr>
      </w:pPr>
      <w:bookmarkStart w:id="7" w:name="P1816"/>
      <w:bookmarkEnd w:id="7"/>
      <w:r w:rsidRPr="00587BE8">
        <w:rPr>
          <w:rFonts w:ascii="PT Astra Serif" w:hAnsi="PT Astra Serif"/>
          <w:color w:val="000000" w:themeColor="text1"/>
        </w:rPr>
        <w:t>СИСТЕМА МЕРОПРИЯТИЙ</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ГОСУДАРСТВЕННОЙ ПРОГРАММЫ УЛЬЯНОВСКОЙ ОБЛАСТИ</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"РАЗВИТИЕ АГРОПРОМЫШЛЕННОГО КОМПЛЕКСА, СЕЛЬСКИХ ТЕРРИТОРИЙ</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И РЕГУЛИРОВАНИЕ РЫНКОВ СЕЛЬСКОХОЗЯЙСТВЕННОЙ ПРОДУКЦИИ, СЫРЬЯ</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И ПРОДОВОЛЬСТВИЯ В УЛЬЯНОВСКОЙ ОБЛАСТИ"</w:t>
      </w:r>
    </w:p>
    <w:p w:rsidR="002A2966" w:rsidRPr="00587BE8" w:rsidRDefault="002A2966">
      <w:pPr>
        <w:pStyle w:val="ConsPlusNormal0"/>
        <w:spacing w:after="1"/>
        <w:rPr>
          <w:rFonts w:ascii="PT Astra Serif" w:hAnsi="PT Astra Serif"/>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3672"/>
        <w:gridCol w:w="113"/>
      </w:tblGrid>
      <w:tr w:rsidR="002A2966" w:rsidRPr="00587BE8" w:rsidTr="007B57F2">
        <w:tc>
          <w:tcPr>
            <w:tcW w:w="60" w:type="dxa"/>
            <w:tcBorders>
              <w:top w:val="nil"/>
              <w:left w:val="nil"/>
              <w:bottom w:val="nil"/>
              <w:right w:val="nil"/>
            </w:tcBorders>
            <w:shd w:val="clear" w:color="auto" w:fill="auto"/>
            <w:tcMar>
              <w:top w:w="0" w:type="dxa"/>
              <w:left w:w="0" w:type="dxa"/>
              <w:bottom w:w="0" w:type="dxa"/>
              <w:right w:w="0" w:type="dxa"/>
            </w:tcMar>
          </w:tcPr>
          <w:p w:rsidR="002A2966" w:rsidRPr="00587BE8" w:rsidRDefault="002A2966">
            <w:pPr>
              <w:pStyle w:val="ConsPlusNormal0"/>
              <w:rPr>
                <w:rFonts w:ascii="PT Astra Serif" w:hAnsi="PT Astra Serif"/>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2A2966" w:rsidRPr="00587BE8" w:rsidRDefault="002A2966">
            <w:pPr>
              <w:pStyle w:val="ConsPlusNormal0"/>
              <w:rPr>
                <w:rFonts w:ascii="PT Astra Serif" w:hAnsi="PT Astra Serif"/>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Список изменяющих документов</w:t>
            </w:r>
          </w:p>
          <w:p w:rsidR="002A2966" w:rsidRPr="00587BE8" w:rsidRDefault="00A9389C">
            <w:pPr>
              <w:pStyle w:val="ConsPlusNormal0"/>
              <w:jc w:val="center"/>
              <w:rPr>
                <w:rFonts w:ascii="PT Astra Serif" w:hAnsi="PT Astra Serif"/>
                <w:color w:val="000000" w:themeColor="text1"/>
              </w:rPr>
            </w:pPr>
            <w:proofErr w:type="gramStart"/>
            <w:r w:rsidRPr="00587BE8">
              <w:rPr>
                <w:rFonts w:ascii="PT Astra Serif" w:hAnsi="PT Astra Serif"/>
                <w:color w:val="000000" w:themeColor="text1"/>
              </w:rPr>
              <w:t>(в ред. постановлений Правительства Ульяновской области</w:t>
            </w:r>
            <w:proofErr w:type="gramEnd"/>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26.10.2022 </w:t>
            </w:r>
            <w:hyperlink r:id="rId342"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19/624-П</w:t>
              </w:r>
            </w:hyperlink>
            <w:r w:rsidRPr="00587BE8">
              <w:rPr>
                <w:rFonts w:ascii="PT Astra Serif" w:hAnsi="PT Astra Serif"/>
                <w:color w:val="000000" w:themeColor="text1"/>
              </w:rPr>
              <w:t xml:space="preserve"> (ред. 14.12.2022), от 02.02.2023 </w:t>
            </w:r>
            <w:hyperlink r:id="rId343"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hyperlink>
            <w:r w:rsidRPr="00587BE8">
              <w:rPr>
                <w:rFonts w:ascii="PT Astra Serif" w:hAnsi="PT Astra Serif"/>
                <w:color w:val="000000" w:themeColor="text1"/>
              </w:rPr>
              <w:t>,</w:t>
            </w:r>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21.04.2023 </w:t>
            </w:r>
            <w:hyperlink r:id="rId344" w:tooltip="Постановление Правительства Ульяновской области от 21.04.2023 N 10/17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10/173-П</w:t>
              </w:r>
            </w:hyperlink>
            <w:r w:rsidRPr="00587BE8">
              <w:rPr>
                <w:rFonts w:ascii="PT Astra Serif" w:hAnsi="PT Astra Serif"/>
                <w:color w:val="000000" w:themeColor="text1"/>
              </w:rPr>
              <w:t xml:space="preserve">, от 10.08.2023 </w:t>
            </w:r>
            <w:hyperlink r:id="rId345"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21/406-П</w:t>
              </w:r>
            </w:hyperlink>
            <w:r w:rsidRPr="00587BE8">
              <w:rPr>
                <w:rFonts w:ascii="PT Astra Serif" w:hAnsi="PT Astra Serif"/>
                <w:color w:val="000000" w:themeColor="text1"/>
              </w:rPr>
              <w:t>,</w:t>
            </w:r>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22.09.2023 </w:t>
            </w:r>
            <w:hyperlink r:id="rId346" w:tooltip="Постановление Правительства Ульяновской области от 22.09.2023 N 23/4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23/493-П</w:t>
              </w:r>
            </w:hyperlink>
            <w:r w:rsidRPr="00587BE8">
              <w:rPr>
                <w:rFonts w:ascii="PT Astra Serif" w:hAnsi="PT Astra Serif"/>
                <w:color w:val="000000" w:themeColor="text1"/>
              </w:rPr>
              <w:t xml:space="preserve">, от 21.11.2023 </w:t>
            </w:r>
            <w:hyperlink r:id="rId347" w:tooltip="Постановление Правительства Ульяновской области от 21.11.2023 N 30/5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30/593-П</w:t>
              </w:r>
            </w:hyperlink>
            <w:r w:rsidRPr="00587BE8">
              <w:rPr>
                <w:rFonts w:ascii="PT Astra Serif" w:hAnsi="PT Astra Serif"/>
                <w:color w:val="000000" w:themeColor="text1"/>
              </w:rPr>
              <w:t>)</w:t>
            </w:r>
          </w:p>
        </w:tc>
        <w:tc>
          <w:tcPr>
            <w:tcW w:w="113" w:type="dxa"/>
            <w:tcBorders>
              <w:top w:val="nil"/>
              <w:left w:val="nil"/>
              <w:bottom w:val="nil"/>
              <w:right w:val="nil"/>
            </w:tcBorders>
            <w:shd w:val="clear" w:color="auto" w:fill="auto"/>
            <w:tcMar>
              <w:top w:w="0" w:type="dxa"/>
              <w:left w:w="0" w:type="dxa"/>
              <w:bottom w:w="0" w:type="dxa"/>
              <w:right w:w="0" w:type="dxa"/>
            </w:tcMar>
          </w:tcPr>
          <w:p w:rsidR="002A2966" w:rsidRPr="00587BE8" w:rsidRDefault="002A2966">
            <w:pPr>
              <w:pStyle w:val="ConsPlusNormal0"/>
              <w:rPr>
                <w:rFonts w:ascii="PT Astra Serif" w:hAnsi="PT Astra Serif"/>
                <w:color w:val="000000" w:themeColor="text1"/>
              </w:rPr>
            </w:pPr>
          </w:p>
        </w:tc>
      </w:tr>
    </w:tbl>
    <w:p w:rsidR="002A2966" w:rsidRPr="00587BE8" w:rsidRDefault="002A2966">
      <w:pPr>
        <w:pStyle w:val="ConsPlusNormal0"/>
        <w:jc w:val="both"/>
        <w:rPr>
          <w:rFonts w:ascii="PT Astra Serif" w:hAnsi="PT Astra Serif"/>
          <w:color w:val="000000" w:themeColor="text1"/>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444"/>
        <w:gridCol w:w="1701"/>
        <w:gridCol w:w="1417"/>
        <w:gridCol w:w="1560"/>
        <w:gridCol w:w="1417"/>
        <w:gridCol w:w="1276"/>
        <w:gridCol w:w="1134"/>
        <w:gridCol w:w="1276"/>
        <w:gridCol w:w="1134"/>
        <w:gridCol w:w="1134"/>
      </w:tblGrid>
      <w:tr w:rsidR="002A2966" w:rsidRPr="007B57F2" w:rsidTr="00D73C2F">
        <w:tc>
          <w:tcPr>
            <w:tcW w:w="737" w:type="dxa"/>
            <w:vMerge w:val="restart"/>
            <w:vAlign w:val="center"/>
          </w:tcPr>
          <w:p w:rsidR="002A2966" w:rsidRPr="007B57F2" w:rsidRDefault="00587BE8">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w:t>
            </w:r>
            <w:r w:rsidR="00A9389C" w:rsidRPr="007B57F2">
              <w:rPr>
                <w:rFonts w:ascii="PT Astra Serif" w:hAnsi="PT Astra Serif"/>
                <w:color w:val="000000" w:themeColor="text1"/>
                <w:sz w:val="16"/>
                <w:szCs w:val="16"/>
              </w:rPr>
              <w:t xml:space="preserve"> </w:t>
            </w:r>
            <w:proofErr w:type="spellStart"/>
            <w:proofErr w:type="gramStart"/>
            <w:r w:rsidR="00A9389C" w:rsidRPr="007B57F2">
              <w:rPr>
                <w:rFonts w:ascii="PT Astra Serif" w:hAnsi="PT Astra Serif"/>
                <w:color w:val="000000" w:themeColor="text1"/>
                <w:sz w:val="16"/>
                <w:szCs w:val="16"/>
              </w:rPr>
              <w:t>п</w:t>
            </w:r>
            <w:proofErr w:type="spellEnd"/>
            <w:proofErr w:type="gramEnd"/>
            <w:r w:rsidR="00A9389C" w:rsidRPr="007B57F2">
              <w:rPr>
                <w:rFonts w:ascii="PT Astra Serif" w:hAnsi="PT Astra Serif"/>
                <w:color w:val="000000" w:themeColor="text1"/>
                <w:sz w:val="16"/>
                <w:szCs w:val="16"/>
              </w:rPr>
              <w:t>/</w:t>
            </w:r>
            <w:proofErr w:type="spellStart"/>
            <w:r w:rsidR="00A9389C" w:rsidRPr="007B57F2">
              <w:rPr>
                <w:rFonts w:ascii="PT Astra Serif" w:hAnsi="PT Astra Serif"/>
                <w:color w:val="000000" w:themeColor="text1"/>
                <w:sz w:val="16"/>
                <w:szCs w:val="16"/>
              </w:rPr>
              <w:t>п</w:t>
            </w:r>
            <w:proofErr w:type="spellEnd"/>
          </w:p>
        </w:tc>
        <w:tc>
          <w:tcPr>
            <w:tcW w:w="2444" w:type="dxa"/>
            <w:vMerge w:val="restart"/>
            <w:vAlign w:val="center"/>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Наименование основного мероприятия (мероприятия)</w:t>
            </w:r>
          </w:p>
        </w:tc>
        <w:tc>
          <w:tcPr>
            <w:tcW w:w="1701" w:type="dxa"/>
            <w:vMerge w:val="restart"/>
            <w:vAlign w:val="center"/>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Ответственные исполнители мероприятия</w:t>
            </w:r>
          </w:p>
        </w:tc>
        <w:tc>
          <w:tcPr>
            <w:tcW w:w="1417" w:type="dxa"/>
            <w:vMerge w:val="restart"/>
            <w:vAlign w:val="center"/>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Источник финансового обеспечения</w:t>
            </w:r>
          </w:p>
        </w:tc>
        <w:tc>
          <w:tcPr>
            <w:tcW w:w="8931" w:type="dxa"/>
            <w:gridSpan w:val="7"/>
            <w:vAlign w:val="center"/>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Объем финансового обеспечения реализации мероприятий, тыс. руб.</w:t>
            </w:r>
          </w:p>
        </w:tc>
      </w:tr>
      <w:tr w:rsidR="002A2966" w:rsidRPr="007B57F2" w:rsidTr="00D73C2F">
        <w:tc>
          <w:tcPr>
            <w:tcW w:w="737" w:type="dxa"/>
            <w:vMerge/>
          </w:tcPr>
          <w:p w:rsidR="002A2966" w:rsidRPr="007B57F2" w:rsidRDefault="002A2966">
            <w:pPr>
              <w:pStyle w:val="ConsPlusNormal0"/>
              <w:rPr>
                <w:rFonts w:ascii="PT Astra Serif" w:hAnsi="PT Astra Serif"/>
                <w:color w:val="000000" w:themeColor="text1"/>
                <w:sz w:val="16"/>
                <w:szCs w:val="16"/>
              </w:rPr>
            </w:pPr>
          </w:p>
        </w:tc>
        <w:tc>
          <w:tcPr>
            <w:tcW w:w="2444" w:type="dxa"/>
            <w:vMerge/>
          </w:tcPr>
          <w:p w:rsidR="002A2966" w:rsidRPr="007B57F2" w:rsidRDefault="002A2966">
            <w:pPr>
              <w:pStyle w:val="ConsPlusNormal0"/>
              <w:rPr>
                <w:rFonts w:ascii="PT Astra Serif" w:hAnsi="PT Astra Serif"/>
                <w:color w:val="000000" w:themeColor="text1"/>
                <w:sz w:val="16"/>
                <w:szCs w:val="16"/>
              </w:rPr>
            </w:pPr>
          </w:p>
        </w:tc>
        <w:tc>
          <w:tcPr>
            <w:tcW w:w="1701" w:type="dxa"/>
            <w:vMerge/>
          </w:tcPr>
          <w:p w:rsidR="002A2966" w:rsidRPr="007B57F2" w:rsidRDefault="002A2966">
            <w:pPr>
              <w:pStyle w:val="ConsPlusNormal0"/>
              <w:rPr>
                <w:rFonts w:ascii="PT Astra Serif" w:hAnsi="PT Astra Serif"/>
                <w:color w:val="000000" w:themeColor="text1"/>
                <w:sz w:val="16"/>
                <w:szCs w:val="16"/>
              </w:rPr>
            </w:pPr>
          </w:p>
        </w:tc>
        <w:tc>
          <w:tcPr>
            <w:tcW w:w="1417" w:type="dxa"/>
            <w:vMerge/>
          </w:tcPr>
          <w:p w:rsidR="002A2966" w:rsidRPr="007B57F2" w:rsidRDefault="002A2966">
            <w:pPr>
              <w:pStyle w:val="ConsPlusNormal0"/>
              <w:rPr>
                <w:rFonts w:ascii="PT Astra Serif" w:hAnsi="PT Astra Serif"/>
                <w:color w:val="000000" w:themeColor="text1"/>
                <w:sz w:val="16"/>
                <w:szCs w:val="16"/>
              </w:rPr>
            </w:pPr>
          </w:p>
        </w:tc>
        <w:tc>
          <w:tcPr>
            <w:tcW w:w="1560" w:type="dxa"/>
            <w:vAlign w:val="center"/>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w:t>
            </w:r>
          </w:p>
        </w:tc>
        <w:tc>
          <w:tcPr>
            <w:tcW w:w="1417" w:type="dxa"/>
            <w:vAlign w:val="center"/>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2020 год</w:t>
            </w:r>
          </w:p>
        </w:tc>
        <w:tc>
          <w:tcPr>
            <w:tcW w:w="1276" w:type="dxa"/>
            <w:vAlign w:val="center"/>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2021 год</w:t>
            </w:r>
          </w:p>
        </w:tc>
        <w:tc>
          <w:tcPr>
            <w:tcW w:w="1134" w:type="dxa"/>
            <w:vAlign w:val="center"/>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2022 год</w:t>
            </w:r>
          </w:p>
        </w:tc>
        <w:tc>
          <w:tcPr>
            <w:tcW w:w="1276" w:type="dxa"/>
            <w:vAlign w:val="center"/>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2023 год</w:t>
            </w:r>
          </w:p>
        </w:tc>
        <w:tc>
          <w:tcPr>
            <w:tcW w:w="1134" w:type="dxa"/>
            <w:vAlign w:val="center"/>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2024 год</w:t>
            </w:r>
          </w:p>
        </w:tc>
        <w:tc>
          <w:tcPr>
            <w:tcW w:w="1134" w:type="dxa"/>
            <w:vAlign w:val="center"/>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2025 год</w:t>
            </w:r>
          </w:p>
        </w:tc>
      </w:tr>
      <w:tr w:rsidR="002A2966" w:rsidRPr="007B57F2" w:rsidTr="00D73C2F">
        <w:tc>
          <w:tcPr>
            <w:tcW w:w="737" w:type="dxa"/>
            <w:vAlign w:val="center"/>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w:t>
            </w:r>
          </w:p>
        </w:tc>
        <w:tc>
          <w:tcPr>
            <w:tcW w:w="2444" w:type="dxa"/>
            <w:vAlign w:val="center"/>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w:t>
            </w:r>
          </w:p>
        </w:tc>
        <w:tc>
          <w:tcPr>
            <w:tcW w:w="1701" w:type="dxa"/>
            <w:vAlign w:val="center"/>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w:t>
            </w:r>
          </w:p>
        </w:tc>
        <w:tc>
          <w:tcPr>
            <w:tcW w:w="1417" w:type="dxa"/>
            <w:vAlign w:val="center"/>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w:t>
            </w:r>
          </w:p>
        </w:tc>
        <w:tc>
          <w:tcPr>
            <w:tcW w:w="1560" w:type="dxa"/>
            <w:vAlign w:val="center"/>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w:t>
            </w:r>
          </w:p>
        </w:tc>
        <w:tc>
          <w:tcPr>
            <w:tcW w:w="1417" w:type="dxa"/>
            <w:vAlign w:val="center"/>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w:t>
            </w:r>
          </w:p>
        </w:tc>
        <w:tc>
          <w:tcPr>
            <w:tcW w:w="1276" w:type="dxa"/>
            <w:vAlign w:val="center"/>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w:t>
            </w:r>
          </w:p>
        </w:tc>
        <w:tc>
          <w:tcPr>
            <w:tcW w:w="1134" w:type="dxa"/>
            <w:vAlign w:val="center"/>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8</w:t>
            </w:r>
          </w:p>
        </w:tc>
        <w:tc>
          <w:tcPr>
            <w:tcW w:w="1276" w:type="dxa"/>
            <w:vAlign w:val="center"/>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9</w:t>
            </w:r>
          </w:p>
        </w:tc>
        <w:tc>
          <w:tcPr>
            <w:tcW w:w="1134" w:type="dxa"/>
            <w:vAlign w:val="center"/>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w:t>
            </w:r>
          </w:p>
        </w:tc>
        <w:tc>
          <w:tcPr>
            <w:tcW w:w="1134" w:type="dxa"/>
            <w:vAlign w:val="center"/>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11</w:t>
            </w:r>
          </w:p>
        </w:tc>
      </w:tr>
      <w:tr w:rsidR="002A2966" w:rsidRPr="007B57F2" w:rsidTr="00D73C2F">
        <w:tc>
          <w:tcPr>
            <w:tcW w:w="15230" w:type="dxa"/>
            <w:gridSpan w:val="11"/>
          </w:tcPr>
          <w:p w:rsidR="002A2966" w:rsidRPr="007B57F2" w:rsidRDefault="00912A31">
            <w:pPr>
              <w:pStyle w:val="ConsPlusNormal0"/>
              <w:jc w:val="center"/>
              <w:outlineLvl w:val="2"/>
              <w:rPr>
                <w:rFonts w:ascii="PT Astra Serif" w:hAnsi="PT Astra Serif"/>
                <w:color w:val="000000" w:themeColor="text1"/>
                <w:sz w:val="16"/>
                <w:szCs w:val="16"/>
              </w:rPr>
            </w:pPr>
            <w:hyperlink w:anchor="P268" w:tooltip="Подпрограмма &quot;Развитие сельского хозяйства&quot;">
              <w:r w:rsidR="00A9389C" w:rsidRPr="007B57F2">
                <w:rPr>
                  <w:rFonts w:ascii="PT Astra Serif" w:hAnsi="PT Astra Serif"/>
                  <w:color w:val="000000" w:themeColor="text1"/>
                  <w:sz w:val="16"/>
                  <w:szCs w:val="16"/>
                </w:rPr>
                <w:t>Подпрограмма</w:t>
              </w:r>
            </w:hyperlink>
            <w:r w:rsidR="00A9389C" w:rsidRPr="007B57F2">
              <w:rPr>
                <w:rFonts w:ascii="PT Astra Serif" w:hAnsi="PT Astra Serif"/>
                <w:color w:val="000000" w:themeColor="text1"/>
                <w:sz w:val="16"/>
                <w:szCs w:val="16"/>
              </w:rPr>
              <w:t xml:space="preserve"> "Развитие сельского хозяйства"</w:t>
            </w:r>
          </w:p>
        </w:tc>
      </w:tr>
      <w:tr w:rsidR="002A2966" w:rsidRPr="007B57F2" w:rsidTr="00D73C2F">
        <w:tc>
          <w:tcPr>
            <w:tcW w:w="15230" w:type="dxa"/>
            <w:gridSpan w:val="11"/>
          </w:tcPr>
          <w:p w:rsidR="002A2966" w:rsidRPr="007B57F2" w:rsidRDefault="00A9389C">
            <w:pPr>
              <w:pStyle w:val="ConsPlusNormal0"/>
              <w:jc w:val="center"/>
              <w:outlineLvl w:val="3"/>
              <w:rPr>
                <w:rFonts w:ascii="PT Astra Serif" w:hAnsi="PT Astra Serif"/>
                <w:color w:val="000000" w:themeColor="text1"/>
                <w:sz w:val="16"/>
                <w:szCs w:val="16"/>
              </w:rPr>
            </w:pPr>
            <w:r w:rsidRPr="007B57F2">
              <w:rPr>
                <w:rFonts w:ascii="PT Astra Serif" w:hAnsi="PT Astra Serif"/>
                <w:color w:val="000000" w:themeColor="text1"/>
                <w:sz w:val="16"/>
                <w:szCs w:val="16"/>
              </w:rPr>
              <w:t>Цель подпрограммы - обеспечение продовольственной безопасности Ульяновской области</w:t>
            </w:r>
          </w:p>
        </w:tc>
      </w:tr>
      <w:tr w:rsidR="002A2966" w:rsidRPr="007B57F2" w:rsidTr="00D73C2F">
        <w:tc>
          <w:tcPr>
            <w:tcW w:w="15230" w:type="dxa"/>
            <w:gridSpan w:val="11"/>
          </w:tcPr>
          <w:p w:rsidR="002A2966" w:rsidRPr="007B57F2" w:rsidRDefault="00A9389C">
            <w:pPr>
              <w:pStyle w:val="ConsPlusNormal0"/>
              <w:jc w:val="center"/>
              <w:outlineLvl w:val="4"/>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Задача подпрограммы - стимулирование </w:t>
            </w:r>
            <w:proofErr w:type="gramStart"/>
            <w:r w:rsidRPr="007B57F2">
              <w:rPr>
                <w:rFonts w:ascii="PT Astra Serif" w:hAnsi="PT Astra Serif"/>
                <w:color w:val="000000" w:themeColor="text1"/>
                <w:sz w:val="16"/>
                <w:szCs w:val="16"/>
              </w:rPr>
              <w:t>роста объема производства основных видов сельскохозяйственной продукции</w:t>
            </w:r>
            <w:proofErr w:type="gramEnd"/>
            <w:r w:rsidRPr="007B57F2">
              <w:rPr>
                <w:rFonts w:ascii="PT Astra Serif" w:hAnsi="PT Astra Serif"/>
                <w:color w:val="000000" w:themeColor="text1"/>
                <w:sz w:val="16"/>
                <w:szCs w:val="16"/>
              </w:rPr>
              <w:t xml:space="preserve"> и производства пищевых продуктов</w:t>
            </w:r>
          </w:p>
        </w:tc>
      </w:tr>
      <w:tr w:rsidR="002A2966" w:rsidRPr="007B57F2" w:rsidTr="00D73C2F">
        <w:tc>
          <w:tcPr>
            <w:tcW w:w="737"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w:t>
            </w:r>
          </w:p>
        </w:tc>
        <w:tc>
          <w:tcPr>
            <w:tcW w:w="2444" w:type="dxa"/>
            <w:vMerge w:val="restart"/>
            <w:tcBorders>
              <w:bottom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Основное мероприятие "Развитие </w:t>
            </w:r>
            <w:proofErr w:type="gramStart"/>
            <w:r w:rsidRPr="007B57F2">
              <w:rPr>
                <w:rFonts w:ascii="PT Astra Serif" w:hAnsi="PT Astra Serif"/>
                <w:color w:val="000000" w:themeColor="text1"/>
                <w:sz w:val="16"/>
                <w:szCs w:val="16"/>
              </w:rPr>
              <w:t>отдельных</w:t>
            </w:r>
            <w:proofErr w:type="gramEnd"/>
            <w:r w:rsidRPr="007B57F2">
              <w:rPr>
                <w:rFonts w:ascii="PT Astra Serif" w:hAnsi="PT Astra Serif"/>
                <w:color w:val="000000" w:themeColor="text1"/>
                <w:sz w:val="16"/>
                <w:szCs w:val="16"/>
              </w:rPr>
              <w:t xml:space="preserve"> </w:t>
            </w:r>
            <w:proofErr w:type="spellStart"/>
            <w:r w:rsidRPr="007B57F2">
              <w:rPr>
                <w:rFonts w:ascii="PT Astra Serif" w:hAnsi="PT Astra Serif"/>
                <w:color w:val="000000" w:themeColor="text1"/>
                <w:sz w:val="16"/>
                <w:szCs w:val="16"/>
              </w:rPr>
              <w:t>подотраслей</w:t>
            </w:r>
            <w:proofErr w:type="spellEnd"/>
            <w:r w:rsidRPr="007B57F2">
              <w:rPr>
                <w:rFonts w:ascii="PT Astra Serif" w:hAnsi="PT Astra Serif"/>
                <w:color w:val="000000" w:themeColor="text1"/>
                <w:sz w:val="16"/>
                <w:szCs w:val="16"/>
              </w:rPr>
              <w:t xml:space="preserve"> растениеводства и животноводства"</w:t>
            </w:r>
          </w:p>
        </w:tc>
        <w:tc>
          <w:tcPr>
            <w:tcW w:w="1701"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 агропромышленного комплекса и развития сельских территорий Ульяновской области (далее - 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4443780,47187</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646286,89826</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1009276,95821</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661041,40662</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750144,78708</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692115,226</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684915,1957</w:t>
            </w:r>
          </w:p>
        </w:tc>
      </w:tr>
      <w:tr w:rsidR="002A2966" w:rsidRPr="007B57F2" w:rsidTr="00D73C2F">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 Ульяновской области (далее - 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2954468,67187</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377657,19826</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710439,65821</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407722,30662</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527302,88708</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469273,326</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462073,2957</w:t>
            </w:r>
          </w:p>
        </w:tc>
      </w:tr>
      <w:tr w:rsidR="002A2966" w:rsidRPr="007B57F2" w:rsidTr="00D73C2F">
        <w:tblPrEx>
          <w:tblBorders>
            <w:insideH w:val="nil"/>
          </w:tblBorders>
        </w:tblPrEx>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1489311,8</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268629,7</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298837,3</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253319,1</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222841,9</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222841,9</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222841,9</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proofErr w:type="gramStart"/>
            <w:r w:rsidRPr="007B57F2">
              <w:rPr>
                <w:rFonts w:ascii="PT Astra Serif" w:hAnsi="PT Astra Serif"/>
                <w:color w:val="000000" w:themeColor="text1"/>
                <w:sz w:val="16"/>
                <w:szCs w:val="16"/>
              </w:rPr>
              <w:t xml:space="preserve">(в ред. постановлений Правительства Ульяновской области от 02.02.2023 </w:t>
            </w:r>
            <w:hyperlink r:id="rId348"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2/54-П</w:t>
              </w:r>
            </w:hyperlink>
            <w:r w:rsidRPr="007B57F2">
              <w:rPr>
                <w:rFonts w:ascii="PT Astra Serif" w:hAnsi="PT Astra Serif"/>
                <w:color w:val="000000" w:themeColor="text1"/>
                <w:sz w:val="16"/>
                <w:szCs w:val="16"/>
              </w:rPr>
              <w:t>,</w:t>
            </w:r>
            <w:proofErr w:type="gramEnd"/>
          </w:p>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от 21.04.2023 </w:t>
            </w:r>
            <w:hyperlink r:id="rId349" w:tooltip="Постановление Правительства Ульяновской области от 21.04.2023 N 10/17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10/173-П</w:t>
              </w:r>
            </w:hyperlink>
            <w:r w:rsidRPr="007B57F2">
              <w:rPr>
                <w:rFonts w:ascii="PT Astra Serif" w:hAnsi="PT Astra Serif"/>
                <w:color w:val="000000" w:themeColor="text1"/>
                <w:sz w:val="16"/>
                <w:szCs w:val="16"/>
              </w:rPr>
              <w:t xml:space="preserve">, от 10.08.2023 </w:t>
            </w:r>
            <w:hyperlink r:id="rId350"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21/406-П</w:t>
              </w:r>
            </w:hyperlink>
            <w:r w:rsidRPr="007B57F2">
              <w:rPr>
                <w:rFonts w:ascii="PT Astra Serif" w:hAnsi="PT Astra Serif"/>
                <w:color w:val="000000" w:themeColor="text1"/>
                <w:sz w:val="16"/>
                <w:szCs w:val="16"/>
              </w:rPr>
              <w:t xml:space="preserve">, от 22.09.2023 </w:t>
            </w:r>
            <w:hyperlink r:id="rId351" w:tooltip="Постановление Правительства Ульяновской области от 22.09.2023 N 23/4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23/493-П</w:t>
              </w:r>
            </w:hyperlink>
            <w:r w:rsidRPr="007B57F2">
              <w:rPr>
                <w:rFonts w:ascii="PT Astra Serif" w:hAnsi="PT Astra Serif"/>
                <w:color w:val="000000" w:themeColor="text1"/>
                <w:sz w:val="16"/>
                <w:szCs w:val="16"/>
              </w:rPr>
              <w:t>,</w:t>
            </w:r>
          </w:p>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от 21.11.2023 </w:t>
            </w:r>
            <w:hyperlink r:id="rId352" w:tooltip="Постановление Правительства Ульяновской области от 21.11.2023 N 30/5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30/593-П</w:t>
              </w:r>
            </w:hyperlink>
            <w:r w:rsidRPr="007B57F2">
              <w:rPr>
                <w:rFonts w:ascii="PT Astra Serif" w:hAnsi="PT Astra Serif"/>
                <w:color w:val="000000" w:themeColor="text1"/>
                <w:sz w:val="16"/>
                <w:szCs w:val="16"/>
              </w:rPr>
              <w:t>)</w:t>
            </w:r>
          </w:p>
        </w:tc>
      </w:tr>
      <w:tr w:rsidR="002A2966" w:rsidRPr="007B57F2" w:rsidTr="00D73C2F">
        <w:tc>
          <w:tcPr>
            <w:tcW w:w="737"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bookmarkStart w:id="8" w:name="P1883"/>
            <w:bookmarkEnd w:id="8"/>
            <w:r w:rsidRPr="007B57F2">
              <w:rPr>
                <w:rFonts w:ascii="PT Astra Serif" w:hAnsi="PT Astra Serif"/>
                <w:color w:val="000000" w:themeColor="text1"/>
                <w:sz w:val="16"/>
                <w:szCs w:val="16"/>
              </w:rPr>
              <w:t>1.1.</w:t>
            </w:r>
          </w:p>
        </w:tc>
        <w:tc>
          <w:tcPr>
            <w:tcW w:w="2444" w:type="dxa"/>
            <w:vMerge w:val="restart"/>
            <w:tcBorders>
              <w:bottom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Предоставление научным и образовательным организациям, сельскохозяйственным товаропроизводителям субсидий (грантов в форме субсидий) в целях возмещения (финансового обеспечения) части их затрат, связанных с развитием отдельных </w:t>
            </w:r>
            <w:proofErr w:type="spellStart"/>
            <w:r w:rsidRPr="007B57F2">
              <w:rPr>
                <w:rFonts w:ascii="PT Astra Serif" w:hAnsi="PT Astra Serif"/>
                <w:color w:val="000000" w:themeColor="text1"/>
                <w:sz w:val="16"/>
                <w:szCs w:val="16"/>
              </w:rPr>
              <w:t>подотраслей</w:t>
            </w:r>
            <w:proofErr w:type="spellEnd"/>
            <w:r w:rsidRPr="007B57F2">
              <w:rPr>
                <w:rFonts w:ascii="PT Astra Serif" w:hAnsi="PT Astra Serif"/>
                <w:color w:val="000000" w:themeColor="text1"/>
                <w:sz w:val="16"/>
                <w:szCs w:val="16"/>
              </w:rPr>
              <w:t xml:space="preserve"> растениеводства и животноводства, а также в целях возмещения части их затрат, связанных с осуществлением сельскохозяйственного страхования</w:t>
            </w:r>
          </w:p>
        </w:tc>
        <w:tc>
          <w:tcPr>
            <w:tcW w:w="1701"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1655348,90031</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327597,2</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269329,14729</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316648,87502</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254552,375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249552,375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237668,928</w:t>
            </w:r>
          </w:p>
        </w:tc>
      </w:tr>
      <w:tr w:rsidR="002A2966" w:rsidRPr="007B57F2" w:rsidTr="00D73C2F">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313624,50031</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58967,5</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48479,24729</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63329,77502</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54910,475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49910,475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63886,75</w:t>
            </w:r>
          </w:p>
        </w:tc>
      </w:tr>
      <w:tr w:rsidR="002A2966" w:rsidRPr="007B57F2" w:rsidTr="00D73C2F">
        <w:tblPrEx>
          <w:tblBorders>
            <w:insideH w:val="nil"/>
          </w:tblBorders>
        </w:tblPrEx>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1341724,4</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268629,7</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220849,9</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253319,1</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199641,9</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199641,9</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199641,9</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proofErr w:type="gramStart"/>
            <w:r w:rsidRPr="007B57F2">
              <w:rPr>
                <w:rFonts w:ascii="PT Astra Serif" w:hAnsi="PT Astra Serif"/>
                <w:color w:val="000000" w:themeColor="text1"/>
                <w:sz w:val="16"/>
                <w:szCs w:val="16"/>
              </w:rPr>
              <w:t xml:space="preserve">(в ред. постановлений Правительства Ульяновской области от 02.02.2023 </w:t>
            </w:r>
            <w:hyperlink r:id="rId353"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2/54-П</w:t>
              </w:r>
            </w:hyperlink>
            <w:r w:rsidRPr="007B57F2">
              <w:rPr>
                <w:rFonts w:ascii="PT Astra Serif" w:hAnsi="PT Astra Serif"/>
                <w:color w:val="000000" w:themeColor="text1"/>
                <w:sz w:val="16"/>
                <w:szCs w:val="16"/>
              </w:rPr>
              <w:t>,</w:t>
            </w:r>
            <w:proofErr w:type="gramEnd"/>
          </w:p>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от 10.08.2023 </w:t>
            </w:r>
            <w:hyperlink r:id="rId354"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21/406-П</w:t>
              </w:r>
            </w:hyperlink>
            <w:r w:rsidRPr="007B57F2">
              <w:rPr>
                <w:rFonts w:ascii="PT Astra Serif" w:hAnsi="PT Astra Serif"/>
                <w:color w:val="000000" w:themeColor="text1"/>
                <w:sz w:val="16"/>
                <w:szCs w:val="16"/>
              </w:rPr>
              <w:t>)</w:t>
            </w:r>
          </w:p>
        </w:tc>
      </w:tr>
      <w:tr w:rsidR="002A2966" w:rsidRPr="007B57F2" w:rsidTr="00D73C2F">
        <w:tblPrEx>
          <w:tblBorders>
            <w:insideH w:val="nil"/>
          </w:tblBorders>
        </w:tblPrEx>
        <w:tc>
          <w:tcPr>
            <w:tcW w:w="73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bookmarkStart w:id="9" w:name="P1912"/>
            <w:bookmarkEnd w:id="9"/>
            <w:r w:rsidRPr="007B57F2">
              <w:rPr>
                <w:rFonts w:ascii="PT Astra Serif" w:hAnsi="PT Astra Serif"/>
                <w:color w:val="000000" w:themeColor="text1"/>
                <w:sz w:val="16"/>
                <w:szCs w:val="16"/>
              </w:rPr>
              <w:t>1.2.</w:t>
            </w:r>
          </w:p>
        </w:tc>
        <w:tc>
          <w:tcPr>
            <w:tcW w:w="2444" w:type="dxa"/>
            <w:tcBorders>
              <w:bottom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Предоставление сельскохозяйственным товаропроизводителям субсидий в целях возмещения части их затрат, связанных с развитием экономической деятельности в области растениеводства, животноводства и рыбоводства, включая переработку продукции рыбоводства</w:t>
            </w:r>
          </w:p>
        </w:tc>
        <w:tc>
          <w:tcPr>
            <w:tcW w:w="1701"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2356171,67626</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287490,02979</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631850,41092</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289378,42347</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417042,41208</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362126,62</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368283,78</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proofErr w:type="gramStart"/>
            <w:r w:rsidRPr="007B57F2">
              <w:rPr>
                <w:rFonts w:ascii="PT Astra Serif" w:hAnsi="PT Astra Serif"/>
                <w:color w:val="000000" w:themeColor="text1"/>
                <w:sz w:val="16"/>
                <w:szCs w:val="16"/>
              </w:rPr>
              <w:t xml:space="preserve">(в ред. постановлений Правительства Ульяновской области от 21.04.2023 </w:t>
            </w:r>
            <w:hyperlink r:id="rId355" w:tooltip="Постановление Правительства Ульяновской области от 21.04.2023 N 10/17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10/173-П</w:t>
              </w:r>
            </w:hyperlink>
            <w:r w:rsidRPr="007B57F2">
              <w:rPr>
                <w:rFonts w:ascii="PT Astra Serif" w:hAnsi="PT Astra Serif"/>
                <w:color w:val="000000" w:themeColor="text1"/>
                <w:sz w:val="16"/>
                <w:szCs w:val="16"/>
              </w:rPr>
              <w:t>,</w:t>
            </w:r>
            <w:proofErr w:type="gramEnd"/>
          </w:p>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от 10.08.2023 </w:t>
            </w:r>
            <w:hyperlink r:id="rId356"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21/406-П</w:t>
              </w:r>
            </w:hyperlink>
            <w:r w:rsidRPr="007B57F2">
              <w:rPr>
                <w:rFonts w:ascii="PT Astra Serif" w:hAnsi="PT Astra Serif"/>
                <w:color w:val="000000" w:themeColor="text1"/>
                <w:sz w:val="16"/>
                <w:szCs w:val="16"/>
              </w:rPr>
              <w:t xml:space="preserve">, от 21.11.2023 </w:t>
            </w:r>
            <w:hyperlink r:id="rId357" w:tooltip="Постановление Правительства Ульяновской области от 21.11.2023 N 30/5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30/593-П</w:t>
              </w:r>
            </w:hyperlink>
            <w:r w:rsidRPr="007B57F2">
              <w:rPr>
                <w:rFonts w:ascii="PT Astra Serif" w:hAnsi="PT Astra Serif"/>
                <w:color w:val="000000" w:themeColor="text1"/>
                <w:sz w:val="16"/>
                <w:szCs w:val="16"/>
              </w:rPr>
              <w:t>)</w:t>
            </w:r>
          </w:p>
        </w:tc>
      </w:tr>
      <w:tr w:rsidR="002A2966" w:rsidRPr="007B57F2" w:rsidTr="00D73C2F">
        <w:tblPrEx>
          <w:tblBorders>
            <w:insideH w:val="nil"/>
          </w:tblBorders>
        </w:tblPrEx>
        <w:tc>
          <w:tcPr>
            <w:tcW w:w="73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1.3.</w:t>
            </w:r>
          </w:p>
        </w:tc>
        <w:tc>
          <w:tcPr>
            <w:tcW w:w="2444" w:type="dxa"/>
            <w:tcBorders>
              <w:bottom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Предоставление сельскохозяйственным товаропроизводителям субсидий в целях возмещения части их затрат, связанных с приобретением семян питомников второго и (или) третьего года размножения зерновых и (или) зернобобовых сельскохозяйственных культур</w:t>
            </w:r>
          </w:p>
        </w:tc>
        <w:tc>
          <w:tcPr>
            <w:tcW w:w="1701"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2900,28713</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396,068</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68,58813</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1435,631</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1000,0</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lastRenderedPageBreak/>
              <w:t xml:space="preserve">(в ред. </w:t>
            </w:r>
            <w:hyperlink r:id="rId358"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Pr="007B57F2">
                <w:rPr>
                  <w:rFonts w:ascii="PT Astra Serif" w:hAnsi="PT Astra Serif"/>
                  <w:color w:val="000000" w:themeColor="text1"/>
                  <w:sz w:val="16"/>
                  <w:szCs w:val="16"/>
                </w:rPr>
                <w:t>постановления</w:t>
              </w:r>
            </w:hyperlink>
            <w:r w:rsidRPr="007B57F2">
              <w:rPr>
                <w:rFonts w:ascii="PT Astra Serif" w:hAnsi="PT Astra Serif"/>
                <w:color w:val="000000" w:themeColor="text1"/>
                <w:sz w:val="16"/>
                <w:szCs w:val="16"/>
              </w:rPr>
              <w:t xml:space="preserve"> Правительства Ульяновской области от 10.08.2023 </w:t>
            </w:r>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21/406-П)</w:t>
            </w:r>
          </w:p>
        </w:tc>
      </w:tr>
      <w:tr w:rsidR="002A2966" w:rsidRPr="007B57F2" w:rsidTr="00D73C2F">
        <w:tblPrEx>
          <w:tblBorders>
            <w:insideH w:val="nil"/>
          </w:tblBorders>
        </w:tblPrEx>
        <w:tc>
          <w:tcPr>
            <w:tcW w:w="73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1.4.</w:t>
            </w:r>
          </w:p>
        </w:tc>
        <w:tc>
          <w:tcPr>
            <w:tcW w:w="2444" w:type="dxa"/>
            <w:tcBorders>
              <w:bottom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Предоставление сельскохозяйственным товаропроизводителям субсидий в целях возмещения части их затрат, связанных с производством овощей на </w:t>
            </w:r>
            <w:proofErr w:type="gramStart"/>
            <w:r w:rsidRPr="007B57F2">
              <w:rPr>
                <w:rFonts w:ascii="PT Astra Serif" w:hAnsi="PT Astra Serif"/>
                <w:color w:val="000000" w:themeColor="text1"/>
                <w:sz w:val="16"/>
                <w:szCs w:val="16"/>
              </w:rPr>
              <w:t>защищенном</w:t>
            </w:r>
            <w:proofErr w:type="gramEnd"/>
          </w:p>
        </w:tc>
        <w:tc>
          <w:tcPr>
            <w:tcW w:w="1701"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32479,0</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10479,0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10000,0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12000,0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proofErr w:type="gramStart"/>
            <w:r w:rsidRPr="007B57F2">
              <w:rPr>
                <w:rFonts w:ascii="PT Astra Serif" w:hAnsi="PT Astra Serif"/>
                <w:color w:val="000000" w:themeColor="text1"/>
                <w:sz w:val="16"/>
                <w:szCs w:val="16"/>
              </w:rPr>
              <w:t xml:space="preserve">(в ред. постановлений Правительства Ульяновской области от 02.02.2023 </w:t>
            </w:r>
            <w:hyperlink r:id="rId359"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2/54-П</w:t>
              </w:r>
            </w:hyperlink>
            <w:r w:rsidRPr="007B57F2">
              <w:rPr>
                <w:rFonts w:ascii="PT Astra Serif" w:hAnsi="PT Astra Serif"/>
                <w:color w:val="000000" w:themeColor="text1"/>
                <w:sz w:val="16"/>
                <w:szCs w:val="16"/>
              </w:rPr>
              <w:t>,</w:t>
            </w:r>
            <w:proofErr w:type="gramEnd"/>
          </w:p>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от 10.08.2023 </w:t>
            </w:r>
            <w:hyperlink r:id="rId360"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21/406-П</w:t>
              </w:r>
            </w:hyperlink>
            <w:r w:rsidRPr="007B57F2">
              <w:rPr>
                <w:rFonts w:ascii="PT Astra Serif" w:hAnsi="PT Astra Serif"/>
                <w:color w:val="000000" w:themeColor="text1"/>
                <w:sz w:val="16"/>
                <w:szCs w:val="16"/>
              </w:rPr>
              <w:t xml:space="preserve">, от 22.09.2023 </w:t>
            </w:r>
            <w:hyperlink r:id="rId361" w:tooltip="Постановление Правительства Ульяновской области от 22.09.2023 N 23/4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23/493-П</w:t>
              </w:r>
            </w:hyperlink>
            <w:r w:rsidRPr="007B57F2">
              <w:rPr>
                <w:rFonts w:ascii="PT Astra Serif" w:hAnsi="PT Astra Serif"/>
                <w:color w:val="000000" w:themeColor="text1"/>
                <w:sz w:val="16"/>
                <w:szCs w:val="16"/>
              </w:rPr>
              <w:t>)</w:t>
            </w:r>
          </w:p>
        </w:tc>
      </w:tr>
      <w:tr w:rsidR="002A2966" w:rsidRPr="007B57F2" w:rsidTr="00D73C2F">
        <w:tblPrEx>
          <w:tblBorders>
            <w:insideH w:val="nil"/>
          </w:tblBorders>
        </w:tblPrEx>
        <w:tc>
          <w:tcPr>
            <w:tcW w:w="73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bookmarkStart w:id="10" w:name="P1950"/>
            <w:bookmarkEnd w:id="10"/>
            <w:r w:rsidRPr="007B57F2">
              <w:rPr>
                <w:rFonts w:ascii="PT Astra Serif" w:hAnsi="PT Astra Serif"/>
                <w:color w:val="000000" w:themeColor="text1"/>
                <w:sz w:val="16"/>
                <w:szCs w:val="16"/>
              </w:rPr>
              <w:t>1.5.</w:t>
            </w:r>
          </w:p>
        </w:tc>
        <w:tc>
          <w:tcPr>
            <w:tcW w:w="2444" w:type="dxa"/>
            <w:tcBorders>
              <w:bottom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Оказание несвязанной поддержки сельскохозяйственным товаропроизводителям в области растениеводства</w:t>
            </w:r>
          </w:p>
        </w:tc>
        <w:tc>
          <w:tcPr>
            <w:tcW w:w="1701"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50658,64047</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15314,60047</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5000,0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15000,6</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15343,44</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proofErr w:type="gramStart"/>
            <w:r w:rsidRPr="007B57F2">
              <w:rPr>
                <w:rFonts w:ascii="PT Astra Serif" w:hAnsi="PT Astra Serif"/>
                <w:color w:val="000000" w:themeColor="text1"/>
                <w:sz w:val="16"/>
                <w:szCs w:val="16"/>
              </w:rPr>
              <w:t xml:space="preserve">(в ред. постановлений Правительства Ульяновской области от 21.04.2023 </w:t>
            </w:r>
            <w:hyperlink r:id="rId362" w:tooltip="Постановление Правительства Ульяновской области от 21.04.2023 N 10/17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10/173-П</w:t>
              </w:r>
            </w:hyperlink>
            <w:r w:rsidRPr="007B57F2">
              <w:rPr>
                <w:rFonts w:ascii="PT Astra Serif" w:hAnsi="PT Astra Serif"/>
                <w:color w:val="000000" w:themeColor="text1"/>
                <w:sz w:val="16"/>
                <w:szCs w:val="16"/>
              </w:rPr>
              <w:t>,</w:t>
            </w:r>
            <w:proofErr w:type="gramEnd"/>
          </w:p>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от 22.09.2023 </w:t>
            </w:r>
            <w:hyperlink r:id="rId363" w:tooltip="Постановление Правительства Ульяновской области от 22.09.2023 N 23/4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23/493-П</w:t>
              </w:r>
            </w:hyperlink>
            <w:r w:rsidRPr="007B57F2">
              <w:rPr>
                <w:rFonts w:ascii="PT Astra Serif" w:hAnsi="PT Astra Serif"/>
                <w:color w:val="000000" w:themeColor="text1"/>
                <w:sz w:val="16"/>
                <w:szCs w:val="16"/>
              </w:rPr>
              <w:t>)</w:t>
            </w:r>
          </w:p>
        </w:tc>
      </w:tr>
      <w:tr w:rsidR="002A2966" w:rsidRPr="007B57F2" w:rsidTr="00D73C2F">
        <w:tblPrEx>
          <w:tblBorders>
            <w:insideH w:val="nil"/>
          </w:tblBorders>
        </w:tblPrEx>
        <w:tc>
          <w:tcPr>
            <w:tcW w:w="73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1.6.</w:t>
            </w:r>
          </w:p>
        </w:tc>
        <w:tc>
          <w:tcPr>
            <w:tcW w:w="2444" w:type="dxa"/>
            <w:tcBorders>
              <w:bottom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Предоставление сельскохозяйственным товаропроизводителям субсидий в целях возмещения (финансового обеспечения) части их затрат, связанных с развитием свиноводства, птицеводства и скотоводства</w:t>
            </w:r>
          </w:p>
        </w:tc>
        <w:tc>
          <w:tcPr>
            <w:tcW w:w="1701"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182445,52</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5000,0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15000,0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42945,52</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49500,0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35000,0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35000,0</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(в ред. </w:t>
            </w:r>
            <w:hyperlink r:id="rId364" w:tooltip="Постановление Правительства Ульяновской области от 22.09.2023 N 23/4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Pr="007B57F2">
                <w:rPr>
                  <w:rFonts w:ascii="PT Astra Serif" w:hAnsi="PT Astra Serif"/>
                  <w:color w:val="000000" w:themeColor="text1"/>
                  <w:sz w:val="16"/>
                  <w:szCs w:val="16"/>
                </w:rPr>
                <w:t>постановления</w:t>
              </w:r>
            </w:hyperlink>
            <w:r w:rsidRPr="007B57F2">
              <w:rPr>
                <w:rFonts w:ascii="PT Astra Serif" w:hAnsi="PT Astra Serif"/>
                <w:color w:val="000000" w:themeColor="text1"/>
                <w:sz w:val="16"/>
                <w:szCs w:val="16"/>
              </w:rPr>
              <w:t xml:space="preserve"> Правительства Ульяновской области от 22.09.2023 </w:t>
            </w:r>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23/493-П)</w:t>
            </w:r>
          </w:p>
        </w:tc>
      </w:tr>
      <w:tr w:rsidR="002A2966" w:rsidRPr="007B57F2" w:rsidTr="00D73C2F">
        <w:tc>
          <w:tcPr>
            <w:tcW w:w="737"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1.7.</w:t>
            </w:r>
          </w:p>
        </w:tc>
        <w:tc>
          <w:tcPr>
            <w:tcW w:w="2444" w:type="dxa"/>
            <w:vMerge w:val="restart"/>
            <w:tcBorders>
              <w:bottom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Предоставление сельскохозяйственным товаропроизводителям и российским организациям субсидий из областного бюджета Ульяновской области в целях возмещения части прямых понесенных ими затрат, связанных с созданием и (или) модернизацией объектов агропромышленного комплекса, а также приобретением и вводом в промышленную эксплуатацию маркировочного оборудования для внедрения обязательной маркировки отдельных видов молочной продукции</w:t>
            </w:r>
          </w:p>
        </w:tc>
        <w:tc>
          <w:tcPr>
            <w:tcW w:w="1701"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70,0</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70,0</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blPrEx>
          <w:tblBorders>
            <w:insideH w:val="nil"/>
          </w:tblBorders>
        </w:tblPrEx>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proofErr w:type="gramStart"/>
            <w:r w:rsidRPr="007B57F2">
              <w:rPr>
                <w:rFonts w:ascii="PT Astra Serif" w:hAnsi="PT Astra Serif"/>
                <w:color w:val="000000" w:themeColor="text1"/>
                <w:sz w:val="16"/>
                <w:szCs w:val="16"/>
              </w:rPr>
              <w:t xml:space="preserve">(п. 1.7 в ред. </w:t>
            </w:r>
            <w:hyperlink r:id="rId365"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Pr="007B57F2">
                <w:rPr>
                  <w:rFonts w:ascii="PT Astra Serif" w:hAnsi="PT Astra Serif"/>
                  <w:color w:val="000000" w:themeColor="text1"/>
                  <w:sz w:val="16"/>
                  <w:szCs w:val="16"/>
                </w:rPr>
                <w:t>постановления</w:t>
              </w:r>
            </w:hyperlink>
            <w:r w:rsidRPr="007B57F2">
              <w:rPr>
                <w:rFonts w:ascii="PT Astra Serif" w:hAnsi="PT Astra Serif"/>
                <w:color w:val="000000" w:themeColor="text1"/>
                <w:sz w:val="16"/>
                <w:szCs w:val="16"/>
              </w:rPr>
              <w:t xml:space="preserve"> Правительства Ульяновской области от 10.08.2023</w:t>
            </w:r>
            <w:proofErr w:type="gramEnd"/>
          </w:p>
          <w:p w:rsidR="002A2966" w:rsidRPr="007B57F2" w:rsidRDefault="00587BE8">
            <w:pPr>
              <w:pStyle w:val="ConsPlusNormal0"/>
              <w:jc w:val="both"/>
              <w:rPr>
                <w:rFonts w:ascii="PT Astra Serif" w:hAnsi="PT Astra Serif"/>
                <w:color w:val="000000" w:themeColor="text1"/>
                <w:sz w:val="16"/>
                <w:szCs w:val="16"/>
              </w:rPr>
            </w:pPr>
            <w:proofErr w:type="gramStart"/>
            <w:r w:rsidRPr="007B57F2">
              <w:rPr>
                <w:rFonts w:ascii="PT Astra Serif" w:hAnsi="PT Astra Serif"/>
                <w:color w:val="000000" w:themeColor="text1"/>
                <w:sz w:val="16"/>
                <w:szCs w:val="16"/>
              </w:rPr>
              <w:t>№</w:t>
            </w:r>
            <w:r w:rsidR="00A9389C" w:rsidRPr="007B57F2">
              <w:rPr>
                <w:rFonts w:ascii="PT Astra Serif" w:hAnsi="PT Astra Serif"/>
                <w:color w:val="000000" w:themeColor="text1"/>
                <w:sz w:val="16"/>
                <w:szCs w:val="16"/>
              </w:rPr>
              <w:t xml:space="preserve"> 21/406-П)</w:t>
            </w:r>
            <w:proofErr w:type="gramEnd"/>
          </w:p>
        </w:tc>
      </w:tr>
      <w:tr w:rsidR="002A2966" w:rsidRPr="007B57F2" w:rsidTr="00D73C2F">
        <w:tc>
          <w:tcPr>
            <w:tcW w:w="737" w:type="dxa"/>
            <w:vMerge w:val="restart"/>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lastRenderedPageBreak/>
              <w:t>1.8.</w:t>
            </w:r>
          </w:p>
        </w:tc>
        <w:tc>
          <w:tcPr>
            <w:tcW w:w="2444" w:type="dxa"/>
            <w:vMerge w:val="restart"/>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Предоставление производителям, осуществляющим разведение и (или) содержание молочного крупного рогатого скота, субсидий в целях возмещения части их затрат, связанных с приобретением кормов для молочного крупного рогатого скота</w:t>
            </w:r>
          </w:p>
        </w:tc>
        <w:tc>
          <w:tcPr>
            <w:tcW w:w="1701" w:type="dxa"/>
            <w:vMerge w:val="restart"/>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78087,4</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78087,4</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tcPr>
          <w:p w:rsidR="002A2966" w:rsidRPr="007B57F2" w:rsidRDefault="002A2966">
            <w:pPr>
              <w:pStyle w:val="ConsPlusNormal0"/>
              <w:rPr>
                <w:rFonts w:ascii="PT Astra Serif" w:hAnsi="PT Astra Serif"/>
                <w:color w:val="000000" w:themeColor="text1"/>
                <w:sz w:val="16"/>
                <w:szCs w:val="16"/>
              </w:rPr>
            </w:pPr>
          </w:p>
        </w:tc>
        <w:tc>
          <w:tcPr>
            <w:tcW w:w="2444" w:type="dxa"/>
            <w:vMerge/>
          </w:tcPr>
          <w:p w:rsidR="002A2966" w:rsidRPr="007B57F2" w:rsidRDefault="002A2966">
            <w:pPr>
              <w:pStyle w:val="ConsPlusNormal0"/>
              <w:rPr>
                <w:rFonts w:ascii="PT Astra Serif" w:hAnsi="PT Astra Serif"/>
                <w:color w:val="000000" w:themeColor="text1"/>
                <w:sz w:val="16"/>
                <w:szCs w:val="16"/>
              </w:rPr>
            </w:pPr>
          </w:p>
        </w:tc>
        <w:tc>
          <w:tcPr>
            <w:tcW w:w="1701" w:type="dxa"/>
            <w:vMerge/>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100,0</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tcPr>
          <w:p w:rsidR="002A2966" w:rsidRPr="007B57F2" w:rsidRDefault="002A2966">
            <w:pPr>
              <w:pStyle w:val="ConsPlusNormal0"/>
              <w:rPr>
                <w:rFonts w:ascii="PT Astra Serif" w:hAnsi="PT Astra Serif"/>
                <w:color w:val="000000" w:themeColor="text1"/>
                <w:sz w:val="16"/>
                <w:szCs w:val="16"/>
              </w:rPr>
            </w:pPr>
          </w:p>
        </w:tc>
        <w:tc>
          <w:tcPr>
            <w:tcW w:w="2444" w:type="dxa"/>
            <w:vMerge/>
          </w:tcPr>
          <w:p w:rsidR="002A2966" w:rsidRPr="007B57F2" w:rsidRDefault="002A2966">
            <w:pPr>
              <w:pStyle w:val="ConsPlusNormal0"/>
              <w:rPr>
                <w:rFonts w:ascii="PT Astra Serif" w:hAnsi="PT Astra Serif"/>
                <w:color w:val="000000" w:themeColor="text1"/>
                <w:sz w:val="16"/>
                <w:szCs w:val="16"/>
              </w:rPr>
            </w:pPr>
          </w:p>
        </w:tc>
        <w:tc>
          <w:tcPr>
            <w:tcW w:w="1701" w:type="dxa"/>
            <w:vMerge/>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77987,4</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77987,4</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1.9.</w:t>
            </w:r>
          </w:p>
        </w:tc>
        <w:tc>
          <w:tcPr>
            <w:tcW w:w="2444" w:type="dxa"/>
            <w:vMerge w:val="restart"/>
            <w:tcBorders>
              <w:bottom w:val="nil"/>
            </w:tcBorders>
          </w:tcPr>
          <w:p w:rsidR="002A2966" w:rsidRPr="007B57F2" w:rsidRDefault="00A9389C">
            <w:pPr>
              <w:pStyle w:val="ConsPlusNormal0"/>
              <w:jc w:val="both"/>
              <w:rPr>
                <w:rFonts w:ascii="PT Astra Serif" w:hAnsi="PT Astra Serif"/>
                <w:color w:val="000000" w:themeColor="text1"/>
                <w:sz w:val="16"/>
                <w:szCs w:val="16"/>
              </w:rPr>
            </w:pPr>
            <w:proofErr w:type="gramStart"/>
            <w:r w:rsidRPr="007B57F2">
              <w:rPr>
                <w:rFonts w:ascii="PT Astra Serif" w:hAnsi="PT Astra Serif"/>
                <w:color w:val="000000" w:themeColor="text1"/>
                <w:sz w:val="16"/>
                <w:szCs w:val="16"/>
              </w:rPr>
              <w:t>Предоставление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гражданам, ведущим личное подсобное хозяйство и применяющим специальный налоговый режим "Налог на профессиональный доход", а также российским организациям, осуществляющим создание и (или) модернизацию хранилищ, субсидий (грантов) в целях возмещения (финансового обеспечения) части их затрат, связанных с увеличением производства картофеля и овощей</w:t>
            </w:r>
            <w:proofErr w:type="gramEnd"/>
          </w:p>
        </w:tc>
        <w:tc>
          <w:tcPr>
            <w:tcW w:w="1701"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85619,0477</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29000,0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29000,0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27619,0477</w:t>
            </w:r>
          </w:p>
        </w:tc>
      </w:tr>
      <w:tr w:rsidR="002A2966" w:rsidRPr="007B57F2" w:rsidTr="00D73C2F">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16019,0477</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5800,0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5800,0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4419,0477</w:t>
            </w:r>
          </w:p>
        </w:tc>
      </w:tr>
      <w:tr w:rsidR="002A2966" w:rsidRPr="007B57F2" w:rsidTr="00D73C2F">
        <w:tblPrEx>
          <w:tblBorders>
            <w:insideH w:val="nil"/>
          </w:tblBorders>
        </w:tblPrEx>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69600,0</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23200,0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23200,0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23200,0</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(в ред. </w:t>
            </w:r>
            <w:hyperlink r:id="rId366"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7B57F2">
                <w:rPr>
                  <w:rFonts w:ascii="PT Astra Serif" w:hAnsi="PT Astra Serif"/>
                  <w:color w:val="000000" w:themeColor="text1"/>
                  <w:sz w:val="16"/>
                  <w:szCs w:val="16"/>
                </w:rPr>
                <w:t>постановления</w:t>
              </w:r>
            </w:hyperlink>
            <w:r w:rsidRPr="007B57F2">
              <w:rPr>
                <w:rFonts w:ascii="PT Astra Serif" w:hAnsi="PT Astra Serif"/>
                <w:color w:val="000000" w:themeColor="text1"/>
                <w:sz w:val="16"/>
                <w:szCs w:val="16"/>
              </w:rPr>
              <w:t xml:space="preserve"> Правительства Ульяновской области от 02.02.2023 </w:t>
            </w:r>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2/54-П)</w:t>
            </w:r>
          </w:p>
        </w:tc>
      </w:tr>
      <w:tr w:rsidR="002A2966" w:rsidRPr="007B57F2" w:rsidTr="00D73C2F">
        <w:tc>
          <w:tcPr>
            <w:tcW w:w="737"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w:t>
            </w:r>
          </w:p>
        </w:tc>
        <w:tc>
          <w:tcPr>
            <w:tcW w:w="2444" w:type="dxa"/>
            <w:vMerge w:val="restart"/>
            <w:tcBorders>
              <w:bottom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Основное мероприятие "Стимулирование развития приоритетных </w:t>
            </w:r>
            <w:proofErr w:type="spellStart"/>
            <w:r w:rsidRPr="007B57F2">
              <w:rPr>
                <w:rFonts w:ascii="PT Astra Serif" w:hAnsi="PT Astra Serif"/>
                <w:color w:val="000000" w:themeColor="text1"/>
                <w:sz w:val="16"/>
                <w:szCs w:val="16"/>
              </w:rPr>
              <w:t>подотраслей</w:t>
            </w:r>
            <w:proofErr w:type="spellEnd"/>
            <w:r w:rsidRPr="007B57F2">
              <w:rPr>
                <w:rFonts w:ascii="PT Astra Serif" w:hAnsi="PT Astra Serif"/>
                <w:color w:val="000000" w:themeColor="text1"/>
                <w:sz w:val="16"/>
                <w:szCs w:val="16"/>
              </w:rPr>
              <w:t xml:space="preserve"> агропромышленного комплекса и развитие малых форм хозяйствования"</w:t>
            </w:r>
          </w:p>
        </w:tc>
        <w:tc>
          <w:tcPr>
            <w:tcW w:w="1701"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13242430,1635</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2900377,805</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3074348,32595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3034532,59955</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3416621,825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417671,75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398877,858</w:t>
            </w:r>
          </w:p>
        </w:tc>
      </w:tr>
      <w:tr w:rsidR="002A2966" w:rsidRPr="007B57F2" w:rsidTr="00D73C2F">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11093635,8635</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2715896,005</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2677931,22595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2506776,59955</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3007957,225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101934,35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83140,458</w:t>
            </w:r>
          </w:p>
        </w:tc>
      </w:tr>
      <w:tr w:rsidR="002A2966" w:rsidRPr="007B57F2" w:rsidTr="00D73C2F">
        <w:tblPrEx>
          <w:tblBorders>
            <w:insideH w:val="nil"/>
          </w:tblBorders>
        </w:tblPrEx>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2148794,3</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184481,8</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396417,1</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527756,0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408664,6</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315737,4</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315737,4</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proofErr w:type="gramStart"/>
            <w:r w:rsidRPr="007B57F2">
              <w:rPr>
                <w:rFonts w:ascii="PT Astra Serif" w:hAnsi="PT Astra Serif"/>
                <w:color w:val="000000" w:themeColor="text1"/>
                <w:sz w:val="16"/>
                <w:szCs w:val="16"/>
              </w:rPr>
              <w:t xml:space="preserve">(в ред. постановлений Правительства Ульяновской области от 02.02.2023 </w:t>
            </w:r>
            <w:hyperlink r:id="rId367"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2/54-П</w:t>
              </w:r>
            </w:hyperlink>
            <w:r w:rsidRPr="007B57F2">
              <w:rPr>
                <w:rFonts w:ascii="PT Astra Serif" w:hAnsi="PT Astra Serif"/>
                <w:color w:val="000000" w:themeColor="text1"/>
                <w:sz w:val="16"/>
                <w:szCs w:val="16"/>
              </w:rPr>
              <w:t>,</w:t>
            </w:r>
            <w:proofErr w:type="gramEnd"/>
          </w:p>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от 10.08.2023 </w:t>
            </w:r>
            <w:hyperlink r:id="rId368"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21/406-П</w:t>
              </w:r>
            </w:hyperlink>
            <w:r w:rsidRPr="007B57F2">
              <w:rPr>
                <w:rFonts w:ascii="PT Astra Serif" w:hAnsi="PT Astra Serif"/>
                <w:color w:val="000000" w:themeColor="text1"/>
                <w:sz w:val="16"/>
                <w:szCs w:val="16"/>
              </w:rPr>
              <w:t xml:space="preserve">, от 22.09.2023 </w:t>
            </w:r>
            <w:hyperlink r:id="rId369" w:tooltip="Постановление Правительства Ульяновской области от 22.09.2023 N 23/4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23/493-П</w:t>
              </w:r>
            </w:hyperlink>
            <w:r w:rsidRPr="007B57F2">
              <w:rPr>
                <w:rFonts w:ascii="PT Astra Serif" w:hAnsi="PT Astra Serif"/>
                <w:color w:val="000000" w:themeColor="text1"/>
                <w:sz w:val="16"/>
                <w:szCs w:val="16"/>
              </w:rPr>
              <w:t>)</w:t>
            </w:r>
          </w:p>
        </w:tc>
      </w:tr>
      <w:tr w:rsidR="002A2966" w:rsidRPr="007B57F2" w:rsidTr="00D73C2F">
        <w:tc>
          <w:tcPr>
            <w:tcW w:w="737"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bookmarkStart w:id="11" w:name="P2088"/>
            <w:bookmarkEnd w:id="11"/>
            <w:r w:rsidRPr="007B57F2">
              <w:rPr>
                <w:rFonts w:ascii="PT Astra Serif" w:hAnsi="PT Astra Serif"/>
                <w:color w:val="000000" w:themeColor="text1"/>
                <w:sz w:val="16"/>
                <w:szCs w:val="16"/>
              </w:rPr>
              <w:lastRenderedPageBreak/>
              <w:t>2.1.</w:t>
            </w:r>
          </w:p>
        </w:tc>
        <w:tc>
          <w:tcPr>
            <w:tcW w:w="2444" w:type="dxa"/>
            <w:vMerge w:val="restart"/>
            <w:tcBorders>
              <w:bottom w:val="nil"/>
            </w:tcBorders>
          </w:tcPr>
          <w:p w:rsidR="002A2966" w:rsidRPr="007B57F2" w:rsidRDefault="00A9389C">
            <w:pPr>
              <w:pStyle w:val="ConsPlusNormal0"/>
              <w:jc w:val="both"/>
              <w:rPr>
                <w:rFonts w:ascii="PT Astra Serif" w:hAnsi="PT Astra Serif"/>
                <w:color w:val="000000" w:themeColor="text1"/>
                <w:sz w:val="16"/>
                <w:szCs w:val="16"/>
              </w:rPr>
            </w:pPr>
            <w:proofErr w:type="gramStart"/>
            <w:r w:rsidRPr="007B57F2">
              <w:rPr>
                <w:rFonts w:ascii="PT Astra Serif" w:hAnsi="PT Astra Serif"/>
                <w:color w:val="000000" w:themeColor="text1"/>
                <w:sz w:val="16"/>
                <w:szCs w:val="16"/>
              </w:rPr>
              <w:t xml:space="preserve">Предоставление сельскохозяйственным товаропроизводителям, научным и образовательным организациям,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субсидий (грантов в форме субсидий) в целях возмещения (финансового обеспечения) части их затрат, связанных с развитием приоритетных </w:t>
            </w:r>
            <w:proofErr w:type="spellStart"/>
            <w:r w:rsidRPr="007B57F2">
              <w:rPr>
                <w:rFonts w:ascii="PT Astra Serif" w:hAnsi="PT Astra Serif"/>
                <w:color w:val="000000" w:themeColor="text1"/>
                <w:sz w:val="16"/>
                <w:szCs w:val="16"/>
              </w:rPr>
              <w:t>подотраслей</w:t>
            </w:r>
            <w:proofErr w:type="spellEnd"/>
            <w:r w:rsidRPr="007B57F2">
              <w:rPr>
                <w:rFonts w:ascii="PT Astra Serif" w:hAnsi="PT Astra Serif"/>
                <w:color w:val="000000" w:themeColor="text1"/>
                <w:sz w:val="16"/>
                <w:szCs w:val="16"/>
              </w:rPr>
              <w:t xml:space="preserve"> агропромышленного комплекса в Ульяновской области, семейных ферм, материально-технической базы сельскохозяйственных потребительских кооперативов, реализацией проекта "</w:t>
            </w:r>
            <w:proofErr w:type="spellStart"/>
            <w:r w:rsidRPr="007B57F2">
              <w:rPr>
                <w:rFonts w:ascii="PT Astra Serif" w:hAnsi="PT Astra Serif"/>
                <w:color w:val="000000" w:themeColor="text1"/>
                <w:sz w:val="16"/>
                <w:szCs w:val="16"/>
              </w:rPr>
              <w:t>Агропрогресс</w:t>
            </w:r>
            <w:proofErr w:type="spellEnd"/>
            <w:r w:rsidRPr="007B57F2">
              <w:rPr>
                <w:rFonts w:ascii="PT Astra Serif" w:hAnsi="PT Astra Serif"/>
                <w:color w:val="000000" w:themeColor="text1"/>
                <w:sz w:val="16"/>
                <w:szCs w:val="16"/>
              </w:rPr>
              <w:t>"</w:t>
            </w:r>
            <w:proofErr w:type="gramEnd"/>
          </w:p>
        </w:tc>
        <w:tc>
          <w:tcPr>
            <w:tcW w:w="1701"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1467253,432</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224977,805</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291214,27</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259664,5</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218153,625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242392,875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230850,357</w:t>
            </w:r>
          </w:p>
        </w:tc>
      </w:tr>
      <w:tr w:rsidR="002A2966" w:rsidRPr="007B57F2" w:rsidTr="00D73C2F">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273892,832</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40496,005</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52418,57</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51932,9</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43630,725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48478,575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36936,057</w:t>
            </w:r>
          </w:p>
        </w:tc>
      </w:tr>
      <w:tr w:rsidR="002A2966" w:rsidRPr="007B57F2" w:rsidTr="00D73C2F">
        <w:tblPrEx>
          <w:tblBorders>
            <w:insideH w:val="nil"/>
          </w:tblBorders>
        </w:tblPrEx>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1193360,6</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184481,8</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238795,7</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207731,6</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174522,9</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193914,3</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193914,3</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proofErr w:type="gramStart"/>
            <w:r w:rsidRPr="007B57F2">
              <w:rPr>
                <w:rFonts w:ascii="PT Astra Serif" w:hAnsi="PT Astra Serif"/>
                <w:color w:val="000000" w:themeColor="text1"/>
                <w:sz w:val="16"/>
                <w:szCs w:val="16"/>
              </w:rPr>
              <w:t xml:space="preserve">(в ред. постановлений Правительства Ульяновской области от 02.02.2023 </w:t>
            </w:r>
            <w:hyperlink r:id="rId370"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2/54-П</w:t>
              </w:r>
            </w:hyperlink>
            <w:r w:rsidRPr="007B57F2">
              <w:rPr>
                <w:rFonts w:ascii="PT Astra Serif" w:hAnsi="PT Astra Serif"/>
                <w:color w:val="000000" w:themeColor="text1"/>
                <w:sz w:val="16"/>
                <w:szCs w:val="16"/>
              </w:rPr>
              <w:t>,</w:t>
            </w:r>
            <w:proofErr w:type="gramEnd"/>
          </w:p>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от 10.08.2023 </w:t>
            </w:r>
            <w:hyperlink r:id="rId371"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21/406-П</w:t>
              </w:r>
            </w:hyperlink>
            <w:r w:rsidRPr="007B57F2">
              <w:rPr>
                <w:rFonts w:ascii="PT Astra Serif" w:hAnsi="PT Astra Serif"/>
                <w:color w:val="000000" w:themeColor="text1"/>
                <w:sz w:val="16"/>
                <w:szCs w:val="16"/>
              </w:rPr>
              <w:t>)</w:t>
            </w:r>
          </w:p>
        </w:tc>
      </w:tr>
      <w:tr w:rsidR="002A2966" w:rsidRPr="007B57F2" w:rsidTr="00D73C2F">
        <w:tblPrEx>
          <w:tblBorders>
            <w:insideH w:val="nil"/>
          </w:tblBorders>
        </w:tblPrEx>
        <w:tc>
          <w:tcPr>
            <w:tcW w:w="73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2.2.</w:t>
            </w:r>
          </w:p>
        </w:tc>
        <w:tc>
          <w:tcPr>
            <w:tcW w:w="2444" w:type="dxa"/>
            <w:tcBorders>
              <w:bottom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Поддержка промышленной переработки продукции растениеводства</w:t>
            </w:r>
          </w:p>
        </w:tc>
        <w:tc>
          <w:tcPr>
            <w:tcW w:w="1701"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10628776,5</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2663900,0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2601200,0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2429000,0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2934676,5</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(в ред. </w:t>
            </w:r>
            <w:hyperlink r:id="rId372" w:tooltip="Постановление Правительства Ульяновской области от 22.09.2023 N 23/4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Pr="007B57F2">
                <w:rPr>
                  <w:rFonts w:ascii="PT Astra Serif" w:hAnsi="PT Astra Serif"/>
                  <w:color w:val="000000" w:themeColor="text1"/>
                  <w:sz w:val="16"/>
                  <w:szCs w:val="16"/>
                </w:rPr>
                <w:t>постановления</w:t>
              </w:r>
            </w:hyperlink>
            <w:r w:rsidRPr="007B57F2">
              <w:rPr>
                <w:rFonts w:ascii="PT Astra Serif" w:hAnsi="PT Astra Serif"/>
                <w:color w:val="000000" w:themeColor="text1"/>
                <w:sz w:val="16"/>
                <w:szCs w:val="16"/>
              </w:rPr>
              <w:t xml:space="preserve"> Правительства Ульяновской области от 22.09.2023 </w:t>
            </w:r>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23/493-П)</w:t>
            </w:r>
          </w:p>
        </w:tc>
      </w:tr>
      <w:tr w:rsidR="002A2966" w:rsidRPr="007B57F2" w:rsidTr="00D73C2F">
        <w:tblPrEx>
          <w:tblBorders>
            <w:insideH w:val="nil"/>
          </w:tblBorders>
        </w:tblPrEx>
        <w:tc>
          <w:tcPr>
            <w:tcW w:w="73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bookmarkStart w:id="12" w:name="P2129"/>
            <w:bookmarkEnd w:id="12"/>
            <w:r w:rsidRPr="007B57F2">
              <w:rPr>
                <w:rFonts w:ascii="PT Astra Serif" w:hAnsi="PT Astra Serif"/>
                <w:color w:val="000000" w:themeColor="text1"/>
                <w:sz w:val="16"/>
                <w:szCs w:val="16"/>
              </w:rPr>
              <w:t>2.3.</w:t>
            </w:r>
          </w:p>
        </w:tc>
        <w:tc>
          <w:tcPr>
            <w:tcW w:w="2444" w:type="dxa"/>
            <w:tcBorders>
              <w:bottom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Поддержка развития потребительских обществ, сельскохозяйственных потребительских кооперативов, садоводческих и огороднических некоммерческих товариществ</w:t>
            </w:r>
          </w:p>
        </w:tc>
        <w:tc>
          <w:tcPr>
            <w:tcW w:w="1701"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109812,277</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11500,0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22812,277</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17000,0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22500,0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18000,0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18000,0</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proofErr w:type="gramStart"/>
            <w:r w:rsidRPr="007B57F2">
              <w:rPr>
                <w:rFonts w:ascii="PT Astra Serif" w:hAnsi="PT Astra Serif"/>
                <w:color w:val="000000" w:themeColor="text1"/>
                <w:sz w:val="16"/>
                <w:szCs w:val="16"/>
              </w:rPr>
              <w:t xml:space="preserve">(в ред. постановлений Правительства Ульяновской области от 02.02.2023 </w:t>
            </w:r>
            <w:hyperlink r:id="rId373"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2/54-П</w:t>
              </w:r>
            </w:hyperlink>
            <w:r w:rsidRPr="007B57F2">
              <w:rPr>
                <w:rFonts w:ascii="PT Astra Serif" w:hAnsi="PT Astra Serif"/>
                <w:color w:val="000000" w:themeColor="text1"/>
                <w:sz w:val="16"/>
                <w:szCs w:val="16"/>
              </w:rPr>
              <w:t>,</w:t>
            </w:r>
            <w:proofErr w:type="gramEnd"/>
          </w:p>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от 10.08.2023 </w:t>
            </w:r>
            <w:hyperlink r:id="rId374"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21/406-П</w:t>
              </w:r>
            </w:hyperlink>
            <w:r w:rsidRPr="007B57F2">
              <w:rPr>
                <w:rFonts w:ascii="PT Astra Serif" w:hAnsi="PT Astra Serif"/>
                <w:color w:val="000000" w:themeColor="text1"/>
                <w:sz w:val="16"/>
                <w:szCs w:val="16"/>
              </w:rPr>
              <w:t>)</w:t>
            </w:r>
          </w:p>
        </w:tc>
      </w:tr>
      <w:tr w:rsidR="002A2966" w:rsidRPr="007B57F2" w:rsidTr="00D73C2F">
        <w:tc>
          <w:tcPr>
            <w:tcW w:w="737" w:type="dxa"/>
            <w:vMerge w:val="restart"/>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2.4.</w:t>
            </w:r>
          </w:p>
        </w:tc>
        <w:tc>
          <w:tcPr>
            <w:tcW w:w="2444" w:type="dxa"/>
            <w:vMerge w:val="restart"/>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Предоставление производителям муки субсидий в целях возмещения части их затрат, связанных с приобретением продовольственной пшеницы</w:t>
            </w:r>
          </w:p>
        </w:tc>
        <w:tc>
          <w:tcPr>
            <w:tcW w:w="1701" w:type="dxa"/>
            <w:vMerge w:val="restart"/>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12847,57895</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12847,57895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tcPr>
          <w:p w:rsidR="002A2966" w:rsidRPr="007B57F2" w:rsidRDefault="002A2966">
            <w:pPr>
              <w:pStyle w:val="ConsPlusNormal0"/>
              <w:rPr>
                <w:rFonts w:ascii="PT Astra Serif" w:hAnsi="PT Astra Serif"/>
                <w:color w:val="000000" w:themeColor="text1"/>
                <w:sz w:val="16"/>
                <w:szCs w:val="16"/>
              </w:rPr>
            </w:pPr>
          </w:p>
        </w:tc>
        <w:tc>
          <w:tcPr>
            <w:tcW w:w="2444" w:type="dxa"/>
            <w:vMerge/>
          </w:tcPr>
          <w:p w:rsidR="002A2966" w:rsidRPr="007B57F2" w:rsidRDefault="002A2966">
            <w:pPr>
              <w:pStyle w:val="ConsPlusNormal0"/>
              <w:rPr>
                <w:rFonts w:ascii="PT Astra Serif" w:hAnsi="PT Astra Serif"/>
                <w:color w:val="000000" w:themeColor="text1"/>
                <w:sz w:val="16"/>
                <w:szCs w:val="16"/>
              </w:rPr>
            </w:pPr>
          </w:p>
        </w:tc>
        <w:tc>
          <w:tcPr>
            <w:tcW w:w="1701" w:type="dxa"/>
            <w:vMerge/>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642,37895</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642,37895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tcPr>
          <w:p w:rsidR="002A2966" w:rsidRPr="007B57F2" w:rsidRDefault="002A2966">
            <w:pPr>
              <w:pStyle w:val="ConsPlusNormal0"/>
              <w:rPr>
                <w:rFonts w:ascii="PT Astra Serif" w:hAnsi="PT Astra Serif"/>
                <w:color w:val="000000" w:themeColor="text1"/>
                <w:sz w:val="16"/>
                <w:szCs w:val="16"/>
              </w:rPr>
            </w:pPr>
          </w:p>
        </w:tc>
        <w:tc>
          <w:tcPr>
            <w:tcW w:w="2444" w:type="dxa"/>
            <w:vMerge/>
          </w:tcPr>
          <w:p w:rsidR="002A2966" w:rsidRPr="007B57F2" w:rsidRDefault="002A2966">
            <w:pPr>
              <w:pStyle w:val="ConsPlusNormal0"/>
              <w:rPr>
                <w:rFonts w:ascii="PT Astra Serif" w:hAnsi="PT Astra Serif"/>
                <w:color w:val="000000" w:themeColor="text1"/>
                <w:sz w:val="16"/>
                <w:szCs w:val="16"/>
              </w:rPr>
            </w:pPr>
          </w:p>
        </w:tc>
        <w:tc>
          <w:tcPr>
            <w:tcW w:w="1701" w:type="dxa"/>
            <w:vMerge/>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12205,2</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12205,2</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val="restart"/>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2.5.</w:t>
            </w:r>
          </w:p>
        </w:tc>
        <w:tc>
          <w:tcPr>
            <w:tcW w:w="2444" w:type="dxa"/>
            <w:vMerge w:val="restart"/>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Предоставление предприятиям хлебопекарной промышленности субсидий в целях возмещения части их затрат, связанных с производством и реализацией произведенных и реализованных хлеба и хлебобулочных изделий</w:t>
            </w:r>
          </w:p>
        </w:tc>
        <w:tc>
          <w:tcPr>
            <w:tcW w:w="1701" w:type="dxa"/>
            <w:vMerge w:val="restart"/>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22418,38</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13153,0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9265,38</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tcPr>
          <w:p w:rsidR="002A2966" w:rsidRPr="007B57F2" w:rsidRDefault="002A2966">
            <w:pPr>
              <w:pStyle w:val="ConsPlusNormal0"/>
              <w:rPr>
                <w:rFonts w:ascii="PT Astra Serif" w:hAnsi="PT Astra Serif"/>
                <w:color w:val="000000" w:themeColor="text1"/>
                <w:sz w:val="16"/>
                <w:szCs w:val="16"/>
              </w:rPr>
            </w:pPr>
          </w:p>
        </w:tc>
        <w:tc>
          <w:tcPr>
            <w:tcW w:w="2444" w:type="dxa"/>
            <w:vMerge/>
          </w:tcPr>
          <w:p w:rsidR="002A2966" w:rsidRPr="007B57F2" w:rsidRDefault="002A2966">
            <w:pPr>
              <w:pStyle w:val="ConsPlusNormal0"/>
              <w:rPr>
                <w:rFonts w:ascii="PT Astra Serif" w:hAnsi="PT Astra Serif"/>
                <w:color w:val="000000" w:themeColor="text1"/>
                <w:sz w:val="16"/>
                <w:szCs w:val="16"/>
              </w:rPr>
            </w:pPr>
          </w:p>
        </w:tc>
        <w:tc>
          <w:tcPr>
            <w:tcW w:w="1701" w:type="dxa"/>
            <w:vMerge/>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706,18</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658,0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48,18</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tcPr>
          <w:p w:rsidR="002A2966" w:rsidRPr="007B57F2" w:rsidRDefault="002A2966">
            <w:pPr>
              <w:pStyle w:val="ConsPlusNormal0"/>
              <w:rPr>
                <w:rFonts w:ascii="PT Astra Serif" w:hAnsi="PT Astra Serif"/>
                <w:color w:val="000000" w:themeColor="text1"/>
                <w:sz w:val="16"/>
                <w:szCs w:val="16"/>
              </w:rPr>
            </w:pPr>
          </w:p>
        </w:tc>
        <w:tc>
          <w:tcPr>
            <w:tcW w:w="2444" w:type="dxa"/>
            <w:vMerge/>
          </w:tcPr>
          <w:p w:rsidR="002A2966" w:rsidRPr="007B57F2" w:rsidRDefault="002A2966">
            <w:pPr>
              <w:pStyle w:val="ConsPlusNormal0"/>
              <w:rPr>
                <w:rFonts w:ascii="PT Astra Serif" w:hAnsi="PT Astra Serif"/>
                <w:color w:val="000000" w:themeColor="text1"/>
                <w:sz w:val="16"/>
                <w:szCs w:val="16"/>
              </w:rPr>
            </w:pPr>
          </w:p>
        </w:tc>
        <w:tc>
          <w:tcPr>
            <w:tcW w:w="1701" w:type="dxa"/>
            <w:vMerge/>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21712,2</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12495,0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9217,2</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val="restart"/>
          </w:tcPr>
          <w:p w:rsidR="002A2966" w:rsidRPr="007B57F2" w:rsidRDefault="00A9389C">
            <w:pPr>
              <w:pStyle w:val="ConsPlusNormal0"/>
              <w:jc w:val="center"/>
              <w:rPr>
                <w:rFonts w:ascii="PT Astra Serif" w:hAnsi="PT Astra Serif"/>
                <w:color w:val="000000" w:themeColor="text1"/>
                <w:sz w:val="16"/>
                <w:szCs w:val="16"/>
              </w:rPr>
            </w:pPr>
            <w:bookmarkStart w:id="13" w:name="P2196"/>
            <w:bookmarkEnd w:id="13"/>
            <w:r w:rsidRPr="007B57F2">
              <w:rPr>
                <w:rFonts w:ascii="PT Astra Serif" w:hAnsi="PT Astra Serif"/>
                <w:color w:val="000000" w:themeColor="text1"/>
                <w:sz w:val="16"/>
                <w:szCs w:val="16"/>
              </w:rPr>
              <w:t>2.6.</w:t>
            </w:r>
          </w:p>
        </w:tc>
        <w:tc>
          <w:tcPr>
            <w:tcW w:w="2444" w:type="dxa"/>
            <w:vMerge w:val="restart"/>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Предоставление производителям сахара белого субсидий в целях возмещения части их затрат, связанных с производством и реализацией сахара белого в организации розничной торговли</w:t>
            </w:r>
          </w:p>
        </w:tc>
        <w:tc>
          <w:tcPr>
            <w:tcW w:w="1701" w:type="dxa"/>
            <w:vMerge w:val="restart"/>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52823,3</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52823,3</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tcPr>
          <w:p w:rsidR="002A2966" w:rsidRPr="007B57F2" w:rsidRDefault="002A2966">
            <w:pPr>
              <w:pStyle w:val="ConsPlusNormal0"/>
              <w:rPr>
                <w:rFonts w:ascii="PT Astra Serif" w:hAnsi="PT Astra Serif"/>
                <w:color w:val="000000" w:themeColor="text1"/>
                <w:sz w:val="16"/>
                <w:szCs w:val="16"/>
              </w:rPr>
            </w:pPr>
          </w:p>
        </w:tc>
        <w:tc>
          <w:tcPr>
            <w:tcW w:w="2444" w:type="dxa"/>
            <w:vMerge/>
          </w:tcPr>
          <w:p w:rsidR="002A2966" w:rsidRPr="007B57F2" w:rsidRDefault="002A2966">
            <w:pPr>
              <w:pStyle w:val="ConsPlusNormal0"/>
              <w:rPr>
                <w:rFonts w:ascii="PT Astra Serif" w:hAnsi="PT Astra Serif"/>
                <w:color w:val="000000" w:themeColor="text1"/>
                <w:sz w:val="16"/>
                <w:szCs w:val="16"/>
              </w:rPr>
            </w:pPr>
          </w:p>
        </w:tc>
        <w:tc>
          <w:tcPr>
            <w:tcW w:w="1701" w:type="dxa"/>
            <w:vMerge/>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100,0</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tcPr>
          <w:p w:rsidR="002A2966" w:rsidRPr="007B57F2" w:rsidRDefault="002A2966">
            <w:pPr>
              <w:pStyle w:val="ConsPlusNormal0"/>
              <w:rPr>
                <w:rFonts w:ascii="PT Astra Serif" w:hAnsi="PT Astra Serif"/>
                <w:color w:val="000000" w:themeColor="text1"/>
                <w:sz w:val="16"/>
                <w:szCs w:val="16"/>
              </w:rPr>
            </w:pPr>
          </w:p>
        </w:tc>
        <w:tc>
          <w:tcPr>
            <w:tcW w:w="2444" w:type="dxa"/>
            <w:vMerge/>
          </w:tcPr>
          <w:p w:rsidR="002A2966" w:rsidRPr="007B57F2" w:rsidRDefault="002A2966">
            <w:pPr>
              <w:pStyle w:val="ConsPlusNormal0"/>
              <w:rPr>
                <w:rFonts w:ascii="PT Astra Serif" w:hAnsi="PT Astra Serif"/>
                <w:color w:val="000000" w:themeColor="text1"/>
                <w:sz w:val="16"/>
                <w:szCs w:val="16"/>
              </w:rPr>
            </w:pPr>
          </w:p>
        </w:tc>
        <w:tc>
          <w:tcPr>
            <w:tcW w:w="1701" w:type="dxa"/>
            <w:vMerge/>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52723,3</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52723,3</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bookmarkStart w:id="14" w:name="P2223"/>
            <w:bookmarkEnd w:id="14"/>
            <w:r w:rsidRPr="007B57F2">
              <w:rPr>
                <w:rFonts w:ascii="PT Astra Serif" w:hAnsi="PT Astra Serif"/>
                <w:color w:val="000000" w:themeColor="text1"/>
                <w:sz w:val="16"/>
                <w:szCs w:val="16"/>
              </w:rPr>
              <w:t>2.7.</w:t>
            </w:r>
          </w:p>
        </w:tc>
        <w:tc>
          <w:tcPr>
            <w:tcW w:w="2444" w:type="dxa"/>
            <w:vMerge w:val="restart"/>
            <w:tcBorders>
              <w:bottom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Предоставление производителям зерновых культур субсидий в целях возмещения части их затрат, связанных с производством и реализацией зерновых культур</w:t>
            </w:r>
          </w:p>
        </w:tc>
        <w:tc>
          <w:tcPr>
            <w:tcW w:w="1701"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862488,89</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80297,9</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294907,2</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226291,7</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133678,875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127313,215</w:t>
            </w:r>
          </w:p>
        </w:tc>
      </w:tr>
      <w:tr w:rsidR="002A2966" w:rsidRPr="007B57F2" w:rsidTr="00D73C2F">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47455,89</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150,0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26735,775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20370,115</w:t>
            </w:r>
          </w:p>
        </w:tc>
      </w:tr>
      <w:tr w:rsidR="002A2966" w:rsidRPr="007B57F2" w:rsidTr="00D73C2F">
        <w:tblPrEx>
          <w:tblBorders>
            <w:insideH w:val="nil"/>
          </w:tblBorders>
        </w:tblPrEx>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815033,0</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80197,9</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294807,2</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226141,7</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106943,1</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106943,1</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proofErr w:type="gramStart"/>
            <w:r w:rsidRPr="007B57F2">
              <w:rPr>
                <w:rFonts w:ascii="PT Astra Serif" w:hAnsi="PT Astra Serif"/>
                <w:color w:val="000000" w:themeColor="text1"/>
                <w:sz w:val="16"/>
                <w:szCs w:val="16"/>
              </w:rPr>
              <w:t xml:space="preserve">(в ред. постановлений Правительства Ульяновской области от 02.02.2023 </w:t>
            </w:r>
            <w:hyperlink r:id="rId375"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2/54-П</w:t>
              </w:r>
            </w:hyperlink>
            <w:r w:rsidRPr="007B57F2">
              <w:rPr>
                <w:rFonts w:ascii="PT Astra Serif" w:hAnsi="PT Astra Serif"/>
                <w:color w:val="000000" w:themeColor="text1"/>
                <w:sz w:val="16"/>
                <w:szCs w:val="16"/>
              </w:rPr>
              <w:t>,</w:t>
            </w:r>
            <w:proofErr w:type="gramEnd"/>
          </w:p>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от 10.08.2023 </w:t>
            </w:r>
            <w:hyperlink r:id="rId376"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21/406-П</w:t>
              </w:r>
            </w:hyperlink>
            <w:r w:rsidRPr="007B57F2">
              <w:rPr>
                <w:rFonts w:ascii="PT Astra Serif" w:hAnsi="PT Astra Serif"/>
                <w:color w:val="000000" w:themeColor="text1"/>
                <w:sz w:val="16"/>
                <w:szCs w:val="16"/>
              </w:rPr>
              <w:t>)</w:t>
            </w:r>
          </w:p>
        </w:tc>
      </w:tr>
      <w:tr w:rsidR="002A2966" w:rsidRPr="007B57F2" w:rsidTr="00D73C2F">
        <w:tc>
          <w:tcPr>
            <w:tcW w:w="737"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bookmarkStart w:id="15" w:name="P2252"/>
            <w:bookmarkEnd w:id="15"/>
            <w:r w:rsidRPr="007B57F2">
              <w:rPr>
                <w:rFonts w:ascii="PT Astra Serif" w:hAnsi="PT Astra Serif"/>
                <w:color w:val="000000" w:themeColor="text1"/>
                <w:sz w:val="16"/>
                <w:szCs w:val="16"/>
              </w:rPr>
              <w:t>2.8.</w:t>
            </w:r>
          </w:p>
        </w:tc>
        <w:tc>
          <w:tcPr>
            <w:tcW w:w="2444" w:type="dxa"/>
            <w:vMerge w:val="restart"/>
            <w:tcBorders>
              <w:bottom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Развитие сельского туризма</w:t>
            </w:r>
          </w:p>
        </w:tc>
        <w:tc>
          <w:tcPr>
            <w:tcW w:w="1701"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66314,286</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20000,0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10000,0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18600,0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17714,286</w:t>
            </w:r>
          </w:p>
        </w:tc>
      </w:tr>
      <w:tr w:rsidR="002A2966" w:rsidRPr="007B57F2" w:rsidTr="00D73C2F">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w:t>
            </w:r>
            <w:r w:rsidRPr="007B57F2">
              <w:rPr>
                <w:rFonts w:ascii="PT Astra Serif" w:hAnsi="PT Astra Serif"/>
                <w:color w:val="000000" w:themeColor="text1"/>
                <w:sz w:val="16"/>
                <w:szCs w:val="16"/>
              </w:rPr>
              <w:lastRenderedPageBreak/>
              <w:t>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lastRenderedPageBreak/>
              <w:t>12554,286</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4000,0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2000,0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3720,0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2834,286</w:t>
            </w:r>
          </w:p>
        </w:tc>
      </w:tr>
      <w:tr w:rsidR="002A2966" w:rsidRPr="007B57F2" w:rsidTr="00D73C2F">
        <w:tblPrEx>
          <w:tblBorders>
            <w:insideH w:val="nil"/>
          </w:tblBorders>
        </w:tblPrEx>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53760,0</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16000,0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8000,0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14880,0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14880,0</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(в ред. </w:t>
            </w:r>
            <w:hyperlink r:id="rId377"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7B57F2">
                <w:rPr>
                  <w:rFonts w:ascii="PT Astra Serif" w:hAnsi="PT Astra Serif"/>
                  <w:color w:val="000000" w:themeColor="text1"/>
                  <w:sz w:val="16"/>
                  <w:szCs w:val="16"/>
                </w:rPr>
                <w:t>постановления</w:t>
              </w:r>
            </w:hyperlink>
            <w:r w:rsidRPr="007B57F2">
              <w:rPr>
                <w:rFonts w:ascii="PT Astra Serif" w:hAnsi="PT Astra Serif"/>
                <w:color w:val="000000" w:themeColor="text1"/>
                <w:sz w:val="16"/>
                <w:szCs w:val="16"/>
              </w:rPr>
              <w:t xml:space="preserve"> Правительства Ульяновской области от 02.02.2023 </w:t>
            </w:r>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2/54-П)</w:t>
            </w:r>
          </w:p>
        </w:tc>
      </w:tr>
      <w:tr w:rsidR="002A2966" w:rsidRPr="007B57F2" w:rsidTr="00D73C2F">
        <w:tc>
          <w:tcPr>
            <w:tcW w:w="73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2.9.</w:t>
            </w:r>
          </w:p>
        </w:tc>
        <w:tc>
          <w:tcPr>
            <w:tcW w:w="2444" w:type="dxa"/>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Предоставление некоммерческой организации, ставшей победителем отбора, гранта в форме субсидии в целях финансового обеспечения затрат в связи с реализацией на территории Ульяновской области проекта по информационно-консультационному сопровождению развития садоводства</w:t>
            </w:r>
          </w:p>
        </w:tc>
        <w:tc>
          <w:tcPr>
            <w:tcW w:w="1701"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19695,51955</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4695,51955</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5000,0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5000,0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5000,0</w:t>
            </w:r>
          </w:p>
        </w:tc>
      </w:tr>
      <w:tr w:rsidR="002A2966" w:rsidRPr="007B57F2" w:rsidTr="00D73C2F">
        <w:tc>
          <w:tcPr>
            <w:tcW w:w="737"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w:t>
            </w:r>
          </w:p>
        </w:tc>
        <w:tc>
          <w:tcPr>
            <w:tcW w:w="2444" w:type="dxa"/>
            <w:vMerge w:val="restart"/>
            <w:tcBorders>
              <w:bottom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Основное мероприятие "Обеспечение общих условий функционирования отраслей агропромышленного комплекса"</w:t>
            </w:r>
          </w:p>
        </w:tc>
        <w:tc>
          <w:tcPr>
            <w:tcW w:w="1701"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1109969,83199</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92174,53121</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214006,72291</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130499,94234</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222787,13254</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211133,93643</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239367,56656</w:t>
            </w:r>
          </w:p>
        </w:tc>
      </w:tr>
      <w:tr w:rsidR="002A2966" w:rsidRPr="007B57F2" w:rsidTr="00D73C2F">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1107413,83199</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89924,53121</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213700,72291</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130499,94234</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222787,13254</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211133,93643</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239367,56656</w:t>
            </w:r>
          </w:p>
        </w:tc>
      </w:tr>
      <w:tr w:rsidR="002A2966" w:rsidRPr="007B57F2" w:rsidTr="00D73C2F">
        <w:tblPrEx>
          <w:tblBorders>
            <w:insideH w:val="nil"/>
          </w:tblBorders>
        </w:tblPrEx>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2556,0</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2250,0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306,0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proofErr w:type="gramStart"/>
            <w:r w:rsidRPr="007B57F2">
              <w:rPr>
                <w:rFonts w:ascii="PT Astra Serif" w:hAnsi="PT Astra Serif"/>
                <w:color w:val="000000" w:themeColor="text1"/>
                <w:sz w:val="16"/>
                <w:szCs w:val="16"/>
              </w:rPr>
              <w:t xml:space="preserve">(в ред. постановлений Правительства Ульяновской области от 02.02.2023 </w:t>
            </w:r>
            <w:hyperlink r:id="rId378"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2/54-П</w:t>
              </w:r>
            </w:hyperlink>
            <w:r w:rsidRPr="007B57F2">
              <w:rPr>
                <w:rFonts w:ascii="PT Astra Serif" w:hAnsi="PT Astra Serif"/>
                <w:color w:val="000000" w:themeColor="text1"/>
                <w:sz w:val="16"/>
                <w:szCs w:val="16"/>
              </w:rPr>
              <w:t>,</w:t>
            </w:r>
            <w:proofErr w:type="gramEnd"/>
          </w:p>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от 21.04.2023 </w:t>
            </w:r>
            <w:hyperlink r:id="rId379" w:tooltip="Постановление Правительства Ульяновской области от 21.04.2023 N 10/17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10/173-П</w:t>
              </w:r>
            </w:hyperlink>
            <w:r w:rsidRPr="007B57F2">
              <w:rPr>
                <w:rFonts w:ascii="PT Astra Serif" w:hAnsi="PT Astra Serif"/>
                <w:color w:val="000000" w:themeColor="text1"/>
                <w:sz w:val="16"/>
                <w:szCs w:val="16"/>
              </w:rPr>
              <w:t xml:space="preserve">, от 22.09.2023 </w:t>
            </w:r>
            <w:hyperlink r:id="rId380" w:tooltip="Постановление Правительства Ульяновской области от 22.09.2023 N 23/4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23/493-П</w:t>
              </w:r>
            </w:hyperlink>
            <w:r w:rsidRPr="007B57F2">
              <w:rPr>
                <w:rFonts w:ascii="PT Astra Serif" w:hAnsi="PT Astra Serif"/>
                <w:color w:val="000000" w:themeColor="text1"/>
                <w:sz w:val="16"/>
                <w:szCs w:val="16"/>
              </w:rPr>
              <w:t>)</w:t>
            </w:r>
          </w:p>
        </w:tc>
      </w:tr>
      <w:tr w:rsidR="002A2966" w:rsidRPr="007B57F2" w:rsidTr="00D73C2F">
        <w:tc>
          <w:tcPr>
            <w:tcW w:w="737" w:type="dxa"/>
            <w:vMerge w:val="restart"/>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3.1.</w:t>
            </w:r>
          </w:p>
        </w:tc>
        <w:tc>
          <w:tcPr>
            <w:tcW w:w="2444" w:type="dxa"/>
            <w:vMerge w:val="restart"/>
          </w:tcPr>
          <w:p w:rsidR="002A2966" w:rsidRPr="007B57F2" w:rsidRDefault="00A9389C">
            <w:pPr>
              <w:pStyle w:val="ConsPlusNormal0"/>
              <w:jc w:val="both"/>
              <w:rPr>
                <w:rFonts w:ascii="PT Astra Serif" w:hAnsi="PT Astra Serif"/>
                <w:color w:val="000000" w:themeColor="text1"/>
                <w:sz w:val="16"/>
                <w:szCs w:val="16"/>
              </w:rPr>
            </w:pPr>
            <w:proofErr w:type="gramStart"/>
            <w:r w:rsidRPr="007B57F2">
              <w:rPr>
                <w:rFonts w:ascii="PT Astra Serif" w:hAnsi="PT Astra Serif"/>
                <w:color w:val="000000" w:themeColor="text1"/>
                <w:sz w:val="16"/>
                <w:szCs w:val="16"/>
              </w:rPr>
              <w:t xml:space="preserve">Предоставление сельскохозяйственным товаропроизводителям (за исключением граждан, ведущих личное подсобное хозяйство),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субсидий в целях возмещения части их затрат, </w:t>
            </w:r>
            <w:r w:rsidRPr="007B57F2">
              <w:rPr>
                <w:rFonts w:ascii="PT Astra Serif" w:hAnsi="PT Astra Serif"/>
                <w:color w:val="000000" w:themeColor="text1"/>
                <w:sz w:val="16"/>
                <w:szCs w:val="16"/>
              </w:rPr>
              <w:lastRenderedPageBreak/>
              <w:t>связанных с уплатой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w:t>
            </w:r>
            <w:proofErr w:type="gramEnd"/>
          </w:p>
        </w:tc>
        <w:tc>
          <w:tcPr>
            <w:tcW w:w="1701" w:type="dxa"/>
            <w:vMerge w:val="restart"/>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lastRenderedPageBreak/>
              <w:t>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3574,171</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3201,0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373,171</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tcPr>
          <w:p w:rsidR="002A2966" w:rsidRPr="007B57F2" w:rsidRDefault="002A2966">
            <w:pPr>
              <w:pStyle w:val="ConsPlusNormal0"/>
              <w:rPr>
                <w:rFonts w:ascii="PT Astra Serif" w:hAnsi="PT Astra Serif"/>
                <w:color w:val="000000" w:themeColor="text1"/>
                <w:sz w:val="16"/>
                <w:szCs w:val="16"/>
              </w:rPr>
            </w:pPr>
          </w:p>
        </w:tc>
        <w:tc>
          <w:tcPr>
            <w:tcW w:w="2444" w:type="dxa"/>
            <w:vMerge/>
          </w:tcPr>
          <w:p w:rsidR="002A2966" w:rsidRPr="007B57F2" w:rsidRDefault="002A2966">
            <w:pPr>
              <w:pStyle w:val="ConsPlusNormal0"/>
              <w:rPr>
                <w:rFonts w:ascii="PT Astra Serif" w:hAnsi="PT Astra Serif"/>
                <w:color w:val="000000" w:themeColor="text1"/>
                <w:sz w:val="16"/>
                <w:szCs w:val="16"/>
              </w:rPr>
            </w:pPr>
          </w:p>
        </w:tc>
        <w:tc>
          <w:tcPr>
            <w:tcW w:w="1701" w:type="dxa"/>
            <w:vMerge/>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1018,171</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951,0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67,171</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tcPr>
          <w:p w:rsidR="002A2966" w:rsidRPr="007B57F2" w:rsidRDefault="002A2966">
            <w:pPr>
              <w:pStyle w:val="ConsPlusNormal0"/>
              <w:rPr>
                <w:rFonts w:ascii="PT Astra Serif" w:hAnsi="PT Astra Serif"/>
                <w:color w:val="000000" w:themeColor="text1"/>
                <w:sz w:val="16"/>
                <w:szCs w:val="16"/>
              </w:rPr>
            </w:pPr>
          </w:p>
        </w:tc>
        <w:tc>
          <w:tcPr>
            <w:tcW w:w="2444" w:type="dxa"/>
            <w:vMerge/>
          </w:tcPr>
          <w:p w:rsidR="002A2966" w:rsidRPr="007B57F2" w:rsidRDefault="002A2966">
            <w:pPr>
              <w:pStyle w:val="ConsPlusNormal0"/>
              <w:rPr>
                <w:rFonts w:ascii="PT Astra Serif" w:hAnsi="PT Astra Serif"/>
                <w:color w:val="000000" w:themeColor="text1"/>
                <w:sz w:val="16"/>
                <w:szCs w:val="16"/>
              </w:rPr>
            </w:pPr>
          </w:p>
        </w:tc>
        <w:tc>
          <w:tcPr>
            <w:tcW w:w="1701" w:type="dxa"/>
            <w:vMerge/>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2556,0</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2250,0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306,0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blPrEx>
          <w:tblBorders>
            <w:insideH w:val="nil"/>
          </w:tblBorders>
        </w:tblPrEx>
        <w:tc>
          <w:tcPr>
            <w:tcW w:w="73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lastRenderedPageBreak/>
              <w:t>3.2.</w:t>
            </w:r>
          </w:p>
        </w:tc>
        <w:tc>
          <w:tcPr>
            <w:tcW w:w="2444" w:type="dxa"/>
            <w:tcBorders>
              <w:bottom w:val="nil"/>
            </w:tcBorders>
          </w:tcPr>
          <w:p w:rsidR="002A2966" w:rsidRPr="007B57F2" w:rsidRDefault="00A9389C">
            <w:pPr>
              <w:pStyle w:val="ConsPlusNormal0"/>
              <w:jc w:val="both"/>
              <w:rPr>
                <w:rFonts w:ascii="PT Astra Serif" w:hAnsi="PT Astra Serif"/>
                <w:color w:val="000000" w:themeColor="text1"/>
                <w:sz w:val="16"/>
                <w:szCs w:val="16"/>
              </w:rPr>
            </w:pPr>
            <w:proofErr w:type="gramStart"/>
            <w:r w:rsidRPr="007B57F2">
              <w:rPr>
                <w:rFonts w:ascii="PT Astra Serif" w:hAnsi="PT Astra Serif"/>
                <w:color w:val="000000" w:themeColor="text1"/>
                <w:sz w:val="16"/>
                <w:szCs w:val="16"/>
              </w:rPr>
              <w:t>Предоставление образовательным организациям высшего образования, находящимся на территории Ульяновской области, грантов в форме субсидий в целях финансового обеспечения их затрат, связанных с реализацией проекта по организации деятельности научно-образовательного кластера в агропромышленном комплексе на территории Ульяновской области, а также некоммерческим организациям, находящимся на территории Ульяновской области, грантов в форме субсидий в целях финансового обеспечения их затрат, связанных с реализацией проекта по</w:t>
            </w:r>
            <w:proofErr w:type="gramEnd"/>
            <w:r w:rsidRPr="007B57F2">
              <w:rPr>
                <w:rFonts w:ascii="PT Astra Serif" w:hAnsi="PT Astra Serif"/>
                <w:color w:val="000000" w:themeColor="text1"/>
                <w:sz w:val="16"/>
                <w:szCs w:val="16"/>
              </w:rPr>
              <w:t xml:space="preserve"> увеличению объема реализованной на территории Ульяновской области продукции агропромышленного комплекса</w:t>
            </w:r>
          </w:p>
        </w:tc>
        <w:tc>
          <w:tcPr>
            <w:tcW w:w="1701"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32000,0</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10000,0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7000,0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5000,0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5000,0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5000,0</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proofErr w:type="gramStart"/>
            <w:r w:rsidRPr="007B57F2">
              <w:rPr>
                <w:rFonts w:ascii="PT Astra Serif" w:hAnsi="PT Astra Serif"/>
                <w:color w:val="000000" w:themeColor="text1"/>
                <w:sz w:val="16"/>
                <w:szCs w:val="16"/>
              </w:rPr>
              <w:t xml:space="preserve">(в ред. постановлений Правительства Ульяновской области от 02.02.2023 </w:t>
            </w:r>
            <w:hyperlink r:id="rId381"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2/54-П</w:t>
              </w:r>
            </w:hyperlink>
            <w:r w:rsidRPr="007B57F2">
              <w:rPr>
                <w:rFonts w:ascii="PT Astra Serif" w:hAnsi="PT Astra Serif"/>
                <w:color w:val="000000" w:themeColor="text1"/>
                <w:sz w:val="16"/>
                <w:szCs w:val="16"/>
              </w:rPr>
              <w:t>,</w:t>
            </w:r>
            <w:proofErr w:type="gramEnd"/>
          </w:p>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от 21.04.2023 </w:t>
            </w:r>
            <w:hyperlink r:id="rId382" w:tooltip="Постановление Правительства Ульяновской области от 21.04.2023 N 10/17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10/173-П</w:t>
              </w:r>
            </w:hyperlink>
            <w:r w:rsidRPr="007B57F2">
              <w:rPr>
                <w:rFonts w:ascii="PT Astra Serif" w:hAnsi="PT Astra Serif"/>
                <w:color w:val="000000" w:themeColor="text1"/>
                <w:sz w:val="16"/>
                <w:szCs w:val="16"/>
              </w:rPr>
              <w:t xml:space="preserve">, от 22.09.2023 </w:t>
            </w:r>
            <w:hyperlink r:id="rId383" w:tooltip="Постановление Правительства Ульяновской области от 22.09.2023 N 23/4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23/493-П</w:t>
              </w:r>
            </w:hyperlink>
            <w:r w:rsidRPr="007B57F2">
              <w:rPr>
                <w:rFonts w:ascii="PT Astra Serif" w:hAnsi="PT Astra Serif"/>
                <w:color w:val="000000" w:themeColor="text1"/>
                <w:sz w:val="16"/>
                <w:szCs w:val="16"/>
              </w:rPr>
              <w:t>)</w:t>
            </w:r>
          </w:p>
        </w:tc>
      </w:tr>
      <w:tr w:rsidR="002A2966" w:rsidRPr="007B57F2" w:rsidTr="00D73C2F">
        <w:tblPrEx>
          <w:tblBorders>
            <w:insideH w:val="nil"/>
          </w:tblBorders>
        </w:tblPrEx>
        <w:tc>
          <w:tcPr>
            <w:tcW w:w="73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3.3.</w:t>
            </w:r>
          </w:p>
        </w:tc>
        <w:tc>
          <w:tcPr>
            <w:tcW w:w="2444" w:type="dxa"/>
            <w:tcBorders>
              <w:bottom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Предоставление хозяйствующим субъектам, осуществляющим производство и (или) переработку сельскохозяйственной продукции на территории Ульяновской области, субсидий в целях возмещения части их затрат, связанных с приобретением транспортных средств, машин и оборудования</w:t>
            </w:r>
          </w:p>
        </w:tc>
        <w:tc>
          <w:tcPr>
            <w:tcW w:w="1701"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1062427,25844</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78000,0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206138,62291</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125000,0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222787,13254</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201133,93643</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229367,56656</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(в ред. </w:t>
            </w:r>
            <w:hyperlink r:id="rId384"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7B57F2">
                <w:rPr>
                  <w:rFonts w:ascii="PT Astra Serif" w:hAnsi="PT Astra Serif"/>
                  <w:color w:val="000000" w:themeColor="text1"/>
                  <w:sz w:val="16"/>
                  <w:szCs w:val="16"/>
                </w:rPr>
                <w:t>постановления</w:t>
              </w:r>
            </w:hyperlink>
            <w:r w:rsidRPr="007B57F2">
              <w:rPr>
                <w:rFonts w:ascii="PT Astra Serif" w:hAnsi="PT Astra Serif"/>
                <w:color w:val="000000" w:themeColor="text1"/>
                <w:sz w:val="16"/>
                <w:szCs w:val="16"/>
              </w:rPr>
              <w:t xml:space="preserve"> Правительства Ульяновской области от 02.02.2023 </w:t>
            </w:r>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2/54-П)</w:t>
            </w:r>
          </w:p>
        </w:tc>
      </w:tr>
      <w:tr w:rsidR="002A2966" w:rsidRPr="007B57F2" w:rsidTr="00D73C2F">
        <w:tblPrEx>
          <w:tblBorders>
            <w:insideH w:val="nil"/>
          </w:tblBorders>
        </w:tblPrEx>
        <w:tc>
          <w:tcPr>
            <w:tcW w:w="73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3.4.</w:t>
            </w:r>
          </w:p>
        </w:tc>
        <w:tc>
          <w:tcPr>
            <w:tcW w:w="2444" w:type="dxa"/>
            <w:tcBorders>
              <w:bottom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Мониторинг плодородия почв</w:t>
            </w:r>
          </w:p>
        </w:tc>
        <w:tc>
          <w:tcPr>
            <w:tcW w:w="1701"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w:t>
            </w:r>
            <w:r w:rsidRPr="007B57F2">
              <w:rPr>
                <w:rFonts w:ascii="PT Astra Serif" w:hAnsi="PT Astra Serif"/>
                <w:color w:val="000000" w:themeColor="text1"/>
                <w:sz w:val="16"/>
                <w:szCs w:val="16"/>
              </w:rPr>
              <w:lastRenderedPageBreak/>
              <w:t>областного бюджета</w:t>
            </w:r>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lastRenderedPageBreak/>
              <w:t>11968,40255</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973,53121</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494,929</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499,94234</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5000,0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5000,0</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lastRenderedPageBreak/>
              <w:t xml:space="preserve">(в ред. </w:t>
            </w:r>
            <w:hyperlink r:id="rId385" w:tooltip="Постановление Правительства Ульяновской области от 21.04.2023 N 10/17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Pr="007B57F2">
                <w:rPr>
                  <w:rFonts w:ascii="PT Astra Serif" w:hAnsi="PT Astra Serif"/>
                  <w:color w:val="000000" w:themeColor="text1"/>
                  <w:sz w:val="16"/>
                  <w:szCs w:val="16"/>
                </w:rPr>
                <w:t>постановления</w:t>
              </w:r>
            </w:hyperlink>
            <w:r w:rsidRPr="007B57F2">
              <w:rPr>
                <w:rFonts w:ascii="PT Astra Serif" w:hAnsi="PT Astra Serif"/>
                <w:color w:val="000000" w:themeColor="text1"/>
                <w:sz w:val="16"/>
                <w:szCs w:val="16"/>
              </w:rPr>
              <w:t xml:space="preserve"> Правительства Ульяновской области от 21.04.2023 </w:t>
            </w:r>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10/173-П)</w:t>
            </w:r>
          </w:p>
        </w:tc>
      </w:tr>
      <w:tr w:rsidR="002A2966" w:rsidRPr="007B57F2" w:rsidTr="00D73C2F">
        <w:tc>
          <w:tcPr>
            <w:tcW w:w="4882" w:type="dxa"/>
            <w:gridSpan w:val="3"/>
            <w:vMerge w:val="restart"/>
            <w:tcBorders>
              <w:bottom w:val="nil"/>
            </w:tcBorders>
          </w:tcPr>
          <w:p w:rsidR="002A2966" w:rsidRPr="007B57F2" w:rsidRDefault="00A9389C">
            <w:pPr>
              <w:pStyle w:val="ConsPlusNormal0"/>
              <w:rPr>
                <w:rFonts w:ascii="PT Astra Serif" w:hAnsi="PT Astra Serif"/>
                <w:color w:val="000000" w:themeColor="text1"/>
                <w:sz w:val="16"/>
                <w:szCs w:val="16"/>
              </w:rPr>
            </w:pPr>
            <w:r w:rsidRPr="007B57F2">
              <w:rPr>
                <w:rFonts w:ascii="PT Astra Serif" w:hAnsi="PT Astra Serif"/>
                <w:color w:val="000000" w:themeColor="text1"/>
                <w:sz w:val="16"/>
                <w:szCs w:val="16"/>
              </w:rPr>
              <w:t>Итого по подпрограмме</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18796180,46736</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3638839,23447</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4297632,00707</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3826073,94851</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4389553,74462</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1320920,91243</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1439415,42</w:t>
            </w:r>
          </w:p>
        </w:tc>
      </w:tr>
      <w:tr w:rsidR="002A2966" w:rsidRPr="007B57F2" w:rsidTr="00D73C2F">
        <w:tc>
          <w:tcPr>
            <w:tcW w:w="4882" w:type="dxa"/>
            <w:gridSpan w:val="3"/>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15155518,36736</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3183477,73447</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3602071,60707</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3044998,84851</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3758047,24462</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782341,61243</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784581,32026</w:t>
            </w:r>
          </w:p>
        </w:tc>
      </w:tr>
      <w:tr w:rsidR="002A2966" w:rsidRPr="007B57F2" w:rsidTr="00D73C2F">
        <w:tblPrEx>
          <w:tblBorders>
            <w:insideH w:val="nil"/>
          </w:tblBorders>
        </w:tblPrEx>
        <w:tc>
          <w:tcPr>
            <w:tcW w:w="4882" w:type="dxa"/>
            <w:gridSpan w:val="3"/>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3640662,1</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455361,5</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695560,4</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781075,1</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631506,5</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538579,3</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538579,3</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proofErr w:type="gramStart"/>
            <w:r w:rsidRPr="007B57F2">
              <w:rPr>
                <w:rFonts w:ascii="PT Astra Serif" w:hAnsi="PT Astra Serif"/>
                <w:color w:val="000000" w:themeColor="text1"/>
                <w:sz w:val="16"/>
                <w:szCs w:val="16"/>
              </w:rPr>
              <w:t xml:space="preserve">(в ред. постановлений Правительства Ульяновской области от 02.02.2023 </w:t>
            </w:r>
            <w:hyperlink r:id="rId386"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2/54-П</w:t>
              </w:r>
            </w:hyperlink>
            <w:r w:rsidRPr="007B57F2">
              <w:rPr>
                <w:rFonts w:ascii="PT Astra Serif" w:hAnsi="PT Astra Serif"/>
                <w:color w:val="000000" w:themeColor="text1"/>
                <w:sz w:val="16"/>
                <w:szCs w:val="16"/>
              </w:rPr>
              <w:t>,</w:t>
            </w:r>
            <w:proofErr w:type="gramEnd"/>
          </w:p>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от 10.08.2023 </w:t>
            </w:r>
            <w:hyperlink r:id="rId387"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21/406-П</w:t>
              </w:r>
            </w:hyperlink>
            <w:r w:rsidRPr="007B57F2">
              <w:rPr>
                <w:rFonts w:ascii="PT Astra Serif" w:hAnsi="PT Astra Serif"/>
                <w:color w:val="000000" w:themeColor="text1"/>
                <w:sz w:val="16"/>
                <w:szCs w:val="16"/>
              </w:rPr>
              <w:t xml:space="preserve">, от 22.09.2023 </w:t>
            </w:r>
            <w:hyperlink r:id="rId388" w:tooltip="Постановление Правительства Ульяновской области от 22.09.2023 N 23/4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23/493-П</w:t>
              </w:r>
            </w:hyperlink>
            <w:r w:rsidRPr="007B57F2">
              <w:rPr>
                <w:rFonts w:ascii="PT Astra Serif" w:hAnsi="PT Astra Serif"/>
                <w:color w:val="000000" w:themeColor="text1"/>
                <w:sz w:val="16"/>
                <w:szCs w:val="16"/>
              </w:rPr>
              <w:t xml:space="preserve">, от 21.11.2023 </w:t>
            </w:r>
            <w:hyperlink r:id="rId389" w:tooltip="Постановление Правительства Ульяновской области от 21.11.2023 N 30/5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30/593-П</w:t>
              </w:r>
            </w:hyperlink>
            <w:r w:rsidRPr="007B57F2">
              <w:rPr>
                <w:rFonts w:ascii="PT Astra Serif" w:hAnsi="PT Astra Serif"/>
                <w:color w:val="000000" w:themeColor="text1"/>
                <w:sz w:val="16"/>
                <w:szCs w:val="16"/>
              </w:rPr>
              <w:t>)</w:t>
            </w:r>
          </w:p>
        </w:tc>
      </w:tr>
      <w:tr w:rsidR="002A2966" w:rsidRPr="007B57F2" w:rsidTr="00D73C2F">
        <w:tc>
          <w:tcPr>
            <w:tcW w:w="15230" w:type="dxa"/>
            <w:gridSpan w:val="11"/>
          </w:tcPr>
          <w:p w:rsidR="002A2966" w:rsidRPr="007B57F2" w:rsidRDefault="00912A31">
            <w:pPr>
              <w:pStyle w:val="ConsPlusNormal0"/>
              <w:jc w:val="center"/>
              <w:outlineLvl w:val="2"/>
              <w:rPr>
                <w:rFonts w:ascii="PT Astra Serif" w:hAnsi="PT Astra Serif"/>
                <w:color w:val="000000" w:themeColor="text1"/>
                <w:sz w:val="16"/>
                <w:szCs w:val="16"/>
              </w:rPr>
            </w:pPr>
            <w:hyperlink w:anchor="P433" w:tooltip="Подпрограмма &quot;Комплексное развитие сельских территорий&quot;">
              <w:r w:rsidR="00A9389C" w:rsidRPr="007B57F2">
                <w:rPr>
                  <w:rFonts w:ascii="PT Astra Serif" w:hAnsi="PT Astra Serif"/>
                  <w:color w:val="000000" w:themeColor="text1"/>
                  <w:sz w:val="16"/>
                  <w:szCs w:val="16"/>
                </w:rPr>
                <w:t>Подпрограмма</w:t>
              </w:r>
            </w:hyperlink>
            <w:r w:rsidR="00A9389C" w:rsidRPr="007B57F2">
              <w:rPr>
                <w:rFonts w:ascii="PT Astra Serif" w:hAnsi="PT Astra Serif"/>
                <w:color w:val="000000" w:themeColor="text1"/>
                <w:sz w:val="16"/>
                <w:szCs w:val="16"/>
              </w:rPr>
              <w:t xml:space="preserve"> "Комплексное развитие сельских территорий"</w:t>
            </w:r>
          </w:p>
        </w:tc>
      </w:tr>
      <w:tr w:rsidR="002A2966" w:rsidRPr="007B57F2" w:rsidTr="00D73C2F">
        <w:tc>
          <w:tcPr>
            <w:tcW w:w="15230" w:type="dxa"/>
            <w:gridSpan w:val="11"/>
          </w:tcPr>
          <w:p w:rsidR="002A2966" w:rsidRPr="007B57F2" w:rsidRDefault="00A9389C">
            <w:pPr>
              <w:pStyle w:val="ConsPlusNormal0"/>
              <w:jc w:val="center"/>
              <w:outlineLvl w:val="3"/>
              <w:rPr>
                <w:rFonts w:ascii="PT Astra Serif" w:hAnsi="PT Astra Serif"/>
                <w:color w:val="000000" w:themeColor="text1"/>
                <w:sz w:val="16"/>
                <w:szCs w:val="16"/>
              </w:rPr>
            </w:pPr>
            <w:r w:rsidRPr="007B57F2">
              <w:rPr>
                <w:rFonts w:ascii="PT Astra Serif" w:hAnsi="PT Astra Serif"/>
                <w:color w:val="000000" w:themeColor="text1"/>
                <w:sz w:val="16"/>
                <w:szCs w:val="16"/>
              </w:rPr>
              <w:t>Цели подпрограммы: сохранение доли сельского населения в общей численности населения Ульяновской области на уровне 24,0 процента к 2025 году;</w:t>
            </w:r>
          </w:p>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достижение соотношения среднемесячных располагаемых ресурсов сельского и городского домохозяйств в размере 74,8 процента к 2025 году;</w:t>
            </w:r>
          </w:p>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повышение доли общей площади благоустроенных жилых помещений в сельских населенных пунктах Ульяновской области до 40,3 процента к 2025 году</w:t>
            </w:r>
          </w:p>
        </w:tc>
      </w:tr>
      <w:tr w:rsidR="002A2966" w:rsidRPr="007B57F2" w:rsidTr="00D73C2F">
        <w:tc>
          <w:tcPr>
            <w:tcW w:w="15230" w:type="dxa"/>
            <w:gridSpan w:val="11"/>
          </w:tcPr>
          <w:p w:rsidR="002A2966" w:rsidRPr="007B57F2" w:rsidRDefault="00A9389C">
            <w:pPr>
              <w:pStyle w:val="ConsPlusNormal0"/>
              <w:jc w:val="center"/>
              <w:outlineLvl w:val="4"/>
              <w:rPr>
                <w:rFonts w:ascii="PT Astra Serif" w:hAnsi="PT Astra Serif"/>
                <w:color w:val="000000" w:themeColor="text1"/>
                <w:sz w:val="16"/>
                <w:szCs w:val="16"/>
              </w:rPr>
            </w:pPr>
            <w:r w:rsidRPr="007B57F2">
              <w:rPr>
                <w:rFonts w:ascii="PT Astra Serif" w:hAnsi="PT Astra Serif"/>
                <w:color w:val="000000" w:themeColor="text1"/>
                <w:sz w:val="16"/>
                <w:szCs w:val="16"/>
              </w:rPr>
              <w:t>Задача подпрограммы - создание в границах сельских территорий Ульяновской области комфортных условий жизнедеятельности</w:t>
            </w:r>
          </w:p>
        </w:tc>
      </w:tr>
      <w:tr w:rsidR="002A2966" w:rsidRPr="007B57F2" w:rsidTr="00D73C2F">
        <w:tc>
          <w:tcPr>
            <w:tcW w:w="737"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w:t>
            </w:r>
          </w:p>
        </w:tc>
        <w:tc>
          <w:tcPr>
            <w:tcW w:w="2444" w:type="dxa"/>
            <w:vMerge w:val="restart"/>
            <w:tcBorders>
              <w:bottom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Основное мероприятие "Повышение уровня комфортности проживания в сельской местности"</w:t>
            </w:r>
          </w:p>
        </w:tc>
        <w:tc>
          <w:tcPr>
            <w:tcW w:w="1701"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1203911,10404</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93298,33846</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220224,4</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522812,40462</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364175,96096</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1700,0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1700,0</w:t>
            </w:r>
          </w:p>
        </w:tc>
      </w:tr>
      <w:tr w:rsidR="002A2966" w:rsidRPr="007B57F2" w:rsidTr="00D73C2F">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237872,75765</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40230,99207</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15072,0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164800,80462</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14368,96096</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1700,0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1700,0</w:t>
            </w:r>
          </w:p>
        </w:tc>
      </w:tr>
      <w:tr w:rsidR="002A2966" w:rsidRPr="007B57F2" w:rsidTr="00D73C2F">
        <w:tblPrEx>
          <w:tblBorders>
            <w:insideH w:val="nil"/>
          </w:tblBorders>
        </w:tblPrEx>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966038,34639</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53067,34639</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205152,4</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358011,6</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349807,0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proofErr w:type="gramStart"/>
            <w:r w:rsidRPr="007B57F2">
              <w:rPr>
                <w:rFonts w:ascii="PT Astra Serif" w:hAnsi="PT Astra Serif"/>
                <w:color w:val="000000" w:themeColor="text1"/>
                <w:sz w:val="16"/>
                <w:szCs w:val="16"/>
              </w:rPr>
              <w:t xml:space="preserve">(в ред. постановлений Правительства Ульяновской области от 02.02.2023 </w:t>
            </w:r>
            <w:hyperlink r:id="rId390"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2/54-П</w:t>
              </w:r>
            </w:hyperlink>
            <w:r w:rsidRPr="007B57F2">
              <w:rPr>
                <w:rFonts w:ascii="PT Astra Serif" w:hAnsi="PT Astra Serif"/>
                <w:color w:val="000000" w:themeColor="text1"/>
                <w:sz w:val="16"/>
                <w:szCs w:val="16"/>
              </w:rPr>
              <w:t>,</w:t>
            </w:r>
            <w:proofErr w:type="gramEnd"/>
          </w:p>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от 21.04.2023 </w:t>
            </w:r>
            <w:hyperlink r:id="rId391" w:tooltip="Постановление Правительства Ульяновской области от 21.04.2023 N 10/17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10/173-П</w:t>
              </w:r>
            </w:hyperlink>
            <w:r w:rsidRPr="007B57F2">
              <w:rPr>
                <w:rFonts w:ascii="PT Astra Serif" w:hAnsi="PT Astra Serif"/>
                <w:color w:val="000000" w:themeColor="text1"/>
                <w:sz w:val="16"/>
                <w:szCs w:val="16"/>
              </w:rPr>
              <w:t xml:space="preserve">, от 10.08.2023 </w:t>
            </w:r>
            <w:hyperlink r:id="rId392"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21/406-П</w:t>
              </w:r>
            </w:hyperlink>
            <w:r w:rsidRPr="007B57F2">
              <w:rPr>
                <w:rFonts w:ascii="PT Astra Serif" w:hAnsi="PT Astra Serif"/>
                <w:color w:val="000000" w:themeColor="text1"/>
                <w:sz w:val="16"/>
                <w:szCs w:val="16"/>
              </w:rPr>
              <w:t>)</w:t>
            </w:r>
          </w:p>
        </w:tc>
      </w:tr>
      <w:tr w:rsidR="002A2966" w:rsidRPr="007B57F2" w:rsidTr="00D73C2F">
        <w:tc>
          <w:tcPr>
            <w:tcW w:w="737"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1.1.</w:t>
            </w:r>
          </w:p>
        </w:tc>
        <w:tc>
          <w:tcPr>
            <w:tcW w:w="2444" w:type="dxa"/>
            <w:vMerge w:val="restart"/>
            <w:tcBorders>
              <w:bottom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Улучшение жилищных условий граждан, проживающих на сельских территориях</w:t>
            </w:r>
          </w:p>
        </w:tc>
        <w:tc>
          <w:tcPr>
            <w:tcW w:w="1701"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48190,275</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23552,0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11124,4</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7846,125</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5667,75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27852,7755</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18000,0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7150,0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1569,225</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1133,55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blPrEx>
          <w:tblBorders>
            <w:insideH w:val="nil"/>
          </w:tblBorders>
        </w:tblPrEx>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20337,5</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5552,0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3974,4</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6276,9</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4534,2</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(в ред. </w:t>
            </w:r>
            <w:hyperlink r:id="rId393"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7B57F2">
                <w:rPr>
                  <w:rFonts w:ascii="PT Astra Serif" w:hAnsi="PT Astra Serif"/>
                  <w:color w:val="000000" w:themeColor="text1"/>
                  <w:sz w:val="16"/>
                  <w:szCs w:val="16"/>
                </w:rPr>
                <w:t>постановления</w:t>
              </w:r>
            </w:hyperlink>
            <w:r w:rsidRPr="007B57F2">
              <w:rPr>
                <w:rFonts w:ascii="PT Astra Serif" w:hAnsi="PT Astra Serif"/>
                <w:color w:val="000000" w:themeColor="text1"/>
                <w:sz w:val="16"/>
                <w:szCs w:val="16"/>
              </w:rPr>
              <w:t xml:space="preserve"> Правительства Ульяновской области от 02.02.2023 </w:t>
            </w:r>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2/54-П)</w:t>
            </w:r>
          </w:p>
        </w:tc>
      </w:tr>
      <w:tr w:rsidR="002A2966" w:rsidRPr="007B57F2" w:rsidTr="00D73C2F">
        <w:tc>
          <w:tcPr>
            <w:tcW w:w="737"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1.2.</w:t>
            </w:r>
          </w:p>
        </w:tc>
        <w:tc>
          <w:tcPr>
            <w:tcW w:w="2444" w:type="dxa"/>
            <w:vMerge w:val="restart"/>
            <w:tcBorders>
              <w:bottom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Строительство жилых помещений на сельских территориях, предоставленных гражданам по договору найма жилого помещения</w:t>
            </w:r>
          </w:p>
        </w:tc>
        <w:tc>
          <w:tcPr>
            <w:tcW w:w="1701"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335289,7268</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335289,7268</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10058,7268</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10058,7268</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blPrEx>
          <w:tblBorders>
            <w:insideH w:val="nil"/>
          </w:tblBorders>
        </w:tblPrEx>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325231,0</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325231,0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proofErr w:type="gramStart"/>
            <w:r w:rsidRPr="007B57F2">
              <w:rPr>
                <w:rFonts w:ascii="PT Astra Serif" w:hAnsi="PT Astra Serif"/>
                <w:color w:val="000000" w:themeColor="text1"/>
                <w:sz w:val="16"/>
                <w:szCs w:val="16"/>
              </w:rPr>
              <w:t xml:space="preserve">(в ред. постановлений Правительства Ульяновской области от 02.02.2023 </w:t>
            </w:r>
            <w:hyperlink r:id="rId394"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2/54-П</w:t>
              </w:r>
            </w:hyperlink>
            <w:r w:rsidRPr="007B57F2">
              <w:rPr>
                <w:rFonts w:ascii="PT Astra Serif" w:hAnsi="PT Astra Serif"/>
                <w:color w:val="000000" w:themeColor="text1"/>
                <w:sz w:val="16"/>
                <w:szCs w:val="16"/>
              </w:rPr>
              <w:t>,</w:t>
            </w:r>
            <w:proofErr w:type="gramEnd"/>
          </w:p>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от 10.08.2023 </w:t>
            </w:r>
            <w:hyperlink r:id="rId395"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21/406-П</w:t>
              </w:r>
            </w:hyperlink>
            <w:r w:rsidRPr="007B57F2">
              <w:rPr>
                <w:rFonts w:ascii="PT Astra Serif" w:hAnsi="PT Astra Serif"/>
                <w:color w:val="000000" w:themeColor="text1"/>
                <w:sz w:val="16"/>
                <w:szCs w:val="16"/>
              </w:rPr>
              <w:t>)</w:t>
            </w:r>
          </w:p>
        </w:tc>
      </w:tr>
      <w:tr w:rsidR="002A2966" w:rsidRPr="007B57F2" w:rsidTr="00D73C2F">
        <w:tc>
          <w:tcPr>
            <w:tcW w:w="737" w:type="dxa"/>
            <w:vMerge w:val="restart"/>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1.3.</w:t>
            </w:r>
          </w:p>
        </w:tc>
        <w:tc>
          <w:tcPr>
            <w:tcW w:w="2444" w:type="dxa"/>
            <w:vMerge w:val="restart"/>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Развитие газификации в сельской местности</w:t>
            </w:r>
          </w:p>
        </w:tc>
        <w:tc>
          <w:tcPr>
            <w:tcW w:w="1701" w:type="dxa"/>
            <w:vMerge w:val="restart"/>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 жилищно-коммунального хозяйства и строительства Ульяновской области</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14792,14624</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14792,14624</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tcPr>
          <w:p w:rsidR="002A2966" w:rsidRPr="007B57F2" w:rsidRDefault="002A2966">
            <w:pPr>
              <w:pStyle w:val="ConsPlusNormal0"/>
              <w:rPr>
                <w:rFonts w:ascii="PT Astra Serif" w:hAnsi="PT Astra Serif"/>
                <w:color w:val="000000" w:themeColor="text1"/>
                <w:sz w:val="16"/>
                <w:szCs w:val="16"/>
              </w:rPr>
            </w:pPr>
          </w:p>
        </w:tc>
        <w:tc>
          <w:tcPr>
            <w:tcW w:w="2444" w:type="dxa"/>
            <w:vMerge/>
          </w:tcPr>
          <w:p w:rsidR="002A2966" w:rsidRPr="007B57F2" w:rsidRDefault="002A2966">
            <w:pPr>
              <w:pStyle w:val="ConsPlusNormal0"/>
              <w:rPr>
                <w:rFonts w:ascii="PT Astra Serif" w:hAnsi="PT Astra Serif"/>
                <w:color w:val="000000" w:themeColor="text1"/>
                <w:sz w:val="16"/>
                <w:szCs w:val="16"/>
              </w:rPr>
            </w:pPr>
          </w:p>
        </w:tc>
        <w:tc>
          <w:tcPr>
            <w:tcW w:w="1701" w:type="dxa"/>
            <w:vMerge/>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2662,59707</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2662,59707</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tcPr>
          <w:p w:rsidR="002A2966" w:rsidRPr="007B57F2" w:rsidRDefault="002A2966">
            <w:pPr>
              <w:pStyle w:val="ConsPlusNormal0"/>
              <w:rPr>
                <w:rFonts w:ascii="PT Astra Serif" w:hAnsi="PT Astra Serif"/>
                <w:color w:val="000000" w:themeColor="text1"/>
                <w:sz w:val="16"/>
                <w:szCs w:val="16"/>
              </w:rPr>
            </w:pPr>
          </w:p>
        </w:tc>
        <w:tc>
          <w:tcPr>
            <w:tcW w:w="2444" w:type="dxa"/>
            <w:vMerge/>
          </w:tcPr>
          <w:p w:rsidR="002A2966" w:rsidRPr="007B57F2" w:rsidRDefault="002A2966">
            <w:pPr>
              <w:pStyle w:val="ConsPlusNormal0"/>
              <w:rPr>
                <w:rFonts w:ascii="PT Astra Serif" w:hAnsi="PT Astra Serif"/>
                <w:color w:val="000000" w:themeColor="text1"/>
                <w:sz w:val="16"/>
                <w:szCs w:val="16"/>
              </w:rPr>
            </w:pPr>
          </w:p>
        </w:tc>
        <w:tc>
          <w:tcPr>
            <w:tcW w:w="1701" w:type="dxa"/>
            <w:vMerge/>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12129,54917</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12129,54917</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val="restart"/>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1.4.</w:t>
            </w:r>
          </w:p>
        </w:tc>
        <w:tc>
          <w:tcPr>
            <w:tcW w:w="2444" w:type="dxa"/>
            <w:vMerge w:val="restart"/>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Развитие водоснабжения в сельской местности</w:t>
            </w:r>
          </w:p>
        </w:tc>
        <w:tc>
          <w:tcPr>
            <w:tcW w:w="1701" w:type="dxa"/>
            <w:vMerge w:val="restart"/>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 жилищно-коммунального хозяйства и строительства Ульяновской области</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18690,01849</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18690,01849</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tcPr>
          <w:p w:rsidR="002A2966" w:rsidRPr="007B57F2" w:rsidRDefault="002A2966">
            <w:pPr>
              <w:pStyle w:val="ConsPlusNormal0"/>
              <w:rPr>
                <w:rFonts w:ascii="PT Astra Serif" w:hAnsi="PT Astra Serif"/>
                <w:color w:val="000000" w:themeColor="text1"/>
                <w:sz w:val="16"/>
                <w:szCs w:val="16"/>
              </w:rPr>
            </w:pPr>
          </w:p>
        </w:tc>
        <w:tc>
          <w:tcPr>
            <w:tcW w:w="2444" w:type="dxa"/>
            <w:vMerge/>
          </w:tcPr>
          <w:p w:rsidR="002A2966" w:rsidRPr="007B57F2" w:rsidRDefault="002A2966">
            <w:pPr>
              <w:pStyle w:val="ConsPlusNormal0"/>
              <w:rPr>
                <w:rFonts w:ascii="PT Astra Serif" w:hAnsi="PT Astra Serif"/>
                <w:color w:val="000000" w:themeColor="text1"/>
                <w:sz w:val="16"/>
                <w:szCs w:val="16"/>
              </w:rPr>
            </w:pPr>
          </w:p>
        </w:tc>
        <w:tc>
          <w:tcPr>
            <w:tcW w:w="1701" w:type="dxa"/>
            <w:vMerge/>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3364,06766</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3364,06766</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tcPr>
          <w:p w:rsidR="002A2966" w:rsidRPr="007B57F2" w:rsidRDefault="002A2966">
            <w:pPr>
              <w:pStyle w:val="ConsPlusNormal0"/>
              <w:rPr>
                <w:rFonts w:ascii="PT Astra Serif" w:hAnsi="PT Astra Serif"/>
                <w:color w:val="000000" w:themeColor="text1"/>
                <w:sz w:val="16"/>
                <w:szCs w:val="16"/>
              </w:rPr>
            </w:pPr>
          </w:p>
        </w:tc>
        <w:tc>
          <w:tcPr>
            <w:tcW w:w="2444" w:type="dxa"/>
            <w:vMerge/>
          </w:tcPr>
          <w:p w:rsidR="002A2966" w:rsidRPr="007B57F2" w:rsidRDefault="002A2966">
            <w:pPr>
              <w:pStyle w:val="ConsPlusNormal0"/>
              <w:rPr>
                <w:rFonts w:ascii="PT Astra Serif" w:hAnsi="PT Astra Serif"/>
                <w:color w:val="000000" w:themeColor="text1"/>
                <w:sz w:val="16"/>
                <w:szCs w:val="16"/>
              </w:rPr>
            </w:pPr>
          </w:p>
        </w:tc>
        <w:tc>
          <w:tcPr>
            <w:tcW w:w="1701" w:type="dxa"/>
            <w:vMerge/>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15325,95083</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15325,95083</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1.5.</w:t>
            </w:r>
          </w:p>
        </w:tc>
        <w:tc>
          <w:tcPr>
            <w:tcW w:w="2444" w:type="dxa"/>
            <w:vMerge w:val="restart"/>
            <w:tcBorders>
              <w:bottom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Развитие транспортной инфраструктуры на сельских </w:t>
            </w:r>
            <w:r w:rsidRPr="007B57F2">
              <w:rPr>
                <w:rFonts w:ascii="PT Astra Serif" w:hAnsi="PT Astra Serif"/>
                <w:color w:val="000000" w:themeColor="text1"/>
                <w:sz w:val="16"/>
                <w:szCs w:val="16"/>
              </w:rPr>
              <w:lastRenderedPageBreak/>
              <w:t>территориях</w:t>
            </w:r>
          </w:p>
        </w:tc>
        <w:tc>
          <w:tcPr>
            <w:tcW w:w="1701"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lastRenderedPageBreak/>
              <w:t xml:space="preserve">Министерство транспорта </w:t>
            </w:r>
            <w:r w:rsidRPr="007B57F2">
              <w:rPr>
                <w:rFonts w:ascii="PT Astra Serif" w:hAnsi="PT Astra Serif"/>
                <w:color w:val="000000" w:themeColor="text1"/>
                <w:sz w:val="16"/>
                <w:szCs w:val="16"/>
              </w:rPr>
              <w:lastRenderedPageBreak/>
              <w:t>Ульяновской области</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lastRenderedPageBreak/>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774948,93751</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32764,17373</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207400,0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513266,27962</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21518,48416</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181934,59112</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12704,32734</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6222,0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161531,57962</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1476,68416</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blPrEx>
          <w:tblBorders>
            <w:insideH w:val="nil"/>
          </w:tblBorders>
        </w:tblPrEx>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593014,34639</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20059,84639</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201178,0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351734,7</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20041,8</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proofErr w:type="gramStart"/>
            <w:r w:rsidRPr="007B57F2">
              <w:rPr>
                <w:rFonts w:ascii="PT Astra Serif" w:hAnsi="PT Astra Serif"/>
                <w:color w:val="000000" w:themeColor="text1"/>
                <w:sz w:val="16"/>
                <w:szCs w:val="16"/>
              </w:rPr>
              <w:t xml:space="preserve">(в ред. постановлений Правительства Ульяновской области от 02.02.2023 </w:t>
            </w:r>
            <w:hyperlink r:id="rId396"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2/54-П</w:t>
              </w:r>
            </w:hyperlink>
            <w:r w:rsidRPr="007B57F2">
              <w:rPr>
                <w:rFonts w:ascii="PT Astra Serif" w:hAnsi="PT Astra Serif"/>
                <w:color w:val="000000" w:themeColor="text1"/>
                <w:sz w:val="16"/>
                <w:szCs w:val="16"/>
              </w:rPr>
              <w:t>,</w:t>
            </w:r>
            <w:proofErr w:type="gramEnd"/>
          </w:p>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от 21.04.2023 </w:t>
            </w:r>
            <w:hyperlink r:id="rId397" w:tooltip="Постановление Правительства Ульяновской области от 21.04.2023 N 10/17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10/173-П</w:t>
              </w:r>
            </w:hyperlink>
            <w:r w:rsidRPr="007B57F2">
              <w:rPr>
                <w:rFonts w:ascii="PT Astra Serif" w:hAnsi="PT Astra Serif"/>
                <w:color w:val="000000" w:themeColor="text1"/>
                <w:sz w:val="16"/>
                <w:szCs w:val="16"/>
              </w:rPr>
              <w:t>)</w:t>
            </w:r>
          </w:p>
        </w:tc>
      </w:tr>
      <w:tr w:rsidR="002A2966" w:rsidRPr="007B57F2" w:rsidTr="00D73C2F">
        <w:tc>
          <w:tcPr>
            <w:tcW w:w="737" w:type="dxa"/>
            <w:vMerge w:val="restart"/>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1.5.1.</w:t>
            </w:r>
          </w:p>
        </w:tc>
        <w:tc>
          <w:tcPr>
            <w:tcW w:w="2444" w:type="dxa"/>
            <w:vMerge w:val="restart"/>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Строительство автомобильной дороги общего пользования Солдатская Ташла - Кузоватово - Новоспасское - Радищево - Старая Кулатка - граница области - р.п. Старая Кулатка - подъе</w:t>
            </w:r>
            <w:proofErr w:type="gramStart"/>
            <w:r w:rsidRPr="007B57F2">
              <w:rPr>
                <w:rFonts w:ascii="PT Astra Serif" w:hAnsi="PT Astra Serif"/>
                <w:color w:val="000000" w:themeColor="text1"/>
                <w:sz w:val="16"/>
                <w:szCs w:val="16"/>
              </w:rPr>
              <w:t>зд к пр</w:t>
            </w:r>
            <w:proofErr w:type="gramEnd"/>
            <w:r w:rsidRPr="007B57F2">
              <w:rPr>
                <w:rFonts w:ascii="PT Astra Serif" w:hAnsi="PT Astra Serif"/>
                <w:color w:val="000000" w:themeColor="text1"/>
                <w:sz w:val="16"/>
                <w:szCs w:val="16"/>
              </w:rPr>
              <w:t>оизводственному предприятию ООО "</w:t>
            </w:r>
            <w:proofErr w:type="spellStart"/>
            <w:r w:rsidRPr="007B57F2">
              <w:rPr>
                <w:rFonts w:ascii="PT Astra Serif" w:hAnsi="PT Astra Serif"/>
                <w:color w:val="000000" w:themeColor="text1"/>
                <w:sz w:val="16"/>
                <w:szCs w:val="16"/>
              </w:rPr>
              <w:t>Линостар</w:t>
            </w:r>
            <w:proofErr w:type="spellEnd"/>
            <w:r w:rsidRPr="007B57F2">
              <w:rPr>
                <w:rFonts w:ascii="PT Astra Serif" w:hAnsi="PT Astra Serif"/>
                <w:color w:val="000000" w:themeColor="text1"/>
                <w:sz w:val="16"/>
                <w:szCs w:val="16"/>
              </w:rPr>
              <w:t xml:space="preserve">" в </w:t>
            </w:r>
            <w:proofErr w:type="spellStart"/>
            <w:r w:rsidRPr="007B57F2">
              <w:rPr>
                <w:rFonts w:ascii="PT Astra Serif" w:hAnsi="PT Astra Serif"/>
                <w:color w:val="000000" w:themeColor="text1"/>
                <w:sz w:val="16"/>
                <w:szCs w:val="16"/>
              </w:rPr>
              <w:t>Старокулаткинском</w:t>
            </w:r>
            <w:proofErr w:type="spellEnd"/>
            <w:r w:rsidRPr="007B57F2">
              <w:rPr>
                <w:rFonts w:ascii="PT Astra Serif" w:hAnsi="PT Astra Serif"/>
                <w:color w:val="000000" w:themeColor="text1"/>
                <w:sz w:val="16"/>
                <w:szCs w:val="16"/>
              </w:rPr>
              <w:t xml:space="preserve"> районе Ульяновской области</w:t>
            </w:r>
          </w:p>
        </w:tc>
        <w:tc>
          <w:tcPr>
            <w:tcW w:w="1701" w:type="dxa"/>
            <w:vMerge w:val="restart"/>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 транспорта Ульяновской области</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32764,17373</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32764,17373</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tcPr>
          <w:p w:rsidR="002A2966" w:rsidRPr="007B57F2" w:rsidRDefault="002A2966">
            <w:pPr>
              <w:pStyle w:val="ConsPlusNormal0"/>
              <w:rPr>
                <w:rFonts w:ascii="PT Astra Serif" w:hAnsi="PT Astra Serif"/>
                <w:color w:val="000000" w:themeColor="text1"/>
                <w:sz w:val="16"/>
                <w:szCs w:val="16"/>
              </w:rPr>
            </w:pPr>
          </w:p>
        </w:tc>
        <w:tc>
          <w:tcPr>
            <w:tcW w:w="2444" w:type="dxa"/>
            <w:vMerge/>
          </w:tcPr>
          <w:p w:rsidR="002A2966" w:rsidRPr="007B57F2" w:rsidRDefault="002A2966">
            <w:pPr>
              <w:pStyle w:val="ConsPlusNormal0"/>
              <w:rPr>
                <w:rFonts w:ascii="PT Astra Serif" w:hAnsi="PT Astra Serif"/>
                <w:color w:val="000000" w:themeColor="text1"/>
                <w:sz w:val="16"/>
                <w:szCs w:val="16"/>
              </w:rPr>
            </w:pPr>
          </w:p>
        </w:tc>
        <w:tc>
          <w:tcPr>
            <w:tcW w:w="1701" w:type="dxa"/>
            <w:vMerge/>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12704,32734</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12704,32734</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tcPr>
          <w:p w:rsidR="002A2966" w:rsidRPr="007B57F2" w:rsidRDefault="002A2966">
            <w:pPr>
              <w:pStyle w:val="ConsPlusNormal0"/>
              <w:rPr>
                <w:rFonts w:ascii="PT Astra Serif" w:hAnsi="PT Astra Serif"/>
                <w:color w:val="000000" w:themeColor="text1"/>
                <w:sz w:val="16"/>
                <w:szCs w:val="16"/>
              </w:rPr>
            </w:pPr>
          </w:p>
        </w:tc>
        <w:tc>
          <w:tcPr>
            <w:tcW w:w="2444" w:type="dxa"/>
            <w:vMerge/>
          </w:tcPr>
          <w:p w:rsidR="002A2966" w:rsidRPr="007B57F2" w:rsidRDefault="002A2966">
            <w:pPr>
              <w:pStyle w:val="ConsPlusNormal0"/>
              <w:rPr>
                <w:rFonts w:ascii="PT Astra Serif" w:hAnsi="PT Astra Serif"/>
                <w:color w:val="000000" w:themeColor="text1"/>
                <w:sz w:val="16"/>
                <w:szCs w:val="16"/>
              </w:rPr>
            </w:pPr>
          </w:p>
        </w:tc>
        <w:tc>
          <w:tcPr>
            <w:tcW w:w="1701" w:type="dxa"/>
            <w:vMerge/>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20059,84639</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20059,84639</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val="restart"/>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1.5.2.</w:t>
            </w:r>
          </w:p>
        </w:tc>
        <w:tc>
          <w:tcPr>
            <w:tcW w:w="2444" w:type="dxa"/>
            <w:vMerge w:val="restart"/>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Реконструкция автомобильной дороги пос. Новоселки - пос. </w:t>
            </w:r>
            <w:proofErr w:type="gramStart"/>
            <w:r w:rsidRPr="007B57F2">
              <w:rPr>
                <w:rFonts w:ascii="PT Astra Serif" w:hAnsi="PT Astra Serif"/>
                <w:color w:val="000000" w:themeColor="text1"/>
                <w:sz w:val="16"/>
                <w:szCs w:val="16"/>
              </w:rPr>
              <w:t>Ковыльный</w:t>
            </w:r>
            <w:proofErr w:type="gramEnd"/>
            <w:r w:rsidRPr="007B57F2">
              <w:rPr>
                <w:rFonts w:ascii="PT Astra Serif" w:hAnsi="PT Astra Serif"/>
                <w:color w:val="000000" w:themeColor="text1"/>
                <w:sz w:val="16"/>
                <w:szCs w:val="16"/>
              </w:rPr>
              <w:t xml:space="preserve"> </w:t>
            </w:r>
            <w:proofErr w:type="spellStart"/>
            <w:r w:rsidRPr="007B57F2">
              <w:rPr>
                <w:rFonts w:ascii="PT Astra Serif" w:hAnsi="PT Astra Serif"/>
                <w:color w:val="000000" w:themeColor="text1"/>
                <w:sz w:val="16"/>
                <w:szCs w:val="16"/>
              </w:rPr>
              <w:t>Мелекесского</w:t>
            </w:r>
            <w:proofErr w:type="spellEnd"/>
            <w:r w:rsidRPr="007B57F2">
              <w:rPr>
                <w:rFonts w:ascii="PT Astra Serif" w:hAnsi="PT Astra Serif"/>
                <w:color w:val="000000" w:themeColor="text1"/>
                <w:sz w:val="16"/>
                <w:szCs w:val="16"/>
              </w:rPr>
              <w:t xml:space="preserve"> района Ульяновской области (от примыкания автомобильной дороги на пос. Просторы до улицы Центральной, д. 3 в пос. Ковыльный)</w:t>
            </w:r>
          </w:p>
        </w:tc>
        <w:tc>
          <w:tcPr>
            <w:tcW w:w="1701" w:type="dxa"/>
            <w:vMerge w:val="restart"/>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 транспорта Ульяновской области</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626522,12225</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207400,0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419122,12225</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tcPr>
          <w:p w:rsidR="002A2966" w:rsidRPr="007B57F2" w:rsidRDefault="002A2966">
            <w:pPr>
              <w:pStyle w:val="ConsPlusNormal0"/>
              <w:rPr>
                <w:rFonts w:ascii="PT Astra Serif" w:hAnsi="PT Astra Serif"/>
                <w:color w:val="000000" w:themeColor="text1"/>
                <w:sz w:val="16"/>
                <w:szCs w:val="16"/>
              </w:rPr>
            </w:pPr>
          </w:p>
        </w:tc>
        <w:tc>
          <w:tcPr>
            <w:tcW w:w="2444" w:type="dxa"/>
            <w:vMerge/>
          </w:tcPr>
          <w:p w:rsidR="002A2966" w:rsidRPr="007B57F2" w:rsidRDefault="002A2966">
            <w:pPr>
              <w:pStyle w:val="ConsPlusNormal0"/>
              <w:rPr>
                <w:rFonts w:ascii="PT Astra Serif" w:hAnsi="PT Astra Serif"/>
                <w:color w:val="000000" w:themeColor="text1"/>
                <w:sz w:val="16"/>
                <w:szCs w:val="16"/>
              </w:rPr>
            </w:pPr>
          </w:p>
        </w:tc>
        <w:tc>
          <w:tcPr>
            <w:tcW w:w="1701" w:type="dxa"/>
            <w:vMerge/>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154711,82225</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6222,0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148489,82225</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tcPr>
          <w:p w:rsidR="002A2966" w:rsidRPr="007B57F2" w:rsidRDefault="002A2966">
            <w:pPr>
              <w:pStyle w:val="ConsPlusNormal0"/>
              <w:rPr>
                <w:rFonts w:ascii="PT Astra Serif" w:hAnsi="PT Astra Serif"/>
                <w:color w:val="000000" w:themeColor="text1"/>
                <w:sz w:val="16"/>
                <w:szCs w:val="16"/>
              </w:rPr>
            </w:pPr>
          </w:p>
        </w:tc>
        <w:tc>
          <w:tcPr>
            <w:tcW w:w="2444" w:type="dxa"/>
            <w:vMerge/>
          </w:tcPr>
          <w:p w:rsidR="002A2966" w:rsidRPr="007B57F2" w:rsidRDefault="002A2966">
            <w:pPr>
              <w:pStyle w:val="ConsPlusNormal0"/>
              <w:rPr>
                <w:rFonts w:ascii="PT Astra Serif" w:hAnsi="PT Astra Serif"/>
                <w:color w:val="000000" w:themeColor="text1"/>
                <w:sz w:val="16"/>
                <w:szCs w:val="16"/>
              </w:rPr>
            </w:pPr>
          </w:p>
        </w:tc>
        <w:tc>
          <w:tcPr>
            <w:tcW w:w="1701" w:type="dxa"/>
            <w:vMerge/>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471810,3</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201178,0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270632,3</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val="restart"/>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1.5.3.</w:t>
            </w:r>
          </w:p>
        </w:tc>
        <w:tc>
          <w:tcPr>
            <w:tcW w:w="2444" w:type="dxa"/>
            <w:vMerge w:val="restart"/>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Строительство автомобильной дороги по улице </w:t>
            </w:r>
            <w:proofErr w:type="spellStart"/>
            <w:r w:rsidRPr="007B57F2">
              <w:rPr>
                <w:rFonts w:ascii="PT Astra Serif" w:hAnsi="PT Astra Serif"/>
                <w:color w:val="000000" w:themeColor="text1"/>
                <w:sz w:val="16"/>
                <w:szCs w:val="16"/>
              </w:rPr>
              <w:t>Мираксовой</w:t>
            </w:r>
            <w:proofErr w:type="spellEnd"/>
            <w:r w:rsidRPr="007B57F2">
              <w:rPr>
                <w:rFonts w:ascii="PT Astra Serif" w:hAnsi="PT Astra Serif"/>
                <w:color w:val="000000" w:themeColor="text1"/>
                <w:sz w:val="16"/>
                <w:szCs w:val="16"/>
              </w:rPr>
              <w:t xml:space="preserve"> </w:t>
            </w:r>
            <w:proofErr w:type="gramStart"/>
            <w:r w:rsidRPr="007B57F2">
              <w:rPr>
                <w:rFonts w:ascii="PT Astra Serif" w:hAnsi="PT Astra Serif"/>
                <w:color w:val="000000" w:themeColor="text1"/>
                <w:sz w:val="16"/>
                <w:szCs w:val="16"/>
              </w:rPr>
              <w:t>в</w:t>
            </w:r>
            <w:proofErr w:type="gramEnd"/>
            <w:r w:rsidRPr="007B57F2">
              <w:rPr>
                <w:rFonts w:ascii="PT Astra Serif" w:hAnsi="PT Astra Serif"/>
                <w:color w:val="000000" w:themeColor="text1"/>
                <w:sz w:val="16"/>
                <w:szCs w:val="16"/>
              </w:rPr>
              <w:t xml:space="preserve"> </w:t>
            </w:r>
            <w:proofErr w:type="gramStart"/>
            <w:r w:rsidRPr="007B57F2">
              <w:rPr>
                <w:rFonts w:ascii="PT Astra Serif" w:hAnsi="PT Astra Serif"/>
                <w:color w:val="000000" w:themeColor="text1"/>
                <w:sz w:val="16"/>
                <w:szCs w:val="16"/>
              </w:rPr>
              <w:t>с</w:t>
            </w:r>
            <w:proofErr w:type="gramEnd"/>
            <w:r w:rsidRPr="007B57F2">
              <w:rPr>
                <w:rFonts w:ascii="PT Astra Serif" w:hAnsi="PT Astra Serif"/>
                <w:color w:val="000000" w:themeColor="text1"/>
                <w:sz w:val="16"/>
                <w:szCs w:val="16"/>
              </w:rPr>
              <w:t xml:space="preserve">. Лесная Хмелевка </w:t>
            </w:r>
            <w:proofErr w:type="spellStart"/>
            <w:r w:rsidRPr="007B57F2">
              <w:rPr>
                <w:rFonts w:ascii="PT Astra Serif" w:hAnsi="PT Astra Serif"/>
                <w:color w:val="000000" w:themeColor="text1"/>
                <w:sz w:val="16"/>
                <w:szCs w:val="16"/>
              </w:rPr>
              <w:t>Мелекесского</w:t>
            </w:r>
            <w:proofErr w:type="spellEnd"/>
            <w:r w:rsidRPr="007B57F2">
              <w:rPr>
                <w:rFonts w:ascii="PT Astra Serif" w:hAnsi="PT Astra Serif"/>
                <w:color w:val="000000" w:themeColor="text1"/>
                <w:sz w:val="16"/>
                <w:szCs w:val="16"/>
              </w:rPr>
              <w:t xml:space="preserve"> района Ульяновской области</w:t>
            </w:r>
          </w:p>
        </w:tc>
        <w:tc>
          <w:tcPr>
            <w:tcW w:w="1701" w:type="dxa"/>
            <w:vMerge w:val="restart"/>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 транспорта Ульяновской области</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94144,15737</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94144,15737</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tcPr>
          <w:p w:rsidR="002A2966" w:rsidRPr="007B57F2" w:rsidRDefault="002A2966">
            <w:pPr>
              <w:pStyle w:val="ConsPlusNormal0"/>
              <w:rPr>
                <w:rFonts w:ascii="PT Astra Serif" w:hAnsi="PT Astra Serif"/>
                <w:color w:val="000000" w:themeColor="text1"/>
                <w:sz w:val="16"/>
                <w:szCs w:val="16"/>
              </w:rPr>
            </w:pPr>
          </w:p>
        </w:tc>
        <w:tc>
          <w:tcPr>
            <w:tcW w:w="2444" w:type="dxa"/>
            <w:vMerge/>
          </w:tcPr>
          <w:p w:rsidR="002A2966" w:rsidRPr="007B57F2" w:rsidRDefault="002A2966">
            <w:pPr>
              <w:pStyle w:val="ConsPlusNormal0"/>
              <w:rPr>
                <w:rFonts w:ascii="PT Astra Serif" w:hAnsi="PT Astra Serif"/>
                <w:color w:val="000000" w:themeColor="text1"/>
                <w:sz w:val="16"/>
                <w:szCs w:val="16"/>
              </w:rPr>
            </w:pPr>
          </w:p>
        </w:tc>
        <w:tc>
          <w:tcPr>
            <w:tcW w:w="1701" w:type="dxa"/>
            <w:vMerge/>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13041,75737</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13041,75737</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tcPr>
          <w:p w:rsidR="002A2966" w:rsidRPr="007B57F2" w:rsidRDefault="002A2966">
            <w:pPr>
              <w:pStyle w:val="ConsPlusNormal0"/>
              <w:rPr>
                <w:rFonts w:ascii="PT Astra Serif" w:hAnsi="PT Astra Serif"/>
                <w:color w:val="000000" w:themeColor="text1"/>
                <w:sz w:val="16"/>
                <w:szCs w:val="16"/>
              </w:rPr>
            </w:pPr>
          </w:p>
        </w:tc>
        <w:tc>
          <w:tcPr>
            <w:tcW w:w="2444" w:type="dxa"/>
            <w:vMerge/>
          </w:tcPr>
          <w:p w:rsidR="002A2966" w:rsidRPr="007B57F2" w:rsidRDefault="002A2966">
            <w:pPr>
              <w:pStyle w:val="ConsPlusNormal0"/>
              <w:rPr>
                <w:rFonts w:ascii="PT Astra Serif" w:hAnsi="PT Astra Serif"/>
                <w:color w:val="000000" w:themeColor="text1"/>
                <w:sz w:val="16"/>
                <w:szCs w:val="16"/>
              </w:rPr>
            </w:pPr>
          </w:p>
        </w:tc>
        <w:tc>
          <w:tcPr>
            <w:tcW w:w="1701" w:type="dxa"/>
            <w:vMerge/>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81102,4</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81102,4</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val="restart"/>
            <w:tcBorders>
              <w:bottom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lastRenderedPageBreak/>
              <w:t>1.5.4.</w:t>
            </w:r>
          </w:p>
        </w:tc>
        <w:tc>
          <w:tcPr>
            <w:tcW w:w="2444" w:type="dxa"/>
            <w:vMerge w:val="restart"/>
            <w:tcBorders>
              <w:bottom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Строительство автомобильной дороги на территории муниципального образования "</w:t>
            </w:r>
            <w:proofErr w:type="spellStart"/>
            <w:r w:rsidRPr="007B57F2">
              <w:rPr>
                <w:rFonts w:ascii="PT Astra Serif" w:hAnsi="PT Astra Serif"/>
                <w:color w:val="000000" w:themeColor="text1"/>
                <w:sz w:val="16"/>
                <w:szCs w:val="16"/>
              </w:rPr>
              <w:t>Новомалыклинское</w:t>
            </w:r>
            <w:proofErr w:type="spellEnd"/>
            <w:r w:rsidRPr="007B57F2">
              <w:rPr>
                <w:rFonts w:ascii="PT Astra Serif" w:hAnsi="PT Astra Serif"/>
                <w:color w:val="000000" w:themeColor="text1"/>
                <w:sz w:val="16"/>
                <w:szCs w:val="16"/>
              </w:rPr>
              <w:t xml:space="preserve"> сельское поселение" </w:t>
            </w:r>
            <w:proofErr w:type="spellStart"/>
            <w:r w:rsidRPr="007B57F2">
              <w:rPr>
                <w:rFonts w:ascii="PT Astra Serif" w:hAnsi="PT Astra Serif"/>
                <w:color w:val="000000" w:themeColor="text1"/>
                <w:sz w:val="16"/>
                <w:szCs w:val="16"/>
              </w:rPr>
              <w:t>Новомалыклинского</w:t>
            </w:r>
            <w:proofErr w:type="spellEnd"/>
            <w:r w:rsidRPr="007B57F2">
              <w:rPr>
                <w:rFonts w:ascii="PT Astra Serif" w:hAnsi="PT Astra Serif"/>
                <w:color w:val="000000" w:themeColor="text1"/>
                <w:sz w:val="16"/>
                <w:szCs w:val="16"/>
              </w:rPr>
              <w:t xml:space="preserve"> района Ульяновской области (2 этап)</w:t>
            </w:r>
          </w:p>
        </w:tc>
        <w:tc>
          <w:tcPr>
            <w:tcW w:w="1701"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 транспорта Ульяновской области</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w:t>
            </w:r>
          </w:p>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21518,48416</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21518,48416</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1476,68416</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1476,68416</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blPrEx>
          <w:tblBorders>
            <w:insideH w:val="nil"/>
          </w:tblBorders>
        </w:tblPrEx>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20041,8</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20041,8</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proofErr w:type="gramStart"/>
            <w:r w:rsidRPr="007B57F2">
              <w:rPr>
                <w:rFonts w:ascii="PT Astra Serif" w:hAnsi="PT Astra Serif"/>
                <w:color w:val="000000" w:themeColor="text1"/>
                <w:sz w:val="16"/>
                <w:szCs w:val="16"/>
              </w:rPr>
              <w:t xml:space="preserve">(п. 1.5.4 введен </w:t>
            </w:r>
            <w:hyperlink r:id="rId398"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7B57F2">
                <w:rPr>
                  <w:rFonts w:ascii="PT Astra Serif" w:hAnsi="PT Astra Serif"/>
                  <w:color w:val="000000" w:themeColor="text1"/>
                  <w:sz w:val="16"/>
                  <w:szCs w:val="16"/>
                </w:rPr>
                <w:t>постановлением</w:t>
              </w:r>
            </w:hyperlink>
            <w:r w:rsidRPr="007B57F2">
              <w:rPr>
                <w:rFonts w:ascii="PT Astra Serif" w:hAnsi="PT Astra Serif"/>
                <w:color w:val="000000" w:themeColor="text1"/>
                <w:sz w:val="16"/>
                <w:szCs w:val="16"/>
              </w:rPr>
              <w:t xml:space="preserve"> Правительства Ульяновской области от 02.02.2023</w:t>
            </w:r>
            <w:proofErr w:type="gramEnd"/>
          </w:p>
          <w:p w:rsidR="002A2966" w:rsidRPr="007B57F2" w:rsidRDefault="00587BE8">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w:t>
            </w:r>
            <w:r w:rsidR="00A9389C" w:rsidRPr="007B57F2">
              <w:rPr>
                <w:rFonts w:ascii="PT Astra Serif" w:hAnsi="PT Astra Serif"/>
                <w:color w:val="000000" w:themeColor="text1"/>
                <w:sz w:val="16"/>
                <w:szCs w:val="16"/>
              </w:rPr>
              <w:t xml:space="preserve"> 2/54-П; в ред. </w:t>
            </w:r>
            <w:hyperlink r:id="rId399" w:tooltip="Постановление Правительства Ульяновской области от 21.04.2023 N 10/17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A9389C" w:rsidRPr="007B57F2">
                <w:rPr>
                  <w:rFonts w:ascii="PT Astra Serif" w:hAnsi="PT Astra Serif"/>
                  <w:color w:val="000000" w:themeColor="text1"/>
                  <w:sz w:val="16"/>
                  <w:szCs w:val="16"/>
                </w:rPr>
                <w:t>постановления</w:t>
              </w:r>
            </w:hyperlink>
            <w:r w:rsidR="00A9389C" w:rsidRPr="007B57F2">
              <w:rPr>
                <w:rFonts w:ascii="PT Astra Serif" w:hAnsi="PT Astra Serif"/>
                <w:color w:val="000000" w:themeColor="text1"/>
                <w:sz w:val="16"/>
                <w:szCs w:val="16"/>
              </w:rPr>
              <w:t xml:space="preserve"> Правительства Ульяновской области от 21.04.2023</w:t>
            </w:r>
          </w:p>
          <w:p w:rsidR="002A2966" w:rsidRPr="007B57F2" w:rsidRDefault="00587BE8">
            <w:pPr>
              <w:pStyle w:val="ConsPlusNormal0"/>
              <w:jc w:val="both"/>
              <w:rPr>
                <w:rFonts w:ascii="PT Astra Serif" w:hAnsi="PT Astra Serif"/>
                <w:color w:val="000000" w:themeColor="text1"/>
                <w:sz w:val="16"/>
                <w:szCs w:val="16"/>
              </w:rPr>
            </w:pPr>
            <w:proofErr w:type="gramStart"/>
            <w:r w:rsidRPr="007B57F2">
              <w:rPr>
                <w:rFonts w:ascii="PT Astra Serif" w:hAnsi="PT Astra Serif"/>
                <w:color w:val="000000" w:themeColor="text1"/>
                <w:sz w:val="16"/>
                <w:szCs w:val="16"/>
              </w:rPr>
              <w:t>№</w:t>
            </w:r>
            <w:r w:rsidR="00A9389C" w:rsidRPr="007B57F2">
              <w:rPr>
                <w:rFonts w:ascii="PT Astra Serif" w:hAnsi="PT Astra Serif"/>
                <w:color w:val="000000" w:themeColor="text1"/>
                <w:sz w:val="16"/>
                <w:szCs w:val="16"/>
              </w:rPr>
              <w:t xml:space="preserve"> 10/173-П)</w:t>
            </w:r>
            <w:proofErr w:type="gramEnd"/>
          </w:p>
        </w:tc>
      </w:tr>
      <w:tr w:rsidR="002A2966" w:rsidRPr="007B57F2" w:rsidTr="00D73C2F">
        <w:tc>
          <w:tcPr>
            <w:tcW w:w="73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1.6.</w:t>
            </w:r>
          </w:p>
        </w:tc>
        <w:tc>
          <w:tcPr>
            <w:tcW w:w="2444" w:type="dxa"/>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Предоставление субсидий автономной некоммерческой организации "Региональный центр поддержки и сопровождения предпринимательства" в целях финансового обеспечения затрат, связанных с обеспечением деятельности центра развития торговли Ульяновской области, направленной на поддержку хозяйствующих субъектов, осуществляющих торговую деятельность в Ульяновской области</w:t>
            </w:r>
          </w:p>
        </w:tc>
        <w:tc>
          <w:tcPr>
            <w:tcW w:w="1701"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12000,0</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3500,0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1700,0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1700,0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1700,0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1700,0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1700,0</w:t>
            </w:r>
          </w:p>
        </w:tc>
      </w:tr>
      <w:tr w:rsidR="002A2966" w:rsidRPr="007B57F2" w:rsidTr="00D73C2F">
        <w:tc>
          <w:tcPr>
            <w:tcW w:w="73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1.7.</w:t>
            </w:r>
          </w:p>
        </w:tc>
        <w:tc>
          <w:tcPr>
            <w:tcW w:w="2444" w:type="dxa"/>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Предоставление субсидий сельскохозяйственным товаропроизводителям в целях возмещения части их затрат, связанных со строительством жилых помещений</w:t>
            </w:r>
          </w:p>
        </w:tc>
        <w:tc>
          <w:tcPr>
            <w:tcW w:w="1701"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1.8.</w:t>
            </w:r>
          </w:p>
        </w:tc>
        <w:tc>
          <w:tcPr>
            <w:tcW w:w="2444" w:type="dxa"/>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Предоставление субсидий российским кредитным организациям и акционерному обществу "ДОМ</w:t>
            </w:r>
            <w:proofErr w:type="gramStart"/>
            <w:r w:rsidRPr="007B57F2">
              <w:rPr>
                <w:rFonts w:ascii="PT Astra Serif" w:hAnsi="PT Astra Serif"/>
                <w:color w:val="000000" w:themeColor="text1"/>
                <w:sz w:val="16"/>
                <w:szCs w:val="16"/>
              </w:rPr>
              <w:t>.Р</w:t>
            </w:r>
            <w:proofErr w:type="gramEnd"/>
            <w:r w:rsidRPr="007B57F2">
              <w:rPr>
                <w:rFonts w:ascii="PT Astra Serif" w:hAnsi="PT Astra Serif"/>
                <w:color w:val="000000" w:themeColor="text1"/>
                <w:sz w:val="16"/>
                <w:szCs w:val="16"/>
              </w:rPr>
              <w:t xml:space="preserve">Ф" в целях возмещения недополученных доходов по выданным жилищным (ипотечным) кредитам (займам), предоставленным гражданам Российской Федерации, проживающим на сельских территориях или строящим (приобретающим) жилое </w:t>
            </w:r>
            <w:r w:rsidRPr="007B57F2">
              <w:rPr>
                <w:rFonts w:ascii="PT Astra Serif" w:hAnsi="PT Astra Serif"/>
                <w:color w:val="000000" w:themeColor="text1"/>
                <w:sz w:val="16"/>
                <w:szCs w:val="16"/>
              </w:rPr>
              <w:lastRenderedPageBreak/>
              <w:t>помещение на сельских территориях</w:t>
            </w:r>
          </w:p>
        </w:tc>
        <w:tc>
          <w:tcPr>
            <w:tcW w:w="1701"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lastRenderedPageBreak/>
              <w:t>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lastRenderedPageBreak/>
              <w:t>2.</w:t>
            </w:r>
          </w:p>
        </w:tc>
        <w:tc>
          <w:tcPr>
            <w:tcW w:w="2444" w:type="dxa"/>
            <w:vMerge w:val="restart"/>
            <w:tcBorders>
              <w:bottom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Основное мероприятие "Социально значимые мероприятия в сфере развития сельских территорий"</w:t>
            </w:r>
          </w:p>
        </w:tc>
        <w:tc>
          <w:tcPr>
            <w:tcW w:w="1701"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1304309,12249</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243638,91707</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310312,27458</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158656,89719</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184631,54965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193055,7535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214013,7305</w:t>
            </w:r>
          </w:p>
        </w:tc>
      </w:tr>
      <w:tr w:rsidR="002A2966" w:rsidRPr="007B57F2" w:rsidTr="00D73C2F">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282231,32249</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57467,01707</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63109,47458</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28298,69719</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28115,44965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46582,4535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58658,2305</w:t>
            </w:r>
          </w:p>
        </w:tc>
      </w:tr>
      <w:tr w:rsidR="002A2966" w:rsidRPr="007B57F2" w:rsidTr="00D73C2F">
        <w:tblPrEx>
          <w:tblBorders>
            <w:insideH w:val="nil"/>
          </w:tblBorders>
        </w:tblPrEx>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1022077,8</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186171,9</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247202,8</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130358,2</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156516,1</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146473,3</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155355,5</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proofErr w:type="gramStart"/>
            <w:r w:rsidRPr="007B57F2">
              <w:rPr>
                <w:rFonts w:ascii="PT Astra Serif" w:hAnsi="PT Astra Serif"/>
                <w:color w:val="000000" w:themeColor="text1"/>
                <w:sz w:val="16"/>
                <w:szCs w:val="16"/>
              </w:rPr>
              <w:t xml:space="preserve">(в ред. постановлений Правительства Ульяновской области от 02.02.2023 </w:t>
            </w:r>
            <w:hyperlink r:id="rId400"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2/54-П</w:t>
              </w:r>
            </w:hyperlink>
            <w:r w:rsidRPr="007B57F2">
              <w:rPr>
                <w:rFonts w:ascii="PT Astra Serif" w:hAnsi="PT Astra Serif"/>
                <w:color w:val="000000" w:themeColor="text1"/>
                <w:sz w:val="16"/>
                <w:szCs w:val="16"/>
              </w:rPr>
              <w:t>,</w:t>
            </w:r>
            <w:proofErr w:type="gramEnd"/>
          </w:p>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от 10.08.2023 </w:t>
            </w:r>
            <w:hyperlink r:id="rId401"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21/406-П</w:t>
              </w:r>
            </w:hyperlink>
            <w:r w:rsidRPr="007B57F2">
              <w:rPr>
                <w:rFonts w:ascii="PT Astra Serif" w:hAnsi="PT Astra Serif"/>
                <w:color w:val="000000" w:themeColor="text1"/>
                <w:sz w:val="16"/>
                <w:szCs w:val="16"/>
              </w:rPr>
              <w:t xml:space="preserve">, от 22.09.2023 </w:t>
            </w:r>
            <w:hyperlink r:id="rId402" w:tooltip="Постановление Правительства Ульяновской области от 22.09.2023 N 23/4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23/493-П</w:t>
              </w:r>
            </w:hyperlink>
            <w:r w:rsidRPr="007B57F2">
              <w:rPr>
                <w:rFonts w:ascii="PT Astra Serif" w:hAnsi="PT Astra Serif"/>
                <w:color w:val="000000" w:themeColor="text1"/>
                <w:sz w:val="16"/>
                <w:szCs w:val="16"/>
              </w:rPr>
              <w:t>)</w:t>
            </w:r>
          </w:p>
        </w:tc>
      </w:tr>
      <w:tr w:rsidR="002A2966" w:rsidRPr="007B57F2" w:rsidTr="00D73C2F">
        <w:tc>
          <w:tcPr>
            <w:tcW w:w="737"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2.1.</w:t>
            </w:r>
          </w:p>
        </w:tc>
        <w:tc>
          <w:tcPr>
            <w:tcW w:w="2444" w:type="dxa"/>
            <w:vMerge w:val="restart"/>
            <w:tcBorders>
              <w:bottom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Благоустройство сельских территорий</w:t>
            </w:r>
          </w:p>
        </w:tc>
        <w:tc>
          <w:tcPr>
            <w:tcW w:w="1701"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715649,336</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227038,91707</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110812,68293</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19339,75</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32033,75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131410,5055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195013,7305</w:t>
            </w:r>
          </w:p>
        </w:tc>
      </w:tr>
      <w:tr w:rsidR="002A2966" w:rsidRPr="007B57F2" w:rsidTr="00D73C2F">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153605,036</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40867,01707</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36346,28293</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3867,95</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6562,45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26303,1055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39658,2305</w:t>
            </w:r>
          </w:p>
        </w:tc>
      </w:tr>
      <w:tr w:rsidR="002A2966" w:rsidRPr="007B57F2" w:rsidTr="00D73C2F">
        <w:tblPrEx>
          <w:tblBorders>
            <w:insideH w:val="nil"/>
          </w:tblBorders>
        </w:tblPrEx>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562044,3</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186171,9</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74466,4</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15471,8</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25471,3</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105107,4</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155355,5</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(в ред. </w:t>
            </w:r>
            <w:hyperlink r:id="rId403"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7B57F2">
                <w:rPr>
                  <w:rFonts w:ascii="PT Astra Serif" w:hAnsi="PT Astra Serif"/>
                  <w:color w:val="000000" w:themeColor="text1"/>
                  <w:sz w:val="16"/>
                  <w:szCs w:val="16"/>
                </w:rPr>
                <w:t>постановления</w:t>
              </w:r>
            </w:hyperlink>
            <w:r w:rsidRPr="007B57F2">
              <w:rPr>
                <w:rFonts w:ascii="PT Astra Serif" w:hAnsi="PT Astra Serif"/>
                <w:color w:val="000000" w:themeColor="text1"/>
                <w:sz w:val="16"/>
                <w:szCs w:val="16"/>
              </w:rPr>
              <w:t xml:space="preserve"> Правительства Ульяновской области от 02.02.2023 </w:t>
            </w:r>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2/54-П)</w:t>
            </w:r>
          </w:p>
        </w:tc>
      </w:tr>
      <w:tr w:rsidR="002A2966" w:rsidRPr="007B57F2" w:rsidTr="00D73C2F">
        <w:tblPrEx>
          <w:tblBorders>
            <w:insideH w:val="nil"/>
          </w:tblBorders>
        </w:tblPrEx>
        <w:tc>
          <w:tcPr>
            <w:tcW w:w="73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2.2.</w:t>
            </w:r>
          </w:p>
        </w:tc>
        <w:tc>
          <w:tcPr>
            <w:tcW w:w="2444" w:type="dxa"/>
            <w:tcBorders>
              <w:bottom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Поощрение и популяризация достижений в сфере развития сельских территорий</w:t>
            </w:r>
          </w:p>
        </w:tc>
        <w:tc>
          <w:tcPr>
            <w:tcW w:w="1701"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106900,00</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16600,0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17000,0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17800,0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17500,0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19000,0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19000,0</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proofErr w:type="gramStart"/>
            <w:r w:rsidRPr="007B57F2">
              <w:rPr>
                <w:rFonts w:ascii="PT Astra Serif" w:hAnsi="PT Astra Serif"/>
                <w:color w:val="000000" w:themeColor="text1"/>
                <w:sz w:val="16"/>
                <w:szCs w:val="16"/>
              </w:rPr>
              <w:t xml:space="preserve">(в ред. постановлений Правительства Ульяновской области от 02.02.2023 </w:t>
            </w:r>
            <w:hyperlink r:id="rId404"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2/54-П</w:t>
              </w:r>
            </w:hyperlink>
            <w:r w:rsidRPr="007B57F2">
              <w:rPr>
                <w:rFonts w:ascii="PT Astra Serif" w:hAnsi="PT Astra Serif"/>
                <w:color w:val="000000" w:themeColor="text1"/>
                <w:sz w:val="16"/>
                <w:szCs w:val="16"/>
              </w:rPr>
              <w:t>,</w:t>
            </w:r>
            <w:proofErr w:type="gramEnd"/>
          </w:p>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от 22.09.2023 </w:t>
            </w:r>
            <w:hyperlink r:id="rId405" w:tooltip="Постановление Правительства Ульяновской области от 22.09.2023 N 23/4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23/493-П</w:t>
              </w:r>
            </w:hyperlink>
            <w:r w:rsidRPr="007B57F2">
              <w:rPr>
                <w:rFonts w:ascii="PT Astra Serif" w:hAnsi="PT Astra Serif"/>
                <w:color w:val="000000" w:themeColor="text1"/>
                <w:sz w:val="16"/>
                <w:szCs w:val="16"/>
              </w:rPr>
              <w:t>)</w:t>
            </w:r>
          </w:p>
        </w:tc>
      </w:tr>
      <w:tr w:rsidR="002A2966" w:rsidRPr="007B57F2" w:rsidTr="00D73C2F">
        <w:tc>
          <w:tcPr>
            <w:tcW w:w="737"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2.3.</w:t>
            </w:r>
          </w:p>
        </w:tc>
        <w:tc>
          <w:tcPr>
            <w:tcW w:w="2444" w:type="dxa"/>
            <w:vMerge w:val="restart"/>
            <w:tcBorders>
              <w:bottom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Содействие занятости сельского населения</w:t>
            </w:r>
          </w:p>
        </w:tc>
        <w:tc>
          <w:tcPr>
            <w:tcW w:w="1701"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7213,693</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5360,0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202,25</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1651,443</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1054,793</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964,8</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40,45</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49,543</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blPrEx>
          <w:tblBorders>
            <w:insideH w:val="nil"/>
          </w:tblBorders>
        </w:tblPrEx>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w:t>
            </w:r>
            <w:r w:rsidRPr="007B57F2">
              <w:rPr>
                <w:rFonts w:ascii="PT Astra Serif" w:hAnsi="PT Astra Serif"/>
                <w:color w:val="000000" w:themeColor="text1"/>
                <w:sz w:val="16"/>
                <w:szCs w:val="16"/>
              </w:rPr>
              <w:lastRenderedPageBreak/>
              <w:t xml:space="preserve">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lastRenderedPageBreak/>
              <w:t>6158,9</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4395,2</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161,8</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1601,9</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lastRenderedPageBreak/>
              <w:t xml:space="preserve">(в ред. </w:t>
            </w:r>
            <w:hyperlink r:id="rId406"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7B57F2">
                <w:rPr>
                  <w:rFonts w:ascii="PT Astra Serif" w:hAnsi="PT Astra Serif"/>
                  <w:color w:val="000000" w:themeColor="text1"/>
                  <w:sz w:val="16"/>
                  <w:szCs w:val="16"/>
                </w:rPr>
                <w:t>постановления</w:t>
              </w:r>
            </w:hyperlink>
            <w:r w:rsidRPr="007B57F2">
              <w:rPr>
                <w:rFonts w:ascii="PT Astra Serif" w:hAnsi="PT Astra Serif"/>
                <w:color w:val="000000" w:themeColor="text1"/>
                <w:sz w:val="16"/>
                <w:szCs w:val="16"/>
              </w:rPr>
              <w:t xml:space="preserve"> Правительства Ульяновской области от 02.02.2023 </w:t>
            </w:r>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2/54-П)</w:t>
            </w:r>
          </w:p>
        </w:tc>
      </w:tr>
      <w:tr w:rsidR="002A2966" w:rsidRPr="007B57F2" w:rsidTr="00D73C2F">
        <w:tc>
          <w:tcPr>
            <w:tcW w:w="737" w:type="dxa"/>
            <w:vMerge w:val="restart"/>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2.4.</w:t>
            </w:r>
          </w:p>
        </w:tc>
        <w:tc>
          <w:tcPr>
            <w:tcW w:w="2444" w:type="dxa"/>
            <w:vMerge w:val="restart"/>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Обеспечение комплексного развития сельских территорий (современный облик сельских территорий)</w:t>
            </w:r>
          </w:p>
        </w:tc>
        <w:tc>
          <w:tcPr>
            <w:tcW w:w="1701" w:type="dxa"/>
            <w:vMerge w:val="restart"/>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 жилищно-коммунального хозяйства и строительства Ульяновской области</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256297,85997</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177139,59165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79158,26832</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tcPr>
          <w:p w:rsidR="002A2966" w:rsidRPr="007B57F2" w:rsidRDefault="002A2966">
            <w:pPr>
              <w:pStyle w:val="ConsPlusNormal0"/>
              <w:rPr>
                <w:rFonts w:ascii="PT Astra Serif" w:hAnsi="PT Astra Serif"/>
                <w:color w:val="000000" w:themeColor="text1"/>
                <w:sz w:val="16"/>
                <w:szCs w:val="16"/>
              </w:rPr>
            </w:pPr>
          </w:p>
        </w:tc>
        <w:tc>
          <w:tcPr>
            <w:tcW w:w="2444" w:type="dxa"/>
            <w:vMerge/>
          </w:tcPr>
          <w:p w:rsidR="002A2966" w:rsidRPr="007B57F2" w:rsidRDefault="002A2966">
            <w:pPr>
              <w:pStyle w:val="ConsPlusNormal0"/>
              <w:rPr>
                <w:rFonts w:ascii="PT Astra Serif" w:hAnsi="PT Astra Serif"/>
                <w:color w:val="000000" w:themeColor="text1"/>
                <w:sz w:val="16"/>
                <w:szCs w:val="16"/>
              </w:rPr>
            </w:pPr>
          </w:p>
        </w:tc>
        <w:tc>
          <w:tcPr>
            <w:tcW w:w="1701" w:type="dxa"/>
            <w:vMerge/>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14119,05997</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8798,39165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5320,66832</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tcPr>
          <w:p w:rsidR="002A2966" w:rsidRPr="007B57F2" w:rsidRDefault="002A2966">
            <w:pPr>
              <w:pStyle w:val="ConsPlusNormal0"/>
              <w:rPr>
                <w:rFonts w:ascii="PT Astra Serif" w:hAnsi="PT Astra Serif"/>
                <w:color w:val="000000" w:themeColor="text1"/>
                <w:sz w:val="16"/>
                <w:szCs w:val="16"/>
              </w:rPr>
            </w:pPr>
          </w:p>
        </w:tc>
        <w:tc>
          <w:tcPr>
            <w:tcW w:w="2444" w:type="dxa"/>
            <w:vMerge/>
          </w:tcPr>
          <w:p w:rsidR="002A2966" w:rsidRPr="007B57F2" w:rsidRDefault="002A2966">
            <w:pPr>
              <w:pStyle w:val="ConsPlusNormal0"/>
              <w:rPr>
                <w:rFonts w:ascii="PT Astra Serif" w:hAnsi="PT Astra Serif"/>
                <w:color w:val="000000" w:themeColor="text1"/>
                <w:sz w:val="16"/>
                <w:szCs w:val="16"/>
              </w:rPr>
            </w:pPr>
          </w:p>
        </w:tc>
        <w:tc>
          <w:tcPr>
            <w:tcW w:w="1701" w:type="dxa"/>
            <w:vMerge/>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242178,8</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168341,2</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73837,6</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2.5.</w:t>
            </w:r>
          </w:p>
        </w:tc>
        <w:tc>
          <w:tcPr>
            <w:tcW w:w="2444" w:type="dxa"/>
            <w:vMerge w:val="restart"/>
            <w:tcBorders>
              <w:bottom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701"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218219,23352</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42127,62887</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133446,35665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42645,248</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6546,63352</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1263,82887</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4003,45665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1279,348</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blPrEx>
          <w:tblBorders>
            <w:insideH w:val="nil"/>
          </w:tblBorders>
        </w:tblPrEx>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211672,6</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40863,8</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129442,9</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41365,9</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proofErr w:type="gramStart"/>
            <w:r w:rsidRPr="007B57F2">
              <w:rPr>
                <w:rFonts w:ascii="PT Astra Serif" w:hAnsi="PT Astra Serif"/>
                <w:color w:val="000000" w:themeColor="text1"/>
                <w:sz w:val="16"/>
                <w:szCs w:val="16"/>
              </w:rPr>
              <w:t xml:space="preserve">(в ред. постановлений Правительства Ульяновской области от 02.02.2023 </w:t>
            </w:r>
            <w:hyperlink r:id="rId407"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2/54-П</w:t>
              </w:r>
            </w:hyperlink>
            <w:r w:rsidRPr="007B57F2">
              <w:rPr>
                <w:rFonts w:ascii="PT Astra Serif" w:hAnsi="PT Astra Serif"/>
                <w:color w:val="000000" w:themeColor="text1"/>
                <w:sz w:val="16"/>
                <w:szCs w:val="16"/>
              </w:rPr>
              <w:t>,</w:t>
            </w:r>
            <w:proofErr w:type="gramEnd"/>
          </w:p>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от 10.08.2023 </w:t>
            </w:r>
            <w:hyperlink r:id="rId408"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21/406-П</w:t>
              </w:r>
            </w:hyperlink>
            <w:r w:rsidRPr="007B57F2">
              <w:rPr>
                <w:rFonts w:ascii="PT Astra Serif" w:hAnsi="PT Astra Serif"/>
                <w:color w:val="000000" w:themeColor="text1"/>
                <w:sz w:val="16"/>
                <w:szCs w:val="16"/>
              </w:rPr>
              <w:t>)</w:t>
            </w:r>
          </w:p>
        </w:tc>
      </w:tr>
      <w:tr w:rsidR="002A2966" w:rsidRPr="007B57F2" w:rsidTr="00D73C2F">
        <w:tc>
          <w:tcPr>
            <w:tcW w:w="737" w:type="dxa"/>
            <w:vMerge w:val="restart"/>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2.6.</w:t>
            </w:r>
          </w:p>
        </w:tc>
        <w:tc>
          <w:tcPr>
            <w:tcW w:w="2444" w:type="dxa"/>
            <w:vMerge w:val="restart"/>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Содействие занятости сельского населения (ученические договоры и договоры о целевом обучении)</w:t>
            </w:r>
          </w:p>
        </w:tc>
        <w:tc>
          <w:tcPr>
            <w:tcW w:w="1701" w:type="dxa"/>
            <w:vMerge w:val="restart"/>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29,0</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29,0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tcPr>
          <w:p w:rsidR="002A2966" w:rsidRPr="007B57F2" w:rsidRDefault="002A2966">
            <w:pPr>
              <w:pStyle w:val="ConsPlusNormal0"/>
              <w:rPr>
                <w:rFonts w:ascii="PT Astra Serif" w:hAnsi="PT Astra Serif"/>
                <w:color w:val="000000" w:themeColor="text1"/>
                <w:sz w:val="16"/>
                <w:szCs w:val="16"/>
              </w:rPr>
            </w:pPr>
          </w:p>
        </w:tc>
        <w:tc>
          <w:tcPr>
            <w:tcW w:w="2444" w:type="dxa"/>
            <w:vMerge/>
          </w:tcPr>
          <w:p w:rsidR="002A2966" w:rsidRPr="007B57F2" w:rsidRDefault="002A2966">
            <w:pPr>
              <w:pStyle w:val="ConsPlusNormal0"/>
              <w:rPr>
                <w:rFonts w:ascii="PT Astra Serif" w:hAnsi="PT Astra Serif"/>
                <w:color w:val="000000" w:themeColor="text1"/>
                <w:sz w:val="16"/>
                <w:szCs w:val="16"/>
              </w:rPr>
            </w:pPr>
          </w:p>
        </w:tc>
        <w:tc>
          <w:tcPr>
            <w:tcW w:w="1701" w:type="dxa"/>
            <w:vMerge/>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5,8</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5,8</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tcPr>
          <w:p w:rsidR="002A2966" w:rsidRPr="007B57F2" w:rsidRDefault="002A2966">
            <w:pPr>
              <w:pStyle w:val="ConsPlusNormal0"/>
              <w:rPr>
                <w:rFonts w:ascii="PT Astra Serif" w:hAnsi="PT Astra Serif"/>
                <w:color w:val="000000" w:themeColor="text1"/>
                <w:sz w:val="16"/>
                <w:szCs w:val="16"/>
              </w:rPr>
            </w:pPr>
          </w:p>
        </w:tc>
        <w:tc>
          <w:tcPr>
            <w:tcW w:w="2444" w:type="dxa"/>
            <w:vMerge/>
          </w:tcPr>
          <w:p w:rsidR="002A2966" w:rsidRPr="007B57F2" w:rsidRDefault="002A2966">
            <w:pPr>
              <w:pStyle w:val="ConsPlusNormal0"/>
              <w:rPr>
                <w:rFonts w:ascii="PT Astra Serif" w:hAnsi="PT Astra Serif"/>
                <w:color w:val="000000" w:themeColor="text1"/>
                <w:sz w:val="16"/>
                <w:szCs w:val="16"/>
              </w:rPr>
            </w:pPr>
          </w:p>
        </w:tc>
        <w:tc>
          <w:tcPr>
            <w:tcW w:w="1701" w:type="dxa"/>
            <w:vMerge/>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23,2</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23,2</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4882" w:type="dxa"/>
            <w:gridSpan w:val="3"/>
            <w:vMerge w:val="restart"/>
            <w:tcBorders>
              <w:bottom w:val="nil"/>
            </w:tcBorders>
          </w:tcPr>
          <w:p w:rsidR="002A2966" w:rsidRPr="007B57F2" w:rsidRDefault="00A9389C">
            <w:pPr>
              <w:pStyle w:val="ConsPlusNormal0"/>
              <w:rPr>
                <w:rFonts w:ascii="PT Astra Serif" w:hAnsi="PT Astra Serif"/>
                <w:color w:val="000000" w:themeColor="text1"/>
                <w:sz w:val="16"/>
                <w:szCs w:val="16"/>
              </w:rPr>
            </w:pPr>
            <w:r w:rsidRPr="007B57F2">
              <w:rPr>
                <w:rFonts w:ascii="PT Astra Serif" w:hAnsi="PT Astra Serif"/>
                <w:color w:val="000000" w:themeColor="text1"/>
                <w:sz w:val="16"/>
                <w:szCs w:val="16"/>
              </w:rPr>
              <w:t>Итого по подпрограмме</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2508220,22653</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336937,25553</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530536,67458</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681469,30181</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548807,51061</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194755,7535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215713,7305</w:t>
            </w:r>
          </w:p>
        </w:tc>
      </w:tr>
      <w:tr w:rsidR="002A2966" w:rsidRPr="007B57F2" w:rsidTr="00D73C2F">
        <w:tc>
          <w:tcPr>
            <w:tcW w:w="4882" w:type="dxa"/>
            <w:gridSpan w:val="3"/>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w:t>
            </w:r>
            <w:r w:rsidRPr="007B57F2">
              <w:rPr>
                <w:rFonts w:ascii="PT Astra Serif" w:hAnsi="PT Astra Serif"/>
                <w:color w:val="000000" w:themeColor="text1"/>
                <w:sz w:val="16"/>
                <w:szCs w:val="16"/>
              </w:rPr>
              <w:lastRenderedPageBreak/>
              <w:t>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lastRenderedPageBreak/>
              <w:t>520104,08014</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97698,00914</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78181,47458</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193099,50181</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42484,41061</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48282,4535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60358,2305</w:t>
            </w:r>
          </w:p>
        </w:tc>
      </w:tr>
      <w:tr w:rsidR="002A2966" w:rsidRPr="007B57F2" w:rsidTr="00D73C2F">
        <w:tblPrEx>
          <w:tblBorders>
            <w:insideH w:val="nil"/>
          </w:tblBorders>
        </w:tblPrEx>
        <w:tc>
          <w:tcPr>
            <w:tcW w:w="4882" w:type="dxa"/>
            <w:gridSpan w:val="3"/>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1988116,14639</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239239,24639</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452355,2</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488369,8</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506323,1</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146473,3</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155355,5</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proofErr w:type="gramStart"/>
            <w:r w:rsidRPr="007B57F2">
              <w:rPr>
                <w:rFonts w:ascii="PT Astra Serif" w:hAnsi="PT Astra Serif"/>
                <w:color w:val="000000" w:themeColor="text1"/>
                <w:sz w:val="16"/>
                <w:szCs w:val="16"/>
              </w:rPr>
              <w:t xml:space="preserve">(в ред. постановлений Правительства Ульяновской области от 02.02.2023 </w:t>
            </w:r>
            <w:hyperlink r:id="rId409"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2/54-П</w:t>
              </w:r>
            </w:hyperlink>
            <w:r w:rsidRPr="007B57F2">
              <w:rPr>
                <w:rFonts w:ascii="PT Astra Serif" w:hAnsi="PT Astra Serif"/>
                <w:color w:val="000000" w:themeColor="text1"/>
                <w:sz w:val="16"/>
                <w:szCs w:val="16"/>
              </w:rPr>
              <w:t>,</w:t>
            </w:r>
            <w:proofErr w:type="gramEnd"/>
          </w:p>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от 21.04.2023 </w:t>
            </w:r>
            <w:hyperlink r:id="rId410" w:tooltip="Постановление Правительства Ульяновской области от 21.04.2023 N 10/17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10/173-П</w:t>
              </w:r>
            </w:hyperlink>
            <w:r w:rsidRPr="007B57F2">
              <w:rPr>
                <w:rFonts w:ascii="PT Astra Serif" w:hAnsi="PT Astra Serif"/>
                <w:color w:val="000000" w:themeColor="text1"/>
                <w:sz w:val="16"/>
                <w:szCs w:val="16"/>
              </w:rPr>
              <w:t xml:space="preserve">, от 10.08.2023 </w:t>
            </w:r>
            <w:hyperlink r:id="rId411"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21/406-П</w:t>
              </w:r>
            </w:hyperlink>
            <w:r w:rsidRPr="007B57F2">
              <w:rPr>
                <w:rFonts w:ascii="PT Astra Serif" w:hAnsi="PT Astra Serif"/>
                <w:color w:val="000000" w:themeColor="text1"/>
                <w:sz w:val="16"/>
                <w:szCs w:val="16"/>
              </w:rPr>
              <w:t xml:space="preserve">, от 22.09.2023 </w:t>
            </w:r>
            <w:hyperlink r:id="rId412" w:tooltip="Постановление Правительства Ульяновской области от 22.09.2023 N 23/4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23/493-П</w:t>
              </w:r>
            </w:hyperlink>
            <w:r w:rsidRPr="007B57F2">
              <w:rPr>
                <w:rFonts w:ascii="PT Astra Serif" w:hAnsi="PT Astra Serif"/>
                <w:color w:val="000000" w:themeColor="text1"/>
                <w:sz w:val="16"/>
                <w:szCs w:val="16"/>
              </w:rPr>
              <w:t>)</w:t>
            </w:r>
          </w:p>
        </w:tc>
      </w:tr>
      <w:tr w:rsidR="002A2966" w:rsidRPr="007B57F2" w:rsidTr="00D73C2F">
        <w:tc>
          <w:tcPr>
            <w:tcW w:w="15230" w:type="dxa"/>
            <w:gridSpan w:val="11"/>
          </w:tcPr>
          <w:p w:rsidR="002A2966" w:rsidRPr="007B57F2" w:rsidRDefault="00912A31">
            <w:pPr>
              <w:pStyle w:val="ConsPlusNormal0"/>
              <w:jc w:val="center"/>
              <w:outlineLvl w:val="2"/>
              <w:rPr>
                <w:rFonts w:ascii="PT Astra Serif" w:hAnsi="PT Astra Serif"/>
                <w:color w:val="000000" w:themeColor="text1"/>
                <w:sz w:val="16"/>
                <w:szCs w:val="16"/>
              </w:rPr>
            </w:pPr>
            <w:hyperlink w:anchor="P561" w:tooltip="Подпрограмма &quot;Развитие мелиорации земель">
              <w:r w:rsidR="00A9389C" w:rsidRPr="007B57F2">
                <w:rPr>
                  <w:rFonts w:ascii="PT Astra Serif" w:hAnsi="PT Astra Serif"/>
                  <w:color w:val="000000" w:themeColor="text1"/>
                  <w:sz w:val="16"/>
                  <w:szCs w:val="16"/>
                </w:rPr>
                <w:t>Подпрограмма</w:t>
              </w:r>
            </w:hyperlink>
            <w:r w:rsidR="00A9389C" w:rsidRPr="007B57F2">
              <w:rPr>
                <w:rFonts w:ascii="PT Astra Serif" w:hAnsi="PT Astra Serif"/>
                <w:color w:val="000000" w:themeColor="text1"/>
                <w:sz w:val="16"/>
                <w:szCs w:val="16"/>
              </w:rPr>
              <w:t xml:space="preserve"> "Развитие мелиорации земель сельскохозяйственного назначения и эффективное вовлечение в оборот земель сельскохозяйственного назначения"</w:t>
            </w:r>
          </w:p>
        </w:tc>
      </w:tr>
      <w:tr w:rsidR="002A2966" w:rsidRPr="007B57F2" w:rsidTr="00D73C2F">
        <w:tc>
          <w:tcPr>
            <w:tcW w:w="15230" w:type="dxa"/>
            <w:gridSpan w:val="11"/>
          </w:tcPr>
          <w:p w:rsidR="002A2966" w:rsidRPr="007B57F2" w:rsidRDefault="00A9389C">
            <w:pPr>
              <w:pStyle w:val="ConsPlusNormal0"/>
              <w:jc w:val="center"/>
              <w:outlineLvl w:val="3"/>
              <w:rPr>
                <w:rFonts w:ascii="PT Astra Serif" w:hAnsi="PT Astra Serif"/>
                <w:color w:val="000000" w:themeColor="text1"/>
                <w:sz w:val="16"/>
                <w:szCs w:val="16"/>
              </w:rPr>
            </w:pPr>
            <w:r w:rsidRPr="007B57F2">
              <w:rPr>
                <w:rFonts w:ascii="PT Astra Serif" w:hAnsi="PT Astra Serif"/>
                <w:color w:val="000000" w:themeColor="text1"/>
                <w:sz w:val="16"/>
                <w:szCs w:val="16"/>
              </w:rPr>
              <w:t>Цель подпрограммы - вовлечение в оборот дополнительных площадей земель сельскохозяйственного назначения и развитие мелиоративного комплекса Ульяновской области</w:t>
            </w:r>
          </w:p>
        </w:tc>
      </w:tr>
      <w:tr w:rsidR="002A2966" w:rsidRPr="007B57F2" w:rsidTr="00D73C2F">
        <w:tc>
          <w:tcPr>
            <w:tcW w:w="15230" w:type="dxa"/>
            <w:gridSpan w:val="11"/>
          </w:tcPr>
          <w:p w:rsidR="002A2966" w:rsidRPr="007B57F2" w:rsidRDefault="00A9389C">
            <w:pPr>
              <w:pStyle w:val="ConsPlusNormal0"/>
              <w:jc w:val="center"/>
              <w:outlineLvl w:val="4"/>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Задачи подпрограммы: увеличение площади мелиорированных земель сельскохозяйственного назначения, используемых для выращивания </w:t>
            </w:r>
            <w:proofErr w:type="spellStart"/>
            <w:r w:rsidRPr="007B57F2">
              <w:rPr>
                <w:rFonts w:ascii="PT Astra Serif" w:hAnsi="PT Astra Serif"/>
                <w:color w:val="000000" w:themeColor="text1"/>
                <w:sz w:val="16"/>
                <w:szCs w:val="16"/>
              </w:rPr>
              <w:t>экспортно</w:t>
            </w:r>
            <w:proofErr w:type="spellEnd"/>
            <w:r w:rsidRPr="007B57F2">
              <w:rPr>
                <w:rFonts w:ascii="PT Astra Serif" w:hAnsi="PT Astra Serif"/>
                <w:color w:val="000000" w:themeColor="text1"/>
                <w:sz w:val="16"/>
                <w:szCs w:val="16"/>
              </w:rPr>
              <w:t xml:space="preserve"> ориентированной сельскохозяйственной продукции; подготовка проектов межевания земельных участков, выделяемых в счет невостребованных земельных долей, находящихся в собственности муниципальных образований Ульяновской области; </w:t>
            </w:r>
            <w:proofErr w:type="gramStart"/>
            <w:r w:rsidRPr="007B57F2">
              <w:rPr>
                <w:rFonts w:ascii="PT Astra Serif" w:hAnsi="PT Astra Serif"/>
                <w:color w:val="000000" w:themeColor="text1"/>
                <w:sz w:val="16"/>
                <w:szCs w:val="16"/>
              </w:rPr>
              <w:t>осуществление государственного кадастрового учета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выделяемых в счет невостребованных земельных долей, находящихся в собственности муниципальных образований,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w:t>
            </w:r>
            <w:proofErr w:type="gramEnd"/>
          </w:p>
        </w:tc>
      </w:tr>
      <w:tr w:rsidR="002A2966" w:rsidRPr="007B57F2" w:rsidTr="00D73C2F">
        <w:tc>
          <w:tcPr>
            <w:tcW w:w="737"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w:t>
            </w:r>
          </w:p>
        </w:tc>
        <w:tc>
          <w:tcPr>
            <w:tcW w:w="2444" w:type="dxa"/>
            <w:vMerge w:val="restart"/>
            <w:tcBorders>
              <w:bottom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Основное мероприятие "Предотвращение выбытия из сельскохозяйственного производства земель сельскохозяйственного назначения"</w:t>
            </w:r>
          </w:p>
        </w:tc>
        <w:tc>
          <w:tcPr>
            <w:tcW w:w="1701"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496647,10237</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60457,95157</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57920,0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100619,7045</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54324,03206</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112553,165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110772,24924</w:t>
            </w:r>
          </w:p>
        </w:tc>
      </w:tr>
      <w:tr w:rsidR="002A2966" w:rsidRPr="007B57F2" w:rsidTr="00D73C2F">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341714,60237</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42452,45157</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53000,0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49922,7045</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46202,43206</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76121,765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74015,24924</w:t>
            </w:r>
          </w:p>
        </w:tc>
      </w:tr>
      <w:tr w:rsidR="002A2966" w:rsidRPr="007B57F2" w:rsidTr="00D73C2F">
        <w:tblPrEx>
          <w:tblBorders>
            <w:insideH w:val="nil"/>
          </w:tblBorders>
        </w:tblPrEx>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154932,5</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18005,5</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4920,0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50697,0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8121,6</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36431,4</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36757,0</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proofErr w:type="gramStart"/>
            <w:r w:rsidRPr="007B57F2">
              <w:rPr>
                <w:rFonts w:ascii="PT Astra Serif" w:hAnsi="PT Astra Serif"/>
                <w:color w:val="000000" w:themeColor="text1"/>
                <w:sz w:val="16"/>
                <w:szCs w:val="16"/>
              </w:rPr>
              <w:t xml:space="preserve">(в ред. постановлений Правительства Ульяновской области от 02.02.2023 </w:t>
            </w:r>
            <w:hyperlink r:id="rId413"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2/54-П</w:t>
              </w:r>
            </w:hyperlink>
            <w:r w:rsidRPr="007B57F2">
              <w:rPr>
                <w:rFonts w:ascii="PT Astra Serif" w:hAnsi="PT Astra Serif"/>
                <w:color w:val="000000" w:themeColor="text1"/>
                <w:sz w:val="16"/>
                <w:szCs w:val="16"/>
              </w:rPr>
              <w:t>,</w:t>
            </w:r>
            <w:proofErr w:type="gramEnd"/>
          </w:p>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от 10.08.2023 </w:t>
            </w:r>
            <w:hyperlink r:id="rId414"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21/406-П</w:t>
              </w:r>
            </w:hyperlink>
            <w:r w:rsidRPr="007B57F2">
              <w:rPr>
                <w:rFonts w:ascii="PT Astra Serif" w:hAnsi="PT Astra Serif"/>
                <w:color w:val="000000" w:themeColor="text1"/>
                <w:sz w:val="16"/>
                <w:szCs w:val="16"/>
              </w:rPr>
              <w:t xml:space="preserve">, от 22.09.2023 </w:t>
            </w:r>
            <w:hyperlink r:id="rId415" w:tooltip="Постановление Правительства Ульяновской области от 22.09.2023 N 23/4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23/493-П</w:t>
              </w:r>
            </w:hyperlink>
            <w:r w:rsidRPr="007B57F2">
              <w:rPr>
                <w:rFonts w:ascii="PT Astra Serif" w:hAnsi="PT Astra Serif"/>
                <w:color w:val="000000" w:themeColor="text1"/>
                <w:sz w:val="16"/>
                <w:szCs w:val="16"/>
              </w:rPr>
              <w:t xml:space="preserve">, от 21.11.2023 </w:t>
            </w:r>
            <w:hyperlink r:id="rId416" w:tooltip="Постановление Правительства Ульяновской области от 21.11.2023 N 30/5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30/593-П</w:t>
              </w:r>
            </w:hyperlink>
            <w:r w:rsidRPr="007B57F2">
              <w:rPr>
                <w:rFonts w:ascii="PT Astra Serif" w:hAnsi="PT Astra Serif"/>
                <w:color w:val="000000" w:themeColor="text1"/>
                <w:sz w:val="16"/>
                <w:szCs w:val="16"/>
              </w:rPr>
              <w:t>)</w:t>
            </w:r>
          </w:p>
        </w:tc>
      </w:tr>
      <w:tr w:rsidR="002A2966" w:rsidRPr="007B57F2" w:rsidTr="00D73C2F">
        <w:tc>
          <w:tcPr>
            <w:tcW w:w="737"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1.1.</w:t>
            </w:r>
          </w:p>
        </w:tc>
        <w:tc>
          <w:tcPr>
            <w:tcW w:w="2444" w:type="dxa"/>
            <w:vMerge w:val="restart"/>
            <w:tcBorders>
              <w:bottom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Предоставление сельскохозяйственным товаропроизводителям субсидий в целях возмещения части их затрат, связанных с проведением </w:t>
            </w:r>
            <w:proofErr w:type="spellStart"/>
            <w:r w:rsidRPr="007B57F2">
              <w:rPr>
                <w:rFonts w:ascii="PT Astra Serif" w:hAnsi="PT Astra Serif"/>
                <w:color w:val="000000" w:themeColor="text1"/>
                <w:sz w:val="16"/>
                <w:szCs w:val="16"/>
              </w:rPr>
              <w:t>культуртехнических</w:t>
            </w:r>
            <w:proofErr w:type="spellEnd"/>
            <w:r w:rsidRPr="007B57F2">
              <w:rPr>
                <w:rFonts w:ascii="PT Astra Serif" w:hAnsi="PT Astra Serif"/>
                <w:color w:val="000000" w:themeColor="text1"/>
                <w:sz w:val="16"/>
                <w:szCs w:val="16"/>
              </w:rPr>
              <w:t xml:space="preserve"> мероприятий на выбывших сельскохозяйственных угодьях, вовлекаемых в сельскохозяйственное производство</w:t>
            </w:r>
          </w:p>
        </w:tc>
        <w:tc>
          <w:tcPr>
            <w:tcW w:w="1701"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211711,64256</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25000,0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39920,0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57127,7495</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29663,89306</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30000,0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30000,0</w:t>
            </w:r>
          </w:p>
        </w:tc>
      </w:tr>
      <w:tr w:rsidR="002A2966" w:rsidRPr="007B57F2" w:rsidTr="00D73C2F">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182772,74256</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25000,0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35000,0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33108,8495</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29663,89306</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30000,0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30000,0</w:t>
            </w:r>
          </w:p>
        </w:tc>
      </w:tr>
      <w:tr w:rsidR="002A2966" w:rsidRPr="007B57F2" w:rsidTr="00D73C2F">
        <w:tblPrEx>
          <w:tblBorders>
            <w:insideH w:val="nil"/>
          </w:tblBorders>
        </w:tblPrEx>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28938,9</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4920,0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24018,9</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proofErr w:type="gramStart"/>
            <w:r w:rsidRPr="007B57F2">
              <w:rPr>
                <w:rFonts w:ascii="PT Astra Serif" w:hAnsi="PT Astra Serif"/>
                <w:color w:val="000000" w:themeColor="text1"/>
                <w:sz w:val="16"/>
                <w:szCs w:val="16"/>
              </w:rPr>
              <w:t xml:space="preserve">(в ред. постановлений Правительства Ульяновской области от 02.02.2023 </w:t>
            </w:r>
            <w:hyperlink r:id="rId417"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2/54-П</w:t>
              </w:r>
            </w:hyperlink>
            <w:r w:rsidRPr="007B57F2">
              <w:rPr>
                <w:rFonts w:ascii="PT Astra Serif" w:hAnsi="PT Astra Serif"/>
                <w:color w:val="000000" w:themeColor="text1"/>
                <w:sz w:val="16"/>
                <w:szCs w:val="16"/>
              </w:rPr>
              <w:t>,</w:t>
            </w:r>
            <w:proofErr w:type="gramEnd"/>
          </w:p>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от 10.08.2023 </w:t>
            </w:r>
            <w:hyperlink r:id="rId418"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21/406-П</w:t>
              </w:r>
            </w:hyperlink>
            <w:r w:rsidRPr="007B57F2">
              <w:rPr>
                <w:rFonts w:ascii="PT Astra Serif" w:hAnsi="PT Astra Serif"/>
                <w:color w:val="000000" w:themeColor="text1"/>
                <w:sz w:val="16"/>
                <w:szCs w:val="16"/>
              </w:rPr>
              <w:t xml:space="preserve">, от 22.09.2023 </w:t>
            </w:r>
            <w:hyperlink r:id="rId419" w:tooltip="Постановление Правительства Ульяновской области от 22.09.2023 N 23/4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23/493-П</w:t>
              </w:r>
            </w:hyperlink>
            <w:r w:rsidRPr="007B57F2">
              <w:rPr>
                <w:rFonts w:ascii="PT Astra Serif" w:hAnsi="PT Astra Serif"/>
                <w:color w:val="000000" w:themeColor="text1"/>
                <w:sz w:val="16"/>
                <w:szCs w:val="16"/>
              </w:rPr>
              <w:t>)</w:t>
            </w:r>
          </w:p>
        </w:tc>
      </w:tr>
      <w:tr w:rsidR="002A2966" w:rsidRPr="007B57F2" w:rsidTr="00D73C2F">
        <w:tc>
          <w:tcPr>
            <w:tcW w:w="737"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lastRenderedPageBreak/>
              <w:t>1.2.</w:t>
            </w:r>
          </w:p>
        </w:tc>
        <w:tc>
          <w:tcPr>
            <w:tcW w:w="2444" w:type="dxa"/>
            <w:vMerge w:val="restart"/>
            <w:tcBorders>
              <w:bottom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Предоставление сельскохозяйственным товаропроизводителям субсидий в целях возмещения части их затрат, связанных с проведением мероприятий в области известкования кислых почв на пашне</w:t>
            </w:r>
          </w:p>
        </w:tc>
        <w:tc>
          <w:tcPr>
            <w:tcW w:w="1701"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166411,17583</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21957,92683</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10000,0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35453,13</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16827,8</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43790,665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38381,654</w:t>
            </w:r>
          </w:p>
        </w:tc>
      </w:tr>
      <w:tr w:rsidR="002A2966" w:rsidRPr="007B57F2" w:rsidTr="00D73C2F">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96278,57583</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3952,42683</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10000,0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8775,03</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9429,1</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32769,265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31352,754</w:t>
            </w:r>
          </w:p>
        </w:tc>
      </w:tr>
      <w:tr w:rsidR="002A2966" w:rsidRPr="007B57F2" w:rsidTr="00D73C2F">
        <w:tblPrEx>
          <w:tblBorders>
            <w:insideH w:val="nil"/>
          </w:tblBorders>
        </w:tblPrEx>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70132,6</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18005,5</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26678,1</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7398,7</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11021,4</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7028,9</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proofErr w:type="gramStart"/>
            <w:r w:rsidRPr="007B57F2">
              <w:rPr>
                <w:rFonts w:ascii="PT Astra Serif" w:hAnsi="PT Astra Serif"/>
                <w:color w:val="000000" w:themeColor="text1"/>
                <w:sz w:val="16"/>
                <w:szCs w:val="16"/>
              </w:rPr>
              <w:t xml:space="preserve">(в ред. постановлений Правительства Ульяновской области от 02.02.2023 </w:t>
            </w:r>
            <w:hyperlink r:id="rId420"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2/54-П</w:t>
              </w:r>
            </w:hyperlink>
            <w:r w:rsidRPr="007B57F2">
              <w:rPr>
                <w:rFonts w:ascii="PT Astra Serif" w:hAnsi="PT Astra Serif"/>
                <w:color w:val="000000" w:themeColor="text1"/>
                <w:sz w:val="16"/>
                <w:szCs w:val="16"/>
              </w:rPr>
              <w:t>,</w:t>
            </w:r>
            <w:proofErr w:type="gramEnd"/>
          </w:p>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от 10.08.2023 </w:t>
            </w:r>
            <w:hyperlink r:id="rId421"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21/406-П</w:t>
              </w:r>
            </w:hyperlink>
            <w:r w:rsidRPr="007B57F2">
              <w:rPr>
                <w:rFonts w:ascii="PT Astra Serif" w:hAnsi="PT Astra Serif"/>
                <w:color w:val="000000" w:themeColor="text1"/>
                <w:sz w:val="16"/>
                <w:szCs w:val="16"/>
              </w:rPr>
              <w:t xml:space="preserve">, от 22.09.2023 </w:t>
            </w:r>
            <w:hyperlink r:id="rId422" w:tooltip="Постановление Правительства Ульяновской области от 22.09.2023 N 23/4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23/493-П</w:t>
              </w:r>
            </w:hyperlink>
            <w:r w:rsidRPr="007B57F2">
              <w:rPr>
                <w:rFonts w:ascii="PT Astra Serif" w:hAnsi="PT Astra Serif"/>
                <w:color w:val="000000" w:themeColor="text1"/>
                <w:sz w:val="16"/>
                <w:szCs w:val="16"/>
              </w:rPr>
              <w:t>)</w:t>
            </w:r>
          </w:p>
        </w:tc>
      </w:tr>
      <w:tr w:rsidR="002A2966" w:rsidRPr="007B57F2" w:rsidTr="00D73C2F">
        <w:tblPrEx>
          <w:tblBorders>
            <w:insideH w:val="nil"/>
          </w:tblBorders>
        </w:tblPrEx>
        <w:tc>
          <w:tcPr>
            <w:tcW w:w="73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1.3.</w:t>
            </w:r>
          </w:p>
        </w:tc>
        <w:tc>
          <w:tcPr>
            <w:tcW w:w="2444" w:type="dxa"/>
            <w:tcBorders>
              <w:bottom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Предоставление сельскохозяйственным товаропроизводителям субсидий в целях возмещения части их затрат, связанных с проведением почвенного обследования земель сельскохозяйственного назначения</w:t>
            </w:r>
          </w:p>
        </w:tc>
        <w:tc>
          <w:tcPr>
            <w:tcW w:w="1701"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37232,55279</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3204,90279</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8000,0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6000,0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6027,65</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7000,0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7000,0</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(в ред. </w:t>
            </w:r>
            <w:hyperlink r:id="rId423" w:tooltip="Постановление Правительства Ульяновской области от 22.09.2023 N 23/4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Pr="007B57F2">
                <w:rPr>
                  <w:rFonts w:ascii="PT Astra Serif" w:hAnsi="PT Astra Serif"/>
                  <w:color w:val="000000" w:themeColor="text1"/>
                  <w:sz w:val="16"/>
                  <w:szCs w:val="16"/>
                </w:rPr>
                <w:t>постановления</w:t>
              </w:r>
            </w:hyperlink>
            <w:r w:rsidRPr="007B57F2">
              <w:rPr>
                <w:rFonts w:ascii="PT Astra Serif" w:hAnsi="PT Astra Serif"/>
                <w:color w:val="000000" w:themeColor="text1"/>
                <w:sz w:val="16"/>
                <w:szCs w:val="16"/>
              </w:rPr>
              <w:t xml:space="preserve"> Правительства Ульяновской области от 22.09.2023 </w:t>
            </w:r>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23/493-П)</w:t>
            </w:r>
          </w:p>
        </w:tc>
      </w:tr>
      <w:tr w:rsidR="002A2966" w:rsidRPr="007B57F2" w:rsidTr="00D73C2F">
        <w:tc>
          <w:tcPr>
            <w:tcW w:w="737"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1.4.</w:t>
            </w:r>
          </w:p>
        </w:tc>
        <w:tc>
          <w:tcPr>
            <w:tcW w:w="2444" w:type="dxa"/>
            <w:vMerge w:val="restart"/>
            <w:tcBorders>
              <w:bottom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Предоставление сельскохозяйственным товаропроизводителям субсидий в целях возмещения части их затрат, связанных с проведением гидромелиоративных мероприятий</w:t>
            </w:r>
          </w:p>
        </w:tc>
        <w:tc>
          <w:tcPr>
            <w:tcW w:w="1701"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13235,01095</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10295,12195</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2038,825</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901,064</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13235,01095</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10295,12195</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2038,825</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901,064</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blPrEx>
          <w:tblBorders>
            <w:insideH w:val="nil"/>
          </w:tblBorders>
        </w:tblPrEx>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proofErr w:type="gramStart"/>
            <w:r w:rsidRPr="007B57F2">
              <w:rPr>
                <w:rFonts w:ascii="PT Astra Serif" w:hAnsi="PT Astra Serif"/>
                <w:color w:val="000000" w:themeColor="text1"/>
                <w:sz w:val="16"/>
                <w:szCs w:val="16"/>
              </w:rPr>
              <w:t xml:space="preserve">(в ред. постановлений Правительства Ульяновской области от 10.08.2023 </w:t>
            </w:r>
            <w:hyperlink r:id="rId424"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21/406-П</w:t>
              </w:r>
            </w:hyperlink>
            <w:r w:rsidRPr="007B57F2">
              <w:rPr>
                <w:rFonts w:ascii="PT Astra Serif" w:hAnsi="PT Astra Serif"/>
                <w:color w:val="000000" w:themeColor="text1"/>
                <w:sz w:val="16"/>
                <w:szCs w:val="16"/>
              </w:rPr>
              <w:t>,</w:t>
            </w:r>
            <w:proofErr w:type="gramEnd"/>
          </w:p>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от 21.11.2023 </w:t>
            </w:r>
            <w:hyperlink r:id="rId425" w:tooltip="Постановление Правительства Ульяновской области от 21.11.2023 N 30/5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30/593-П</w:t>
              </w:r>
            </w:hyperlink>
            <w:r w:rsidRPr="007B57F2">
              <w:rPr>
                <w:rFonts w:ascii="PT Astra Serif" w:hAnsi="PT Astra Serif"/>
                <w:color w:val="000000" w:themeColor="text1"/>
                <w:sz w:val="16"/>
                <w:szCs w:val="16"/>
              </w:rPr>
              <w:t>)</w:t>
            </w:r>
          </w:p>
        </w:tc>
      </w:tr>
      <w:tr w:rsidR="002A2966" w:rsidRPr="007B57F2" w:rsidTr="00D73C2F">
        <w:tc>
          <w:tcPr>
            <w:tcW w:w="737"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1.5.</w:t>
            </w:r>
          </w:p>
        </w:tc>
        <w:tc>
          <w:tcPr>
            <w:tcW w:w="2444" w:type="dxa"/>
            <w:vMerge w:val="restart"/>
            <w:tcBorders>
              <w:bottom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Вовлечение в оборот и комплексная мелиорация земель сельскохозяйственного назначения (предоставление субсидий на возмещение (финансовое обеспечение) части затрат, связанных с подготовкой проектов межевания земельных участков, выделяемых в счет невостребованных земельных </w:t>
            </w:r>
            <w:r w:rsidRPr="007B57F2">
              <w:rPr>
                <w:rFonts w:ascii="PT Astra Serif" w:hAnsi="PT Astra Serif"/>
                <w:color w:val="000000" w:themeColor="text1"/>
                <w:sz w:val="16"/>
                <w:szCs w:val="16"/>
              </w:rPr>
              <w:lastRenderedPageBreak/>
              <w:t xml:space="preserve">долей, находящихся на день подготовки проектов межевания в собственности муниципальных образований; </w:t>
            </w:r>
            <w:proofErr w:type="gramStart"/>
            <w:r w:rsidRPr="007B57F2">
              <w:rPr>
                <w:rFonts w:ascii="PT Astra Serif" w:hAnsi="PT Astra Serif"/>
                <w:color w:val="000000" w:themeColor="text1"/>
                <w:sz w:val="16"/>
                <w:szCs w:val="16"/>
              </w:rPr>
              <w:t>с проведением кадастровых работ с последующим внесением в Единый государственный реестр недвижимости сведений в отношении земельных участков из состава земель сельскохозяйственного назначения, государственная собственность на которые не разграничена и в отношении которых исполнительные органы Ульяновской области или органы местного самоуправления муниципальных образований Ульяновской области получают право распоряжения после постановки земельных участков на государственный кадастровый учет;</w:t>
            </w:r>
            <w:proofErr w:type="gramEnd"/>
            <w:r w:rsidRPr="007B57F2">
              <w:rPr>
                <w:rFonts w:ascii="PT Astra Serif" w:hAnsi="PT Astra Serif"/>
                <w:color w:val="000000" w:themeColor="text1"/>
                <w:sz w:val="16"/>
                <w:szCs w:val="16"/>
              </w:rPr>
              <w:t xml:space="preserve"> земельных участков, выделяемых в счет невостребованных земельных долей, находящихся на день проведения кадастровых работ в собственности муниципальных образований Ульяновской области)</w:t>
            </w:r>
          </w:p>
        </w:tc>
        <w:tc>
          <w:tcPr>
            <w:tcW w:w="1701"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lastRenderedPageBreak/>
              <w:t>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68056,72024</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903,625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31762,5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35390,59524</w:t>
            </w:r>
          </w:p>
        </w:tc>
      </w:tr>
      <w:tr w:rsidR="002A2966" w:rsidRPr="007B57F2" w:rsidTr="00D73C2F">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12195,72024</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180,725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6352,5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5662,49524</w:t>
            </w:r>
          </w:p>
        </w:tc>
      </w:tr>
      <w:tr w:rsidR="002A2966" w:rsidRPr="007B57F2" w:rsidTr="00D73C2F">
        <w:tblPrEx>
          <w:tblBorders>
            <w:insideH w:val="nil"/>
          </w:tblBorders>
        </w:tblPrEx>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w:t>
            </w:r>
            <w:r w:rsidRPr="007B57F2">
              <w:rPr>
                <w:rFonts w:ascii="PT Astra Serif" w:hAnsi="PT Astra Serif"/>
                <w:color w:val="000000" w:themeColor="text1"/>
                <w:sz w:val="16"/>
                <w:szCs w:val="16"/>
              </w:rPr>
              <w:lastRenderedPageBreak/>
              <w:t xml:space="preserve">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lastRenderedPageBreak/>
              <w:t>55861,0</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722,9</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25410,0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29728,1</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lastRenderedPageBreak/>
              <w:t xml:space="preserve">(в ред. </w:t>
            </w:r>
            <w:hyperlink r:id="rId426"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7B57F2">
                <w:rPr>
                  <w:rFonts w:ascii="PT Astra Serif" w:hAnsi="PT Astra Serif"/>
                  <w:color w:val="000000" w:themeColor="text1"/>
                  <w:sz w:val="16"/>
                  <w:szCs w:val="16"/>
                </w:rPr>
                <w:t>постановления</w:t>
              </w:r>
            </w:hyperlink>
            <w:r w:rsidRPr="007B57F2">
              <w:rPr>
                <w:rFonts w:ascii="PT Astra Serif" w:hAnsi="PT Astra Serif"/>
                <w:color w:val="000000" w:themeColor="text1"/>
                <w:sz w:val="16"/>
                <w:szCs w:val="16"/>
              </w:rPr>
              <w:t xml:space="preserve"> Правительства Ульяновской области от 02.02.2023 </w:t>
            </w:r>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2/54-П)</w:t>
            </w:r>
          </w:p>
        </w:tc>
      </w:tr>
      <w:tr w:rsidR="002A2966" w:rsidRPr="007B57F2" w:rsidTr="00D73C2F">
        <w:tc>
          <w:tcPr>
            <w:tcW w:w="737"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w:t>
            </w:r>
          </w:p>
        </w:tc>
        <w:tc>
          <w:tcPr>
            <w:tcW w:w="2444" w:type="dxa"/>
            <w:vMerge w:val="restart"/>
            <w:tcBorders>
              <w:bottom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Основное мероприятие "Реализация регионального проекта "Экспорт продукции АПК в Ульяновской области", направленного на достижение целей, показателей и результатов реализации федерального проекта "Экспорт продукции АПК"</w:t>
            </w:r>
          </w:p>
        </w:tc>
        <w:tc>
          <w:tcPr>
            <w:tcW w:w="1701"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377125,97939</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25439,17526</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2300,0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343646,28866</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5740,51547</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13544,77939</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763,17526</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2300,0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10309,38866</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172,21547</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blPrEx>
          <w:tblBorders>
            <w:insideH w:val="nil"/>
          </w:tblBorders>
        </w:tblPrEx>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363581,2</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24676,0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333336,9</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5568,3</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proofErr w:type="gramStart"/>
            <w:r w:rsidRPr="007B57F2">
              <w:rPr>
                <w:rFonts w:ascii="PT Astra Serif" w:hAnsi="PT Astra Serif"/>
                <w:color w:val="000000" w:themeColor="text1"/>
                <w:sz w:val="16"/>
                <w:szCs w:val="16"/>
              </w:rPr>
              <w:t xml:space="preserve">(в ред. постановлений Правительства Ульяновской области от 02.02.2023 </w:t>
            </w:r>
            <w:hyperlink r:id="rId427"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2/54-П</w:t>
              </w:r>
            </w:hyperlink>
            <w:r w:rsidRPr="007B57F2">
              <w:rPr>
                <w:rFonts w:ascii="PT Astra Serif" w:hAnsi="PT Astra Serif"/>
                <w:color w:val="000000" w:themeColor="text1"/>
                <w:sz w:val="16"/>
                <w:szCs w:val="16"/>
              </w:rPr>
              <w:t>,</w:t>
            </w:r>
            <w:proofErr w:type="gramEnd"/>
          </w:p>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от 10.08.2023 </w:t>
            </w:r>
            <w:hyperlink r:id="rId428"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21/406-П</w:t>
              </w:r>
            </w:hyperlink>
            <w:r w:rsidRPr="007B57F2">
              <w:rPr>
                <w:rFonts w:ascii="PT Astra Serif" w:hAnsi="PT Astra Serif"/>
                <w:color w:val="000000" w:themeColor="text1"/>
                <w:sz w:val="16"/>
                <w:szCs w:val="16"/>
              </w:rPr>
              <w:t>)</w:t>
            </w:r>
          </w:p>
        </w:tc>
      </w:tr>
      <w:tr w:rsidR="002A2966" w:rsidRPr="007B57F2" w:rsidTr="00D73C2F">
        <w:tc>
          <w:tcPr>
            <w:tcW w:w="737"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2.1.</w:t>
            </w:r>
          </w:p>
        </w:tc>
        <w:tc>
          <w:tcPr>
            <w:tcW w:w="2444" w:type="dxa"/>
            <w:vMerge w:val="restart"/>
            <w:tcBorders>
              <w:bottom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Предоставление сельскохозяйственным товаропроизводителям субсидий в целях возмещения части их </w:t>
            </w:r>
            <w:r w:rsidRPr="007B57F2">
              <w:rPr>
                <w:rFonts w:ascii="PT Astra Serif" w:hAnsi="PT Astra Serif"/>
                <w:color w:val="000000" w:themeColor="text1"/>
                <w:sz w:val="16"/>
                <w:szCs w:val="16"/>
              </w:rPr>
              <w:lastRenderedPageBreak/>
              <w:t>затрат, связанных с проведением гидромелиоративных мероприятий</w:t>
            </w:r>
          </w:p>
        </w:tc>
        <w:tc>
          <w:tcPr>
            <w:tcW w:w="1701"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lastRenderedPageBreak/>
              <w:t>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371385,46392</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25439,17526</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2300,0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343646,28866</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w:t>
            </w:r>
            <w:r w:rsidRPr="007B57F2">
              <w:rPr>
                <w:rFonts w:ascii="PT Astra Serif" w:hAnsi="PT Astra Serif"/>
                <w:color w:val="000000" w:themeColor="text1"/>
                <w:sz w:val="16"/>
                <w:szCs w:val="16"/>
              </w:rPr>
              <w:lastRenderedPageBreak/>
              <w:t>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lastRenderedPageBreak/>
              <w:t>13372,56392</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763,17526</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2300,0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10309,38866</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blPrEx>
          <w:tblBorders>
            <w:insideH w:val="nil"/>
          </w:tblBorders>
        </w:tblPrEx>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358012,9</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24676,0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333336,9</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(в ред. </w:t>
            </w:r>
            <w:hyperlink r:id="rId429"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7B57F2">
                <w:rPr>
                  <w:rFonts w:ascii="PT Astra Serif" w:hAnsi="PT Astra Serif"/>
                  <w:color w:val="000000" w:themeColor="text1"/>
                  <w:sz w:val="16"/>
                  <w:szCs w:val="16"/>
                </w:rPr>
                <w:t>постановления</w:t>
              </w:r>
            </w:hyperlink>
            <w:r w:rsidRPr="007B57F2">
              <w:rPr>
                <w:rFonts w:ascii="PT Astra Serif" w:hAnsi="PT Astra Serif"/>
                <w:color w:val="000000" w:themeColor="text1"/>
                <w:sz w:val="16"/>
                <w:szCs w:val="16"/>
              </w:rPr>
              <w:t xml:space="preserve"> Правительства Ульяновской области от 02.02.2023 </w:t>
            </w:r>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2/54-П)</w:t>
            </w:r>
          </w:p>
        </w:tc>
      </w:tr>
      <w:tr w:rsidR="002A2966" w:rsidRPr="007B57F2" w:rsidTr="00D73C2F">
        <w:tc>
          <w:tcPr>
            <w:tcW w:w="737"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2.2.</w:t>
            </w:r>
          </w:p>
        </w:tc>
        <w:tc>
          <w:tcPr>
            <w:tcW w:w="2444" w:type="dxa"/>
            <w:vMerge w:val="restart"/>
            <w:tcBorders>
              <w:bottom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Предоставление сельскохозяйственным товаропроизводителям субсидий в целях возмещения части их затрат, связанных с проведением </w:t>
            </w:r>
            <w:proofErr w:type="spellStart"/>
            <w:r w:rsidRPr="007B57F2">
              <w:rPr>
                <w:rFonts w:ascii="PT Astra Serif" w:hAnsi="PT Astra Serif"/>
                <w:color w:val="000000" w:themeColor="text1"/>
                <w:sz w:val="16"/>
                <w:szCs w:val="16"/>
              </w:rPr>
              <w:t>культуртехнических</w:t>
            </w:r>
            <w:proofErr w:type="spellEnd"/>
            <w:r w:rsidRPr="007B57F2">
              <w:rPr>
                <w:rFonts w:ascii="PT Astra Serif" w:hAnsi="PT Astra Serif"/>
                <w:color w:val="000000" w:themeColor="text1"/>
                <w:sz w:val="16"/>
                <w:szCs w:val="16"/>
              </w:rPr>
              <w:t xml:space="preserve"> мероприятий на выбывших сельскохозяйственных угодьях, вовлекаемых в сельскохозяйственное производство</w:t>
            </w:r>
          </w:p>
        </w:tc>
        <w:tc>
          <w:tcPr>
            <w:tcW w:w="1701"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5740,51547</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5740,51547</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172,21547</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172,21547</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blPrEx>
          <w:tblBorders>
            <w:insideH w:val="nil"/>
          </w:tblBorders>
        </w:tblPrEx>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5568,3</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5568,3</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proofErr w:type="gramStart"/>
            <w:r w:rsidRPr="007B57F2">
              <w:rPr>
                <w:rFonts w:ascii="PT Astra Serif" w:hAnsi="PT Astra Serif"/>
                <w:color w:val="000000" w:themeColor="text1"/>
                <w:sz w:val="16"/>
                <w:szCs w:val="16"/>
              </w:rPr>
              <w:t xml:space="preserve">(п. 2.2 введен </w:t>
            </w:r>
            <w:hyperlink r:id="rId430"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Pr="007B57F2">
                <w:rPr>
                  <w:rFonts w:ascii="PT Astra Serif" w:hAnsi="PT Astra Serif"/>
                  <w:color w:val="000000" w:themeColor="text1"/>
                  <w:sz w:val="16"/>
                  <w:szCs w:val="16"/>
                </w:rPr>
                <w:t>постановлением</w:t>
              </w:r>
            </w:hyperlink>
            <w:r w:rsidRPr="007B57F2">
              <w:rPr>
                <w:rFonts w:ascii="PT Astra Serif" w:hAnsi="PT Astra Serif"/>
                <w:color w:val="000000" w:themeColor="text1"/>
                <w:sz w:val="16"/>
                <w:szCs w:val="16"/>
              </w:rPr>
              <w:t xml:space="preserve"> Правительства Ульяновской области от 10.08.2023</w:t>
            </w:r>
            <w:proofErr w:type="gramEnd"/>
          </w:p>
          <w:p w:rsidR="002A2966" w:rsidRPr="007B57F2" w:rsidRDefault="00587BE8">
            <w:pPr>
              <w:pStyle w:val="ConsPlusNormal0"/>
              <w:jc w:val="both"/>
              <w:rPr>
                <w:rFonts w:ascii="PT Astra Serif" w:hAnsi="PT Astra Serif"/>
                <w:color w:val="000000" w:themeColor="text1"/>
                <w:sz w:val="16"/>
                <w:szCs w:val="16"/>
              </w:rPr>
            </w:pPr>
            <w:proofErr w:type="gramStart"/>
            <w:r w:rsidRPr="007B57F2">
              <w:rPr>
                <w:rFonts w:ascii="PT Astra Serif" w:hAnsi="PT Astra Serif"/>
                <w:color w:val="000000" w:themeColor="text1"/>
                <w:sz w:val="16"/>
                <w:szCs w:val="16"/>
              </w:rPr>
              <w:t>№</w:t>
            </w:r>
            <w:r w:rsidR="00A9389C" w:rsidRPr="007B57F2">
              <w:rPr>
                <w:rFonts w:ascii="PT Astra Serif" w:hAnsi="PT Astra Serif"/>
                <w:color w:val="000000" w:themeColor="text1"/>
                <w:sz w:val="16"/>
                <w:szCs w:val="16"/>
              </w:rPr>
              <w:t xml:space="preserve"> 21/406-П)</w:t>
            </w:r>
            <w:proofErr w:type="gramEnd"/>
          </w:p>
        </w:tc>
      </w:tr>
      <w:tr w:rsidR="002A2966" w:rsidRPr="007B57F2" w:rsidTr="00D73C2F">
        <w:tc>
          <w:tcPr>
            <w:tcW w:w="4882" w:type="dxa"/>
            <w:gridSpan w:val="3"/>
            <w:vMerge w:val="restart"/>
            <w:tcBorders>
              <w:bottom w:val="nil"/>
            </w:tcBorders>
          </w:tcPr>
          <w:p w:rsidR="002A2966" w:rsidRPr="007B57F2" w:rsidRDefault="00A9389C">
            <w:pPr>
              <w:pStyle w:val="ConsPlusNormal0"/>
              <w:rPr>
                <w:rFonts w:ascii="PT Astra Serif" w:hAnsi="PT Astra Serif"/>
                <w:color w:val="000000" w:themeColor="text1"/>
                <w:sz w:val="16"/>
                <w:szCs w:val="16"/>
              </w:rPr>
            </w:pPr>
            <w:r w:rsidRPr="007B57F2">
              <w:rPr>
                <w:rFonts w:ascii="PT Astra Serif" w:hAnsi="PT Astra Serif"/>
                <w:color w:val="000000" w:themeColor="text1"/>
                <w:sz w:val="16"/>
                <w:szCs w:val="16"/>
              </w:rPr>
              <w:t>Итого по подпрограмме</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873773,08176</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85897,12683</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60220,0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444265,99316</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60064,54753</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112553,165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110772,24924</w:t>
            </w:r>
          </w:p>
        </w:tc>
      </w:tr>
      <w:tr w:rsidR="002A2966" w:rsidRPr="007B57F2" w:rsidTr="00D73C2F">
        <w:tc>
          <w:tcPr>
            <w:tcW w:w="4882" w:type="dxa"/>
            <w:gridSpan w:val="3"/>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355259,38176</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43215,62683</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55300,0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60232,09316</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46374,64753</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76121,765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74015,24924</w:t>
            </w:r>
          </w:p>
        </w:tc>
      </w:tr>
      <w:tr w:rsidR="002A2966" w:rsidRPr="007B57F2" w:rsidTr="00D73C2F">
        <w:tblPrEx>
          <w:tblBorders>
            <w:insideH w:val="nil"/>
          </w:tblBorders>
        </w:tblPrEx>
        <w:tc>
          <w:tcPr>
            <w:tcW w:w="4882" w:type="dxa"/>
            <w:gridSpan w:val="3"/>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518513,7</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42681,5</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4920,0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384033,9</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13689,9</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36431,4</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36757,0</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proofErr w:type="gramStart"/>
            <w:r w:rsidRPr="007B57F2">
              <w:rPr>
                <w:rFonts w:ascii="PT Astra Serif" w:hAnsi="PT Astra Serif"/>
                <w:color w:val="000000" w:themeColor="text1"/>
                <w:sz w:val="16"/>
                <w:szCs w:val="16"/>
              </w:rPr>
              <w:t xml:space="preserve">(в ред. постановлений Правительства Ульяновской области от 02.02.2023 </w:t>
            </w:r>
            <w:hyperlink r:id="rId431"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2/54-П</w:t>
              </w:r>
            </w:hyperlink>
            <w:r w:rsidRPr="007B57F2">
              <w:rPr>
                <w:rFonts w:ascii="PT Astra Serif" w:hAnsi="PT Astra Serif"/>
                <w:color w:val="000000" w:themeColor="text1"/>
                <w:sz w:val="16"/>
                <w:szCs w:val="16"/>
              </w:rPr>
              <w:t>,</w:t>
            </w:r>
            <w:proofErr w:type="gramEnd"/>
          </w:p>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от 10.08.2023 </w:t>
            </w:r>
            <w:hyperlink r:id="rId432"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21/406-П</w:t>
              </w:r>
            </w:hyperlink>
            <w:r w:rsidRPr="007B57F2">
              <w:rPr>
                <w:rFonts w:ascii="PT Astra Serif" w:hAnsi="PT Astra Serif"/>
                <w:color w:val="000000" w:themeColor="text1"/>
                <w:sz w:val="16"/>
                <w:szCs w:val="16"/>
              </w:rPr>
              <w:t xml:space="preserve">, от 22.09.2023 </w:t>
            </w:r>
            <w:hyperlink r:id="rId433" w:tooltip="Постановление Правительства Ульяновской области от 22.09.2023 N 23/4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23/493-П</w:t>
              </w:r>
            </w:hyperlink>
            <w:r w:rsidRPr="007B57F2">
              <w:rPr>
                <w:rFonts w:ascii="PT Astra Serif" w:hAnsi="PT Astra Serif"/>
                <w:color w:val="000000" w:themeColor="text1"/>
                <w:sz w:val="16"/>
                <w:szCs w:val="16"/>
              </w:rPr>
              <w:t xml:space="preserve">, от 21.11.2023 </w:t>
            </w:r>
            <w:hyperlink r:id="rId434" w:tooltip="Постановление Правительства Ульяновской области от 21.11.2023 N 30/5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30/593-П</w:t>
              </w:r>
            </w:hyperlink>
            <w:r w:rsidRPr="007B57F2">
              <w:rPr>
                <w:rFonts w:ascii="PT Astra Serif" w:hAnsi="PT Astra Serif"/>
                <w:color w:val="000000" w:themeColor="text1"/>
                <w:sz w:val="16"/>
                <w:szCs w:val="16"/>
              </w:rPr>
              <w:t>)</w:t>
            </w:r>
          </w:p>
        </w:tc>
      </w:tr>
      <w:tr w:rsidR="002A2966" w:rsidRPr="007B57F2" w:rsidTr="00D73C2F">
        <w:tc>
          <w:tcPr>
            <w:tcW w:w="15230" w:type="dxa"/>
            <w:gridSpan w:val="11"/>
          </w:tcPr>
          <w:p w:rsidR="002A2966" w:rsidRPr="007B57F2" w:rsidRDefault="00912A31">
            <w:pPr>
              <w:pStyle w:val="ConsPlusNormal0"/>
              <w:jc w:val="center"/>
              <w:outlineLvl w:val="2"/>
              <w:rPr>
                <w:rFonts w:ascii="PT Astra Serif" w:hAnsi="PT Astra Serif"/>
                <w:color w:val="000000" w:themeColor="text1"/>
                <w:sz w:val="16"/>
                <w:szCs w:val="16"/>
              </w:rPr>
            </w:pPr>
            <w:hyperlink w:anchor="P695" w:tooltip="Подпрограмма &quot;Развитие сельской кооперации&quot;">
              <w:r w:rsidR="00A9389C" w:rsidRPr="007B57F2">
                <w:rPr>
                  <w:rFonts w:ascii="PT Astra Serif" w:hAnsi="PT Astra Serif"/>
                  <w:color w:val="000000" w:themeColor="text1"/>
                  <w:sz w:val="16"/>
                  <w:szCs w:val="16"/>
                </w:rPr>
                <w:t>Подпрограмма</w:t>
              </w:r>
            </w:hyperlink>
            <w:r w:rsidR="00A9389C" w:rsidRPr="007B57F2">
              <w:rPr>
                <w:rFonts w:ascii="PT Astra Serif" w:hAnsi="PT Astra Serif"/>
                <w:color w:val="000000" w:themeColor="text1"/>
                <w:sz w:val="16"/>
                <w:szCs w:val="16"/>
              </w:rPr>
              <w:t xml:space="preserve"> "Развитие сельской кооперации"</w:t>
            </w:r>
          </w:p>
        </w:tc>
      </w:tr>
      <w:tr w:rsidR="002A2966" w:rsidRPr="007B57F2" w:rsidTr="00D73C2F">
        <w:tc>
          <w:tcPr>
            <w:tcW w:w="15230" w:type="dxa"/>
            <w:gridSpan w:val="11"/>
          </w:tcPr>
          <w:p w:rsidR="002A2966" w:rsidRPr="007B57F2" w:rsidRDefault="00A9389C">
            <w:pPr>
              <w:pStyle w:val="ConsPlusNormal0"/>
              <w:jc w:val="center"/>
              <w:outlineLvl w:val="3"/>
              <w:rPr>
                <w:rFonts w:ascii="PT Astra Serif" w:hAnsi="PT Astra Serif"/>
                <w:color w:val="000000" w:themeColor="text1"/>
                <w:sz w:val="16"/>
                <w:szCs w:val="16"/>
              </w:rPr>
            </w:pPr>
            <w:r w:rsidRPr="007B57F2">
              <w:rPr>
                <w:rFonts w:ascii="PT Astra Serif" w:hAnsi="PT Astra Serif"/>
                <w:color w:val="000000" w:themeColor="text1"/>
                <w:sz w:val="16"/>
                <w:szCs w:val="16"/>
              </w:rPr>
              <w:t>Цель подпрограммы - обеспечение условий для создания и устойчивого развития сельскохозяйственной потребительской кооперации в Ульяновской области</w:t>
            </w:r>
          </w:p>
        </w:tc>
      </w:tr>
      <w:tr w:rsidR="002A2966" w:rsidRPr="007B57F2" w:rsidTr="00D73C2F">
        <w:tc>
          <w:tcPr>
            <w:tcW w:w="15230" w:type="dxa"/>
            <w:gridSpan w:val="11"/>
          </w:tcPr>
          <w:p w:rsidR="002A2966" w:rsidRPr="007B57F2" w:rsidRDefault="00A9389C">
            <w:pPr>
              <w:pStyle w:val="ConsPlusNormal0"/>
              <w:jc w:val="center"/>
              <w:outlineLvl w:val="4"/>
              <w:rPr>
                <w:rFonts w:ascii="PT Astra Serif" w:hAnsi="PT Astra Serif"/>
                <w:color w:val="000000" w:themeColor="text1"/>
                <w:sz w:val="16"/>
                <w:szCs w:val="16"/>
              </w:rPr>
            </w:pPr>
            <w:r w:rsidRPr="007B57F2">
              <w:rPr>
                <w:rFonts w:ascii="PT Astra Serif" w:hAnsi="PT Astra Serif"/>
                <w:color w:val="000000" w:themeColor="text1"/>
                <w:sz w:val="16"/>
                <w:szCs w:val="16"/>
              </w:rPr>
              <w:t>Задача подпрограммы - оказание финансовой, организационной и информационно-консультационной поддержки сельскохозяйственным потребительским кооперативам, крестьянским (фермерским) хозяйствам, гражданам, ведущим личное подсобное хозяйство</w:t>
            </w:r>
          </w:p>
        </w:tc>
      </w:tr>
      <w:tr w:rsidR="002A2966" w:rsidRPr="007B57F2" w:rsidTr="00D73C2F">
        <w:tc>
          <w:tcPr>
            <w:tcW w:w="737"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w:t>
            </w:r>
          </w:p>
        </w:tc>
        <w:tc>
          <w:tcPr>
            <w:tcW w:w="2444" w:type="dxa"/>
            <w:vMerge w:val="restart"/>
            <w:tcBorders>
              <w:bottom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Основное мероприятие "Реализация регионального </w:t>
            </w:r>
            <w:r w:rsidRPr="007B57F2">
              <w:rPr>
                <w:rFonts w:ascii="PT Astra Serif" w:hAnsi="PT Astra Serif"/>
                <w:color w:val="000000" w:themeColor="text1"/>
                <w:sz w:val="16"/>
                <w:szCs w:val="16"/>
              </w:rPr>
              <w:lastRenderedPageBreak/>
              <w:t xml:space="preserve">проекта "Акселерация субъектов малого и среднего предпринимательства", направленного на достижение целей, показателей и результатов федерального </w:t>
            </w:r>
            <w:hyperlink r:id="rId435" w:tooltip="&quot;Паспорт национального проекта &quot;Национальный проект &quot;Малое и среднее предпринимательство и поддержка индивидуальной предпринимательской инициативы&quot; (утв. Минэкономразвития России) {КонсультантПлюс}">
              <w:r w:rsidRPr="007B57F2">
                <w:rPr>
                  <w:rFonts w:ascii="PT Astra Serif" w:hAnsi="PT Astra Serif"/>
                  <w:color w:val="000000" w:themeColor="text1"/>
                  <w:sz w:val="16"/>
                  <w:szCs w:val="16"/>
                </w:rPr>
                <w:t>проекта</w:t>
              </w:r>
            </w:hyperlink>
            <w:r w:rsidRPr="007B57F2">
              <w:rPr>
                <w:rFonts w:ascii="PT Astra Serif" w:hAnsi="PT Astra Serif"/>
                <w:color w:val="000000" w:themeColor="text1"/>
                <w:sz w:val="16"/>
                <w:szCs w:val="16"/>
              </w:rPr>
              <w:t xml:space="preserve"> "Акселерация субъектов малого и среднего предпринимательства"</w:t>
            </w:r>
          </w:p>
        </w:tc>
        <w:tc>
          <w:tcPr>
            <w:tcW w:w="1701"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lastRenderedPageBreak/>
              <w:t>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561021,43353</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53111,348</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57603,9</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125056,701</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134950,51546</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190298,96907</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16830,28553</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1593,0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1728,1</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3751,701</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4048,51546</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5708,96907</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blPrEx>
          <w:tblBorders>
            <w:insideH w:val="nil"/>
          </w:tblBorders>
        </w:tblPrEx>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544191,148</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51518,348</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55875,8</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121305,0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130902,0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184590,0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(в ред. </w:t>
            </w:r>
            <w:hyperlink r:id="rId436"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7B57F2">
                <w:rPr>
                  <w:rFonts w:ascii="PT Astra Serif" w:hAnsi="PT Astra Serif"/>
                  <w:color w:val="000000" w:themeColor="text1"/>
                  <w:sz w:val="16"/>
                  <w:szCs w:val="16"/>
                </w:rPr>
                <w:t>постановления</w:t>
              </w:r>
            </w:hyperlink>
            <w:r w:rsidRPr="007B57F2">
              <w:rPr>
                <w:rFonts w:ascii="PT Astra Serif" w:hAnsi="PT Astra Serif"/>
                <w:color w:val="000000" w:themeColor="text1"/>
                <w:sz w:val="16"/>
                <w:szCs w:val="16"/>
              </w:rPr>
              <w:t xml:space="preserve"> Правительства Ульяновской области от 02.02.2023 </w:t>
            </w:r>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2/54-П)</w:t>
            </w:r>
          </w:p>
        </w:tc>
      </w:tr>
      <w:tr w:rsidR="002A2966" w:rsidRPr="007B57F2" w:rsidTr="00D73C2F">
        <w:tc>
          <w:tcPr>
            <w:tcW w:w="737"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1.1.</w:t>
            </w:r>
          </w:p>
        </w:tc>
        <w:tc>
          <w:tcPr>
            <w:tcW w:w="2444" w:type="dxa"/>
            <w:vMerge w:val="restart"/>
            <w:tcBorders>
              <w:bottom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Предоставление грантов в форме субсидий главам крестьянских (фермерских) хозяйств в целях финансового обеспечения части их затрат на реализацию проекта "</w:t>
            </w:r>
            <w:proofErr w:type="spellStart"/>
            <w:r w:rsidRPr="007B57F2">
              <w:rPr>
                <w:rFonts w:ascii="PT Astra Serif" w:hAnsi="PT Astra Serif"/>
                <w:color w:val="000000" w:themeColor="text1"/>
                <w:sz w:val="16"/>
                <w:szCs w:val="16"/>
              </w:rPr>
              <w:t>Агростартап</w:t>
            </w:r>
            <w:proofErr w:type="spellEnd"/>
            <w:r w:rsidRPr="007B57F2">
              <w:rPr>
                <w:rFonts w:ascii="PT Astra Serif" w:hAnsi="PT Astra Serif"/>
                <w:color w:val="000000" w:themeColor="text1"/>
                <w:sz w:val="16"/>
                <w:szCs w:val="16"/>
              </w:rPr>
              <w:t>"</w:t>
            </w:r>
          </w:p>
        </w:tc>
        <w:tc>
          <w:tcPr>
            <w:tcW w:w="1701"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348646,52292</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49500,0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34899,1</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87566,392</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79925,36082</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96755,67010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10459,42292</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1485,0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1047,0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2626,992</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2397,76082</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2902,6701</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blPrEx>
          <w:tblBorders>
            <w:insideH w:val="nil"/>
          </w:tblBorders>
        </w:tblPrEx>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338187,1</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48015,0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33852,1</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84939,4</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77527,6</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93853,0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(в ред. </w:t>
            </w:r>
            <w:hyperlink r:id="rId437"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7B57F2">
                <w:rPr>
                  <w:rFonts w:ascii="PT Astra Serif" w:hAnsi="PT Astra Serif"/>
                  <w:color w:val="000000" w:themeColor="text1"/>
                  <w:sz w:val="16"/>
                  <w:szCs w:val="16"/>
                </w:rPr>
                <w:t>постановления</w:t>
              </w:r>
            </w:hyperlink>
            <w:r w:rsidRPr="007B57F2">
              <w:rPr>
                <w:rFonts w:ascii="PT Astra Serif" w:hAnsi="PT Astra Serif"/>
                <w:color w:val="000000" w:themeColor="text1"/>
                <w:sz w:val="16"/>
                <w:szCs w:val="16"/>
              </w:rPr>
              <w:t xml:space="preserve"> Правительства Ульяновской области от 02.02.2023 </w:t>
            </w:r>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2/54-П)</w:t>
            </w:r>
          </w:p>
        </w:tc>
      </w:tr>
      <w:tr w:rsidR="002A2966" w:rsidRPr="007B57F2" w:rsidTr="00D73C2F">
        <w:tc>
          <w:tcPr>
            <w:tcW w:w="737"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1.2.</w:t>
            </w:r>
          </w:p>
        </w:tc>
        <w:tc>
          <w:tcPr>
            <w:tcW w:w="2444" w:type="dxa"/>
            <w:vMerge w:val="restart"/>
            <w:tcBorders>
              <w:bottom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Предоставление субсидий сельскохозяйственным потребительским кооперативам в целях возмещения части их затрат, связанных с их развитием</w:t>
            </w:r>
          </w:p>
        </w:tc>
        <w:tc>
          <w:tcPr>
            <w:tcW w:w="1701"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212374,91061</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3611,348</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22704,8</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37490,309</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55025,15464</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93543,29897</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6370,86261</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108,0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681,1</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1124,709</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1650,75464</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2806,29897</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blPrEx>
          <w:tblBorders>
            <w:insideH w:val="nil"/>
          </w:tblBorders>
        </w:tblPrEx>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206004,048</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3503,348</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22023,7</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36365,6</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53374,4</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90737,0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(в ред. </w:t>
            </w:r>
            <w:hyperlink r:id="rId438"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7B57F2">
                <w:rPr>
                  <w:rFonts w:ascii="PT Astra Serif" w:hAnsi="PT Astra Serif"/>
                  <w:color w:val="000000" w:themeColor="text1"/>
                  <w:sz w:val="16"/>
                  <w:szCs w:val="16"/>
                </w:rPr>
                <w:t>постановления</w:t>
              </w:r>
            </w:hyperlink>
            <w:r w:rsidRPr="007B57F2">
              <w:rPr>
                <w:rFonts w:ascii="PT Astra Serif" w:hAnsi="PT Astra Serif"/>
                <w:color w:val="000000" w:themeColor="text1"/>
                <w:sz w:val="16"/>
                <w:szCs w:val="16"/>
              </w:rPr>
              <w:t xml:space="preserve"> Правительства Ульяновской области от 02.02.2023 </w:t>
            </w:r>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2/54-П)</w:t>
            </w:r>
          </w:p>
        </w:tc>
      </w:tr>
      <w:tr w:rsidR="002A2966" w:rsidRPr="007B57F2" w:rsidTr="00D73C2F">
        <w:tblPrEx>
          <w:tblBorders>
            <w:insideH w:val="nil"/>
          </w:tblBorders>
        </w:tblPrEx>
        <w:tc>
          <w:tcPr>
            <w:tcW w:w="73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w:t>
            </w:r>
          </w:p>
        </w:tc>
        <w:tc>
          <w:tcPr>
            <w:tcW w:w="2444" w:type="dxa"/>
            <w:tcBorders>
              <w:bottom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Основное мероприятие "Развитие отдельных направлений сельской кооперации"</w:t>
            </w:r>
          </w:p>
        </w:tc>
        <w:tc>
          <w:tcPr>
            <w:tcW w:w="1701"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55572,3651</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15642,6951</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19889,67</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40,0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10000,0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10000,0</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proofErr w:type="gramStart"/>
            <w:r w:rsidRPr="007B57F2">
              <w:rPr>
                <w:rFonts w:ascii="PT Astra Serif" w:hAnsi="PT Astra Serif"/>
                <w:color w:val="000000" w:themeColor="text1"/>
                <w:sz w:val="16"/>
                <w:szCs w:val="16"/>
              </w:rPr>
              <w:t xml:space="preserve">(в ред. постановлений Правительства Ульяновской области от 10.08.2023 </w:t>
            </w:r>
            <w:hyperlink r:id="rId439"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21/406-П</w:t>
              </w:r>
            </w:hyperlink>
            <w:r w:rsidRPr="007B57F2">
              <w:rPr>
                <w:rFonts w:ascii="PT Astra Serif" w:hAnsi="PT Astra Serif"/>
                <w:color w:val="000000" w:themeColor="text1"/>
                <w:sz w:val="16"/>
                <w:szCs w:val="16"/>
              </w:rPr>
              <w:t>,</w:t>
            </w:r>
            <w:proofErr w:type="gramEnd"/>
          </w:p>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от 22.09.2023 </w:t>
            </w:r>
            <w:hyperlink r:id="rId440" w:tooltip="Постановление Правительства Ульяновской области от 22.09.2023 N 23/4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23/493-П</w:t>
              </w:r>
            </w:hyperlink>
            <w:r w:rsidRPr="007B57F2">
              <w:rPr>
                <w:rFonts w:ascii="PT Astra Serif" w:hAnsi="PT Astra Serif"/>
                <w:color w:val="000000" w:themeColor="text1"/>
                <w:sz w:val="16"/>
                <w:szCs w:val="16"/>
              </w:rPr>
              <w:t>)</w:t>
            </w:r>
          </w:p>
        </w:tc>
      </w:tr>
      <w:tr w:rsidR="002A2966" w:rsidRPr="007B57F2" w:rsidTr="00D73C2F">
        <w:tblPrEx>
          <w:tblBorders>
            <w:insideH w:val="nil"/>
          </w:tblBorders>
        </w:tblPrEx>
        <w:tc>
          <w:tcPr>
            <w:tcW w:w="73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2.1.</w:t>
            </w:r>
          </w:p>
        </w:tc>
        <w:tc>
          <w:tcPr>
            <w:tcW w:w="2444" w:type="dxa"/>
            <w:tcBorders>
              <w:bottom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Предоставление субсидий сельскохозяйственным </w:t>
            </w:r>
            <w:r w:rsidRPr="007B57F2">
              <w:rPr>
                <w:rFonts w:ascii="PT Astra Serif" w:hAnsi="PT Astra Serif"/>
                <w:color w:val="000000" w:themeColor="text1"/>
                <w:sz w:val="16"/>
                <w:szCs w:val="16"/>
              </w:rPr>
              <w:lastRenderedPageBreak/>
              <w:t>потребительским кооперативам и потребительским обществам в целях возмещения части затрат в связи с осуществлением закупок молока у отдельных категорий граждан, ведущих личное подсобное хозяйство, а также приобретения в целях обеспечения деятельности отдельных категорий граждан, ведущих личное подсобное хозяйство, поголовья крупного рогатого скота и (или) мини-теплиц</w:t>
            </w:r>
          </w:p>
        </w:tc>
        <w:tc>
          <w:tcPr>
            <w:tcW w:w="1701"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lastRenderedPageBreak/>
              <w:t>Министерство</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w:t>
            </w:r>
            <w:r w:rsidRPr="007B57F2">
              <w:rPr>
                <w:rFonts w:ascii="PT Astra Serif" w:hAnsi="PT Astra Serif"/>
                <w:color w:val="000000" w:themeColor="text1"/>
                <w:sz w:val="16"/>
                <w:szCs w:val="16"/>
              </w:rPr>
              <w:lastRenderedPageBreak/>
              <w:t>областного бюджета</w:t>
            </w:r>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lastRenderedPageBreak/>
              <w:t>54879,67</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14950,0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19889,67</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40,0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10000,0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10000,0</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proofErr w:type="gramStart"/>
            <w:r w:rsidRPr="007B57F2">
              <w:rPr>
                <w:rFonts w:ascii="PT Astra Serif" w:hAnsi="PT Astra Serif"/>
                <w:color w:val="000000" w:themeColor="text1"/>
                <w:sz w:val="16"/>
                <w:szCs w:val="16"/>
              </w:rPr>
              <w:lastRenderedPageBreak/>
              <w:t xml:space="preserve">(в ред. постановлений Правительства Ульяновской области от 10.08.2023 </w:t>
            </w:r>
            <w:hyperlink r:id="rId441"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21/406-П</w:t>
              </w:r>
            </w:hyperlink>
            <w:r w:rsidRPr="007B57F2">
              <w:rPr>
                <w:rFonts w:ascii="PT Astra Serif" w:hAnsi="PT Astra Serif"/>
                <w:color w:val="000000" w:themeColor="text1"/>
                <w:sz w:val="16"/>
                <w:szCs w:val="16"/>
              </w:rPr>
              <w:t>,</w:t>
            </w:r>
            <w:proofErr w:type="gramEnd"/>
          </w:p>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от 22.09.2023 </w:t>
            </w:r>
            <w:hyperlink r:id="rId442" w:tooltip="Постановление Правительства Ульяновской области от 22.09.2023 N 23/4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23/493-П</w:t>
              </w:r>
            </w:hyperlink>
            <w:r w:rsidRPr="007B57F2">
              <w:rPr>
                <w:rFonts w:ascii="PT Astra Serif" w:hAnsi="PT Astra Serif"/>
                <w:color w:val="000000" w:themeColor="text1"/>
                <w:sz w:val="16"/>
                <w:szCs w:val="16"/>
              </w:rPr>
              <w:t>)</w:t>
            </w:r>
          </w:p>
        </w:tc>
      </w:tr>
      <w:tr w:rsidR="002A2966" w:rsidRPr="007B57F2" w:rsidTr="00D73C2F">
        <w:tc>
          <w:tcPr>
            <w:tcW w:w="73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2.2.</w:t>
            </w:r>
          </w:p>
        </w:tc>
        <w:tc>
          <w:tcPr>
            <w:tcW w:w="2444" w:type="dxa"/>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Предоставление грантов в форме субсидий сельскохозяйственным потребительским кооперативам и потребительским обществам в целях финансового обеспечения затрат в связи с осуществлением деятельности по строительству мини-ферм, необходимых для содержания крупного рогатого скота отдельными категориями граждан, ведущих личное подсобное хозяйство</w:t>
            </w:r>
          </w:p>
        </w:tc>
        <w:tc>
          <w:tcPr>
            <w:tcW w:w="1701"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613,3061</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613,3061</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73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2.3.</w:t>
            </w:r>
          </w:p>
        </w:tc>
        <w:tc>
          <w:tcPr>
            <w:tcW w:w="2444" w:type="dxa"/>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Информационная, консультационная и методическая поддержка сельскохозяйственных потребительских кооперативов, потребительских обществ и граждан, ведущих личное подсобное хозяйство</w:t>
            </w:r>
          </w:p>
        </w:tc>
        <w:tc>
          <w:tcPr>
            <w:tcW w:w="1701"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79,389</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79,389</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c>
          <w:tcPr>
            <w:tcW w:w="4882" w:type="dxa"/>
            <w:gridSpan w:val="3"/>
            <w:vMerge w:val="restart"/>
            <w:tcBorders>
              <w:bottom w:val="nil"/>
            </w:tcBorders>
          </w:tcPr>
          <w:p w:rsidR="002A2966" w:rsidRPr="007B57F2" w:rsidRDefault="00A9389C">
            <w:pPr>
              <w:pStyle w:val="ConsPlusNormal0"/>
              <w:rPr>
                <w:rFonts w:ascii="PT Astra Serif" w:hAnsi="PT Astra Serif"/>
                <w:color w:val="000000" w:themeColor="text1"/>
                <w:sz w:val="16"/>
                <w:szCs w:val="16"/>
              </w:rPr>
            </w:pPr>
            <w:r w:rsidRPr="007B57F2">
              <w:rPr>
                <w:rFonts w:ascii="PT Astra Serif" w:hAnsi="PT Astra Serif"/>
                <w:color w:val="000000" w:themeColor="text1"/>
                <w:sz w:val="16"/>
                <w:szCs w:val="16"/>
              </w:rPr>
              <w:t>Итого по подпрограмме</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616593,79863</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68754,0431</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77493,57</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125096,701</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134950,51546</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200298,96907</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10000,0</w:t>
            </w:r>
          </w:p>
        </w:tc>
      </w:tr>
      <w:tr w:rsidR="002A2966" w:rsidRPr="007B57F2" w:rsidTr="00D73C2F">
        <w:tc>
          <w:tcPr>
            <w:tcW w:w="4882" w:type="dxa"/>
            <w:gridSpan w:val="3"/>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72402,65063</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17235,6951</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21617,77</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3791,701</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4048,51546</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15708,96907</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10000,0</w:t>
            </w:r>
          </w:p>
        </w:tc>
      </w:tr>
      <w:tr w:rsidR="002A2966" w:rsidRPr="007B57F2" w:rsidTr="00D73C2F">
        <w:tblPrEx>
          <w:tblBorders>
            <w:insideH w:val="nil"/>
          </w:tblBorders>
        </w:tblPrEx>
        <w:tc>
          <w:tcPr>
            <w:tcW w:w="4882" w:type="dxa"/>
            <w:gridSpan w:val="3"/>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544191,148</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51518,348</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55875,8</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121305,0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130902,0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184590,0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proofErr w:type="gramStart"/>
            <w:r w:rsidRPr="007B57F2">
              <w:rPr>
                <w:rFonts w:ascii="PT Astra Serif" w:hAnsi="PT Astra Serif"/>
                <w:color w:val="000000" w:themeColor="text1"/>
                <w:sz w:val="16"/>
                <w:szCs w:val="16"/>
              </w:rPr>
              <w:lastRenderedPageBreak/>
              <w:t xml:space="preserve">(в ред. постановлений Правительства Ульяновской области от 02.02.2023 </w:t>
            </w:r>
            <w:hyperlink r:id="rId443"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2/54-П</w:t>
              </w:r>
            </w:hyperlink>
            <w:r w:rsidRPr="007B57F2">
              <w:rPr>
                <w:rFonts w:ascii="PT Astra Serif" w:hAnsi="PT Astra Serif"/>
                <w:color w:val="000000" w:themeColor="text1"/>
                <w:sz w:val="16"/>
                <w:szCs w:val="16"/>
              </w:rPr>
              <w:t>,</w:t>
            </w:r>
            <w:proofErr w:type="gramEnd"/>
          </w:p>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от 10.08.2023 </w:t>
            </w:r>
            <w:hyperlink r:id="rId444"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21/406-П</w:t>
              </w:r>
            </w:hyperlink>
            <w:r w:rsidRPr="007B57F2">
              <w:rPr>
                <w:rFonts w:ascii="PT Astra Serif" w:hAnsi="PT Astra Serif"/>
                <w:color w:val="000000" w:themeColor="text1"/>
                <w:sz w:val="16"/>
                <w:szCs w:val="16"/>
              </w:rPr>
              <w:t xml:space="preserve">, от 22.09.2023 </w:t>
            </w:r>
            <w:hyperlink r:id="rId445" w:tooltip="Постановление Правительства Ульяновской области от 22.09.2023 N 23/4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23/493-П</w:t>
              </w:r>
            </w:hyperlink>
            <w:r w:rsidRPr="007B57F2">
              <w:rPr>
                <w:rFonts w:ascii="PT Astra Serif" w:hAnsi="PT Astra Serif"/>
                <w:color w:val="000000" w:themeColor="text1"/>
                <w:sz w:val="16"/>
                <w:szCs w:val="16"/>
              </w:rPr>
              <w:t>)</w:t>
            </w:r>
          </w:p>
        </w:tc>
      </w:tr>
      <w:tr w:rsidR="002A2966" w:rsidRPr="007B57F2" w:rsidTr="00D73C2F">
        <w:tc>
          <w:tcPr>
            <w:tcW w:w="15230" w:type="dxa"/>
            <w:gridSpan w:val="11"/>
          </w:tcPr>
          <w:p w:rsidR="002A2966" w:rsidRPr="007B57F2" w:rsidRDefault="00912A31">
            <w:pPr>
              <w:pStyle w:val="ConsPlusNormal0"/>
              <w:jc w:val="center"/>
              <w:outlineLvl w:val="2"/>
              <w:rPr>
                <w:rFonts w:ascii="PT Astra Serif" w:hAnsi="PT Astra Serif"/>
                <w:color w:val="000000" w:themeColor="text1"/>
                <w:sz w:val="16"/>
                <w:szCs w:val="16"/>
              </w:rPr>
            </w:pPr>
            <w:hyperlink w:anchor="P803" w:tooltip="Подпрограмма">
              <w:r w:rsidR="00A9389C" w:rsidRPr="007B57F2">
                <w:rPr>
                  <w:rFonts w:ascii="PT Astra Serif" w:hAnsi="PT Astra Serif"/>
                  <w:color w:val="000000" w:themeColor="text1"/>
                  <w:sz w:val="16"/>
                  <w:szCs w:val="16"/>
                </w:rPr>
                <w:t>Подпрограмма</w:t>
              </w:r>
            </w:hyperlink>
            <w:r w:rsidR="00A9389C" w:rsidRPr="007B57F2">
              <w:rPr>
                <w:rFonts w:ascii="PT Astra Serif" w:hAnsi="PT Astra Serif"/>
                <w:color w:val="000000" w:themeColor="text1"/>
                <w:sz w:val="16"/>
                <w:szCs w:val="16"/>
              </w:rPr>
              <w:t xml:space="preserve"> "Обеспечение реализации государственной программы"</w:t>
            </w:r>
          </w:p>
        </w:tc>
      </w:tr>
      <w:tr w:rsidR="002A2966" w:rsidRPr="007B57F2" w:rsidTr="00D73C2F">
        <w:tc>
          <w:tcPr>
            <w:tcW w:w="15230" w:type="dxa"/>
            <w:gridSpan w:val="11"/>
          </w:tcPr>
          <w:p w:rsidR="002A2966" w:rsidRPr="007B57F2" w:rsidRDefault="00A9389C">
            <w:pPr>
              <w:pStyle w:val="ConsPlusNormal0"/>
              <w:jc w:val="center"/>
              <w:outlineLvl w:val="3"/>
              <w:rPr>
                <w:rFonts w:ascii="PT Astra Serif" w:hAnsi="PT Astra Serif"/>
                <w:color w:val="000000" w:themeColor="text1"/>
                <w:sz w:val="16"/>
                <w:szCs w:val="16"/>
              </w:rPr>
            </w:pPr>
            <w:r w:rsidRPr="007B57F2">
              <w:rPr>
                <w:rFonts w:ascii="PT Astra Serif" w:hAnsi="PT Astra Serif"/>
                <w:color w:val="000000" w:themeColor="text1"/>
                <w:sz w:val="16"/>
                <w:szCs w:val="16"/>
              </w:rPr>
              <w:t>Цель подпрограммы - совершенствование управления реализацией государственной программы</w:t>
            </w:r>
          </w:p>
        </w:tc>
      </w:tr>
      <w:tr w:rsidR="002A2966" w:rsidRPr="007B57F2" w:rsidTr="00D73C2F">
        <w:tc>
          <w:tcPr>
            <w:tcW w:w="15230" w:type="dxa"/>
            <w:gridSpan w:val="11"/>
          </w:tcPr>
          <w:p w:rsidR="002A2966" w:rsidRPr="007B57F2" w:rsidRDefault="00A9389C">
            <w:pPr>
              <w:pStyle w:val="ConsPlusNormal0"/>
              <w:jc w:val="center"/>
              <w:outlineLvl w:val="4"/>
              <w:rPr>
                <w:rFonts w:ascii="PT Astra Serif" w:hAnsi="PT Astra Serif"/>
                <w:color w:val="000000" w:themeColor="text1"/>
                <w:sz w:val="16"/>
                <w:szCs w:val="16"/>
              </w:rPr>
            </w:pPr>
            <w:r w:rsidRPr="007B57F2">
              <w:rPr>
                <w:rFonts w:ascii="PT Astra Serif" w:hAnsi="PT Astra Serif"/>
                <w:color w:val="000000" w:themeColor="text1"/>
                <w:sz w:val="16"/>
                <w:szCs w:val="16"/>
              </w:rPr>
              <w:t>Задача подпрограммы - обеспечение эффективной деятельности Министерства и подведомственных учреждений</w:t>
            </w:r>
          </w:p>
        </w:tc>
      </w:tr>
      <w:tr w:rsidR="002A2966" w:rsidRPr="007B57F2" w:rsidTr="00D73C2F">
        <w:tblPrEx>
          <w:tblBorders>
            <w:insideH w:val="nil"/>
          </w:tblBorders>
        </w:tblPrEx>
        <w:tc>
          <w:tcPr>
            <w:tcW w:w="73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w:t>
            </w:r>
          </w:p>
        </w:tc>
        <w:tc>
          <w:tcPr>
            <w:tcW w:w="2444" w:type="dxa"/>
            <w:tcBorders>
              <w:bottom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Основное мероприятие "Содержание аппарата Министерства и учреждений, функции и полномочия учредителя которых осуществляет Министерство"</w:t>
            </w:r>
          </w:p>
        </w:tc>
        <w:tc>
          <w:tcPr>
            <w:tcW w:w="1701"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586363,79656</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92528,6</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90261,89756</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89633,799</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98420,5</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107759,5</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107759,5</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(в ред. </w:t>
            </w:r>
            <w:hyperlink r:id="rId446"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Pr="007B57F2">
                <w:rPr>
                  <w:rFonts w:ascii="PT Astra Serif" w:hAnsi="PT Astra Serif"/>
                  <w:color w:val="000000" w:themeColor="text1"/>
                  <w:sz w:val="16"/>
                  <w:szCs w:val="16"/>
                </w:rPr>
                <w:t>постановления</w:t>
              </w:r>
            </w:hyperlink>
            <w:r w:rsidRPr="007B57F2">
              <w:rPr>
                <w:rFonts w:ascii="PT Astra Serif" w:hAnsi="PT Astra Serif"/>
                <w:color w:val="000000" w:themeColor="text1"/>
                <w:sz w:val="16"/>
                <w:szCs w:val="16"/>
              </w:rPr>
              <w:t xml:space="preserve"> Правительства Ульяновской области от 10.08.2023 </w:t>
            </w:r>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21/406-П)</w:t>
            </w:r>
          </w:p>
        </w:tc>
      </w:tr>
      <w:tr w:rsidR="002A2966" w:rsidRPr="007B57F2" w:rsidTr="00D73C2F">
        <w:tc>
          <w:tcPr>
            <w:tcW w:w="73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1.1.</w:t>
            </w:r>
          </w:p>
        </w:tc>
        <w:tc>
          <w:tcPr>
            <w:tcW w:w="2444" w:type="dxa"/>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Финансовое обеспечение деятельности Министерства</w:t>
            </w:r>
          </w:p>
        </w:tc>
        <w:tc>
          <w:tcPr>
            <w:tcW w:w="1701"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361494,46856</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56528,6</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53642,66856</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51349,8</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61522,2</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69225,6</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69225,6</w:t>
            </w:r>
          </w:p>
        </w:tc>
      </w:tr>
      <w:tr w:rsidR="002A2966" w:rsidRPr="007B57F2" w:rsidTr="00D73C2F">
        <w:tc>
          <w:tcPr>
            <w:tcW w:w="73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1.1.1.</w:t>
            </w:r>
          </w:p>
        </w:tc>
        <w:tc>
          <w:tcPr>
            <w:tcW w:w="2444" w:type="dxa"/>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В том числе финансовое обеспечение мероприятий, связанных с приобретением, внедрением и использованием информационно-коммуникационных технологий</w:t>
            </w:r>
          </w:p>
        </w:tc>
        <w:tc>
          <w:tcPr>
            <w:tcW w:w="1701"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2200,0</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200,0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1000,0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1000,0</w:t>
            </w:r>
          </w:p>
        </w:tc>
      </w:tr>
      <w:tr w:rsidR="002A2966" w:rsidRPr="007B57F2" w:rsidTr="00D73C2F">
        <w:tc>
          <w:tcPr>
            <w:tcW w:w="73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1.2.</w:t>
            </w:r>
          </w:p>
        </w:tc>
        <w:tc>
          <w:tcPr>
            <w:tcW w:w="2444" w:type="dxa"/>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Предоставление подведомственным бюджетным (автономным) учреждениям субсидий на финансовое обеспечение выполнения государственного задания и на иные цели</w:t>
            </w:r>
          </w:p>
        </w:tc>
        <w:tc>
          <w:tcPr>
            <w:tcW w:w="1701"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224869,328</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36000,0</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36619,229</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38283,999</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36898,3</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38533,9</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38533,9</w:t>
            </w:r>
          </w:p>
        </w:tc>
      </w:tr>
      <w:tr w:rsidR="002A2966" w:rsidRPr="007B57F2" w:rsidTr="00D73C2F">
        <w:tc>
          <w:tcPr>
            <w:tcW w:w="73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1.2.1.</w:t>
            </w:r>
          </w:p>
        </w:tc>
        <w:tc>
          <w:tcPr>
            <w:tcW w:w="2444" w:type="dxa"/>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В том числе финансовое обеспечение мероприятий, связанных с приобретением, внедрением и использованием информационно-коммуникационных технологий</w:t>
            </w:r>
          </w:p>
        </w:tc>
        <w:tc>
          <w:tcPr>
            <w:tcW w:w="1701"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300,0</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100,0</w:t>
            </w:r>
          </w:p>
        </w:tc>
      </w:tr>
      <w:tr w:rsidR="002A2966" w:rsidRPr="007B57F2" w:rsidTr="00D73C2F">
        <w:tc>
          <w:tcPr>
            <w:tcW w:w="737"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w:t>
            </w:r>
          </w:p>
        </w:tc>
        <w:tc>
          <w:tcPr>
            <w:tcW w:w="2444" w:type="dxa"/>
            <w:vMerge w:val="restart"/>
            <w:tcBorders>
              <w:bottom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Основное мероприятие "Реализация регионального проекта "Акселерация субъектов малого и среднего предпринимательства", направленного на достижение целей, показателей и результатов </w:t>
            </w:r>
            <w:r w:rsidRPr="007B57F2">
              <w:rPr>
                <w:rFonts w:ascii="PT Astra Serif" w:hAnsi="PT Astra Serif"/>
                <w:color w:val="000000" w:themeColor="text1"/>
                <w:sz w:val="16"/>
                <w:szCs w:val="16"/>
              </w:rPr>
              <w:lastRenderedPageBreak/>
              <w:t xml:space="preserve">реализации федерального </w:t>
            </w:r>
            <w:hyperlink r:id="rId447" w:tooltip="&quot;Паспорт национального проекта &quot;Национальный проект &quot;Малое и среднее предпринимательство и поддержка индивидуальной предпринимательской инициативы&quot; (утв. Минэкономразвития России) {КонсультантПлюс}">
              <w:r w:rsidRPr="007B57F2">
                <w:rPr>
                  <w:rFonts w:ascii="PT Astra Serif" w:hAnsi="PT Astra Serif"/>
                  <w:color w:val="000000" w:themeColor="text1"/>
                  <w:sz w:val="16"/>
                  <w:szCs w:val="16"/>
                </w:rPr>
                <w:t>проекта</w:t>
              </w:r>
            </w:hyperlink>
            <w:r w:rsidRPr="007B57F2">
              <w:rPr>
                <w:rFonts w:ascii="PT Astra Serif" w:hAnsi="PT Astra Serif"/>
                <w:color w:val="000000" w:themeColor="text1"/>
                <w:sz w:val="16"/>
                <w:szCs w:val="16"/>
              </w:rPr>
              <w:t xml:space="preserve"> "Акселерация субъектов малого и среднего предпринимательства"</w:t>
            </w:r>
          </w:p>
        </w:tc>
        <w:tc>
          <w:tcPr>
            <w:tcW w:w="1701"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lastRenderedPageBreak/>
              <w:t>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28244,07839</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4884,16393</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4593,311</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4593,30446</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6673,299</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6250,0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1250,0</w:t>
            </w:r>
          </w:p>
        </w:tc>
      </w:tr>
      <w:tr w:rsidR="002A2966" w:rsidRPr="007B57F2" w:rsidTr="00D73C2F">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10108,52639</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2748,61193</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1593,311</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1593,30446</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1673,299</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1250,0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1250,0</w:t>
            </w:r>
          </w:p>
        </w:tc>
      </w:tr>
      <w:tr w:rsidR="002A2966" w:rsidRPr="007B57F2" w:rsidTr="00D73C2F">
        <w:tblPrEx>
          <w:tblBorders>
            <w:insideH w:val="nil"/>
          </w:tblBorders>
        </w:tblPrEx>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18135,552</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2135,552</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3000,0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3000,0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5000,0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5000,0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proofErr w:type="gramStart"/>
            <w:r w:rsidRPr="007B57F2">
              <w:rPr>
                <w:rFonts w:ascii="PT Astra Serif" w:hAnsi="PT Astra Serif"/>
                <w:color w:val="000000" w:themeColor="text1"/>
                <w:sz w:val="16"/>
                <w:szCs w:val="16"/>
              </w:rPr>
              <w:lastRenderedPageBreak/>
              <w:t xml:space="preserve">(в ред. постановлений Правительства Ульяновской области от 02.02.2023 </w:t>
            </w:r>
            <w:hyperlink r:id="rId448"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2/54-П</w:t>
              </w:r>
            </w:hyperlink>
            <w:r w:rsidRPr="007B57F2">
              <w:rPr>
                <w:rFonts w:ascii="PT Astra Serif" w:hAnsi="PT Astra Serif"/>
                <w:color w:val="000000" w:themeColor="text1"/>
                <w:sz w:val="16"/>
                <w:szCs w:val="16"/>
              </w:rPr>
              <w:t>,</w:t>
            </w:r>
            <w:proofErr w:type="gramEnd"/>
          </w:p>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от 10.08.2023 </w:t>
            </w:r>
            <w:hyperlink r:id="rId449"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21/406-П</w:t>
              </w:r>
            </w:hyperlink>
            <w:r w:rsidRPr="007B57F2">
              <w:rPr>
                <w:rFonts w:ascii="PT Astra Serif" w:hAnsi="PT Astra Serif"/>
                <w:color w:val="000000" w:themeColor="text1"/>
                <w:sz w:val="16"/>
                <w:szCs w:val="16"/>
              </w:rPr>
              <w:t>)</w:t>
            </w:r>
          </w:p>
        </w:tc>
      </w:tr>
      <w:tr w:rsidR="002A2966" w:rsidRPr="007B57F2" w:rsidTr="00D73C2F">
        <w:tc>
          <w:tcPr>
            <w:tcW w:w="737"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2.1.</w:t>
            </w:r>
          </w:p>
        </w:tc>
        <w:tc>
          <w:tcPr>
            <w:tcW w:w="2444" w:type="dxa"/>
            <w:vMerge w:val="restart"/>
            <w:tcBorders>
              <w:bottom w:val="nil"/>
            </w:tcBorders>
          </w:tcPr>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Предоставление подведомственным бюджетным (автономным) учреждениям субсидий на финансовое обеспечение выполнения государственного задания и на иные цели</w:t>
            </w:r>
          </w:p>
        </w:tc>
        <w:tc>
          <w:tcPr>
            <w:tcW w:w="1701" w:type="dxa"/>
            <w:vMerge w:val="restart"/>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Министерство</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28244,07839</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4884,16393</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4593,311</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4593,30446</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6673,299</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6250,0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7885,334</w:t>
            </w:r>
          </w:p>
        </w:tc>
      </w:tr>
      <w:tr w:rsidR="002A2966" w:rsidRPr="007B57F2" w:rsidTr="00D73C2F">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10108,52639</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2748,61193</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1593,311</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1593,30446</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1673,299</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1250,0</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1250,0</w:t>
            </w:r>
          </w:p>
        </w:tc>
      </w:tr>
      <w:tr w:rsidR="002A2966" w:rsidRPr="007B57F2" w:rsidTr="00D73C2F">
        <w:tblPrEx>
          <w:tblBorders>
            <w:insideH w:val="nil"/>
          </w:tblBorders>
        </w:tblPrEx>
        <w:tc>
          <w:tcPr>
            <w:tcW w:w="737"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2444"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701" w:type="dxa"/>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18135,552</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2135,552</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3000,0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3000,0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5000,0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5000,0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proofErr w:type="gramStart"/>
            <w:r w:rsidRPr="007B57F2">
              <w:rPr>
                <w:rFonts w:ascii="PT Astra Serif" w:hAnsi="PT Astra Serif"/>
                <w:color w:val="000000" w:themeColor="text1"/>
                <w:sz w:val="16"/>
                <w:szCs w:val="16"/>
              </w:rPr>
              <w:t xml:space="preserve">(в ред. постановлений Правительства Ульяновской области от 02.02.2023 </w:t>
            </w:r>
            <w:hyperlink r:id="rId450"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2/54-П</w:t>
              </w:r>
            </w:hyperlink>
            <w:r w:rsidRPr="007B57F2">
              <w:rPr>
                <w:rFonts w:ascii="PT Astra Serif" w:hAnsi="PT Astra Serif"/>
                <w:color w:val="000000" w:themeColor="text1"/>
                <w:sz w:val="16"/>
                <w:szCs w:val="16"/>
              </w:rPr>
              <w:t>,</w:t>
            </w:r>
            <w:proofErr w:type="gramEnd"/>
          </w:p>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от 10.08.2023 </w:t>
            </w:r>
            <w:hyperlink r:id="rId451"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21/406-П</w:t>
              </w:r>
            </w:hyperlink>
            <w:r w:rsidRPr="007B57F2">
              <w:rPr>
                <w:rFonts w:ascii="PT Astra Serif" w:hAnsi="PT Astra Serif"/>
                <w:color w:val="000000" w:themeColor="text1"/>
                <w:sz w:val="16"/>
                <w:szCs w:val="16"/>
              </w:rPr>
              <w:t>)</w:t>
            </w:r>
          </w:p>
        </w:tc>
      </w:tr>
      <w:tr w:rsidR="002A2966" w:rsidRPr="007B57F2" w:rsidTr="00D73C2F">
        <w:tc>
          <w:tcPr>
            <w:tcW w:w="4882" w:type="dxa"/>
            <w:gridSpan w:val="3"/>
            <w:vMerge w:val="restart"/>
            <w:tcBorders>
              <w:bottom w:val="nil"/>
            </w:tcBorders>
          </w:tcPr>
          <w:p w:rsidR="002A2966" w:rsidRPr="007B57F2" w:rsidRDefault="00A9389C">
            <w:pPr>
              <w:pStyle w:val="ConsPlusNormal0"/>
              <w:rPr>
                <w:rFonts w:ascii="PT Astra Serif" w:hAnsi="PT Astra Serif"/>
                <w:color w:val="000000" w:themeColor="text1"/>
                <w:sz w:val="16"/>
                <w:szCs w:val="16"/>
              </w:rPr>
            </w:pPr>
            <w:r w:rsidRPr="007B57F2">
              <w:rPr>
                <w:rFonts w:ascii="PT Astra Serif" w:hAnsi="PT Astra Serif"/>
                <w:color w:val="000000" w:themeColor="text1"/>
                <w:sz w:val="16"/>
                <w:szCs w:val="16"/>
              </w:rPr>
              <w:t>Итого по подпрограмме</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614607,87495</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97412,76393</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94855,20856</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94227,10346</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105093,799</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114009,5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109009,5</w:t>
            </w:r>
          </w:p>
        </w:tc>
      </w:tr>
      <w:tr w:rsidR="002A2966" w:rsidRPr="007B57F2" w:rsidTr="00D73C2F">
        <w:tc>
          <w:tcPr>
            <w:tcW w:w="4882" w:type="dxa"/>
            <w:gridSpan w:val="3"/>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596472,32295</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95277,21193</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91855,20856</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91227,10346</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100093,799</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109009,5</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109009,5</w:t>
            </w:r>
          </w:p>
        </w:tc>
      </w:tr>
      <w:tr w:rsidR="002A2966" w:rsidRPr="007B57F2" w:rsidTr="00D73C2F">
        <w:tblPrEx>
          <w:tblBorders>
            <w:insideH w:val="nil"/>
          </w:tblBorders>
        </w:tblPrEx>
        <w:tc>
          <w:tcPr>
            <w:tcW w:w="4882" w:type="dxa"/>
            <w:gridSpan w:val="3"/>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18135,552</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2135,552</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3000,0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3000,0</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5000,0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5000,0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0,0</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proofErr w:type="gramStart"/>
            <w:r w:rsidRPr="007B57F2">
              <w:rPr>
                <w:rFonts w:ascii="PT Astra Serif" w:hAnsi="PT Astra Serif"/>
                <w:color w:val="000000" w:themeColor="text1"/>
                <w:sz w:val="16"/>
                <w:szCs w:val="16"/>
              </w:rPr>
              <w:t xml:space="preserve">(в ред. постановлений Правительства Ульяновской области от 02.02.2023 </w:t>
            </w:r>
            <w:hyperlink r:id="rId452"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2/54-П</w:t>
              </w:r>
            </w:hyperlink>
            <w:r w:rsidRPr="007B57F2">
              <w:rPr>
                <w:rFonts w:ascii="PT Astra Serif" w:hAnsi="PT Astra Serif"/>
                <w:color w:val="000000" w:themeColor="text1"/>
                <w:sz w:val="16"/>
                <w:szCs w:val="16"/>
              </w:rPr>
              <w:t>,</w:t>
            </w:r>
            <w:proofErr w:type="gramEnd"/>
          </w:p>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от 10.08.2023 </w:t>
            </w:r>
            <w:hyperlink r:id="rId453"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21/406-П</w:t>
              </w:r>
            </w:hyperlink>
            <w:r w:rsidRPr="007B57F2">
              <w:rPr>
                <w:rFonts w:ascii="PT Astra Serif" w:hAnsi="PT Astra Serif"/>
                <w:color w:val="000000" w:themeColor="text1"/>
                <w:sz w:val="16"/>
                <w:szCs w:val="16"/>
              </w:rPr>
              <w:t>)</w:t>
            </w:r>
          </w:p>
        </w:tc>
      </w:tr>
      <w:tr w:rsidR="002A2966" w:rsidRPr="007B57F2" w:rsidTr="00D73C2F">
        <w:tc>
          <w:tcPr>
            <w:tcW w:w="4882" w:type="dxa"/>
            <w:gridSpan w:val="3"/>
            <w:vMerge w:val="restart"/>
            <w:tcBorders>
              <w:bottom w:val="nil"/>
            </w:tcBorders>
          </w:tcPr>
          <w:p w:rsidR="002A2966" w:rsidRPr="007B57F2" w:rsidRDefault="00A9389C">
            <w:pPr>
              <w:pStyle w:val="ConsPlusNormal0"/>
              <w:rPr>
                <w:rFonts w:ascii="PT Astra Serif" w:hAnsi="PT Astra Serif"/>
                <w:color w:val="000000" w:themeColor="text1"/>
                <w:sz w:val="16"/>
                <w:szCs w:val="16"/>
              </w:rPr>
            </w:pPr>
            <w:r w:rsidRPr="007B57F2">
              <w:rPr>
                <w:rFonts w:ascii="PT Astra Serif" w:hAnsi="PT Astra Serif"/>
                <w:color w:val="000000" w:themeColor="text1"/>
                <w:sz w:val="16"/>
                <w:szCs w:val="16"/>
              </w:rPr>
              <w:t>Всего по государственной программе</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Всего, в том числе:</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23409375,44923</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4227840,42386</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5060737,46021</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5171133,04794</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5238470,11722</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1942538,3</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1768656,1</w:t>
            </w:r>
          </w:p>
        </w:tc>
      </w:tr>
      <w:tr w:rsidR="002A2966" w:rsidRPr="007B57F2" w:rsidTr="00D73C2F">
        <w:tc>
          <w:tcPr>
            <w:tcW w:w="4882" w:type="dxa"/>
            <w:gridSpan w:val="3"/>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бюджетные ассигнования областного бюджета</w:t>
            </w:r>
          </w:p>
        </w:tc>
        <w:tc>
          <w:tcPr>
            <w:tcW w:w="1560"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16699756,80284</w:t>
            </w:r>
          </w:p>
        </w:tc>
        <w:tc>
          <w:tcPr>
            <w:tcW w:w="1417"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3436904,27747</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3849026,06021</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3393349,24794</w:t>
            </w:r>
          </w:p>
        </w:tc>
        <w:tc>
          <w:tcPr>
            <w:tcW w:w="1276"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3951048,61722</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1031464,3</w:t>
            </w:r>
          </w:p>
        </w:tc>
        <w:tc>
          <w:tcPr>
            <w:tcW w:w="1134" w:type="dxa"/>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1037964,3</w:t>
            </w:r>
          </w:p>
        </w:tc>
      </w:tr>
      <w:tr w:rsidR="002A2966" w:rsidRPr="007B57F2" w:rsidTr="00D73C2F">
        <w:tblPrEx>
          <w:tblBorders>
            <w:insideH w:val="nil"/>
          </w:tblBorders>
        </w:tblPrEx>
        <w:tc>
          <w:tcPr>
            <w:tcW w:w="4882" w:type="dxa"/>
            <w:gridSpan w:val="3"/>
            <w:vMerge/>
            <w:tcBorders>
              <w:bottom w:val="nil"/>
            </w:tcBorders>
          </w:tcPr>
          <w:p w:rsidR="002A2966" w:rsidRPr="007B57F2" w:rsidRDefault="002A2966">
            <w:pPr>
              <w:pStyle w:val="ConsPlusNormal0"/>
              <w:rPr>
                <w:rFonts w:ascii="PT Astra Serif" w:hAnsi="PT Astra Serif"/>
                <w:color w:val="000000" w:themeColor="text1"/>
                <w:sz w:val="16"/>
                <w:szCs w:val="16"/>
              </w:rPr>
            </w:pP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бюджетные ассигнования федерального бюджета </w:t>
            </w:r>
            <w:hyperlink w:anchor="P3546"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sidRPr="007B57F2">
                <w:rPr>
                  <w:rFonts w:ascii="PT Astra Serif" w:hAnsi="PT Astra Serif"/>
                  <w:color w:val="000000" w:themeColor="text1"/>
                  <w:sz w:val="16"/>
                  <w:szCs w:val="16"/>
                </w:rPr>
                <w:t>&lt;*&gt;</w:t>
              </w:r>
            </w:hyperlink>
          </w:p>
        </w:tc>
        <w:tc>
          <w:tcPr>
            <w:tcW w:w="1560"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6709618,64639</w:t>
            </w:r>
          </w:p>
        </w:tc>
        <w:tc>
          <w:tcPr>
            <w:tcW w:w="1417"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790936,14639</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1211711,4</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1777783,8</w:t>
            </w:r>
          </w:p>
        </w:tc>
        <w:tc>
          <w:tcPr>
            <w:tcW w:w="1276"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1287421,5</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911074,0</w:t>
            </w:r>
          </w:p>
        </w:tc>
        <w:tc>
          <w:tcPr>
            <w:tcW w:w="1134" w:type="dxa"/>
            <w:tcBorders>
              <w:bottom w:val="nil"/>
            </w:tcBorders>
          </w:tcPr>
          <w:p w:rsidR="002A2966" w:rsidRPr="007B57F2" w:rsidRDefault="00A9389C">
            <w:pPr>
              <w:pStyle w:val="ConsPlusNormal0"/>
              <w:jc w:val="center"/>
              <w:rPr>
                <w:rFonts w:ascii="PT Astra Serif" w:hAnsi="PT Astra Serif"/>
                <w:color w:val="000000" w:themeColor="text1"/>
                <w:sz w:val="16"/>
                <w:szCs w:val="16"/>
              </w:rPr>
            </w:pPr>
            <w:r w:rsidRPr="007B57F2">
              <w:rPr>
                <w:rFonts w:ascii="PT Astra Serif" w:hAnsi="PT Astra Serif"/>
                <w:color w:val="000000" w:themeColor="text1"/>
                <w:sz w:val="16"/>
                <w:szCs w:val="16"/>
              </w:rPr>
              <w:t>730691,8</w:t>
            </w:r>
          </w:p>
        </w:tc>
      </w:tr>
      <w:tr w:rsidR="002A2966" w:rsidRPr="007B57F2" w:rsidTr="00D73C2F">
        <w:tblPrEx>
          <w:tblBorders>
            <w:insideH w:val="nil"/>
          </w:tblBorders>
        </w:tblPrEx>
        <w:tc>
          <w:tcPr>
            <w:tcW w:w="15230" w:type="dxa"/>
            <w:gridSpan w:val="11"/>
            <w:tcBorders>
              <w:top w:val="nil"/>
            </w:tcBorders>
          </w:tcPr>
          <w:p w:rsidR="002A2966" w:rsidRPr="007B57F2" w:rsidRDefault="00A9389C">
            <w:pPr>
              <w:pStyle w:val="ConsPlusNormal0"/>
              <w:jc w:val="both"/>
              <w:rPr>
                <w:rFonts w:ascii="PT Astra Serif" w:hAnsi="PT Astra Serif"/>
                <w:color w:val="000000" w:themeColor="text1"/>
                <w:sz w:val="16"/>
                <w:szCs w:val="16"/>
              </w:rPr>
            </w:pPr>
            <w:proofErr w:type="gramStart"/>
            <w:r w:rsidRPr="007B57F2">
              <w:rPr>
                <w:rFonts w:ascii="PT Astra Serif" w:hAnsi="PT Astra Serif"/>
                <w:color w:val="000000" w:themeColor="text1"/>
                <w:sz w:val="16"/>
                <w:szCs w:val="16"/>
              </w:rPr>
              <w:lastRenderedPageBreak/>
              <w:t xml:space="preserve">(в ред. постановлений Правительства Ульяновской области от 02.02.2023 </w:t>
            </w:r>
            <w:hyperlink r:id="rId454"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2/54-П</w:t>
              </w:r>
            </w:hyperlink>
            <w:r w:rsidRPr="007B57F2">
              <w:rPr>
                <w:rFonts w:ascii="PT Astra Serif" w:hAnsi="PT Astra Serif"/>
                <w:color w:val="000000" w:themeColor="text1"/>
                <w:sz w:val="16"/>
                <w:szCs w:val="16"/>
              </w:rPr>
              <w:t>,</w:t>
            </w:r>
            <w:proofErr w:type="gramEnd"/>
          </w:p>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от 21.04.2023 </w:t>
            </w:r>
            <w:hyperlink r:id="rId455" w:tooltip="Постановление Правительства Ульяновской области от 21.04.2023 N 10/17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10/173-П</w:t>
              </w:r>
            </w:hyperlink>
            <w:r w:rsidRPr="007B57F2">
              <w:rPr>
                <w:rFonts w:ascii="PT Astra Serif" w:hAnsi="PT Astra Serif"/>
                <w:color w:val="000000" w:themeColor="text1"/>
                <w:sz w:val="16"/>
                <w:szCs w:val="16"/>
              </w:rPr>
              <w:t xml:space="preserve">, от 10.08.2023 </w:t>
            </w:r>
            <w:hyperlink r:id="rId456"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21/406-П</w:t>
              </w:r>
            </w:hyperlink>
            <w:r w:rsidRPr="007B57F2">
              <w:rPr>
                <w:rFonts w:ascii="PT Astra Serif" w:hAnsi="PT Astra Serif"/>
                <w:color w:val="000000" w:themeColor="text1"/>
                <w:sz w:val="16"/>
                <w:szCs w:val="16"/>
              </w:rPr>
              <w:t xml:space="preserve">, от 22.09.2023 </w:t>
            </w:r>
            <w:hyperlink r:id="rId457" w:tooltip="Постановление Правительства Ульяновской области от 22.09.2023 N 23/4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23/493-П</w:t>
              </w:r>
            </w:hyperlink>
            <w:r w:rsidRPr="007B57F2">
              <w:rPr>
                <w:rFonts w:ascii="PT Astra Serif" w:hAnsi="PT Astra Serif"/>
                <w:color w:val="000000" w:themeColor="text1"/>
                <w:sz w:val="16"/>
                <w:szCs w:val="16"/>
              </w:rPr>
              <w:t>,</w:t>
            </w:r>
          </w:p>
          <w:p w:rsidR="002A2966" w:rsidRPr="007B57F2" w:rsidRDefault="00A9389C">
            <w:pPr>
              <w:pStyle w:val="ConsPlusNormal0"/>
              <w:jc w:val="both"/>
              <w:rPr>
                <w:rFonts w:ascii="PT Astra Serif" w:hAnsi="PT Astra Serif"/>
                <w:color w:val="000000" w:themeColor="text1"/>
                <w:sz w:val="16"/>
                <w:szCs w:val="16"/>
              </w:rPr>
            </w:pPr>
            <w:r w:rsidRPr="007B57F2">
              <w:rPr>
                <w:rFonts w:ascii="PT Astra Serif" w:hAnsi="PT Astra Serif"/>
                <w:color w:val="000000" w:themeColor="text1"/>
                <w:sz w:val="16"/>
                <w:szCs w:val="16"/>
              </w:rPr>
              <w:t xml:space="preserve">от 21.11.2023 </w:t>
            </w:r>
            <w:hyperlink r:id="rId458" w:tooltip="Постановление Правительства Ульяновской области от 21.11.2023 N 30/593-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7B57F2">
                <w:rPr>
                  <w:rFonts w:ascii="PT Astra Serif" w:hAnsi="PT Astra Serif"/>
                  <w:color w:val="000000" w:themeColor="text1"/>
                  <w:sz w:val="16"/>
                  <w:szCs w:val="16"/>
                </w:rPr>
                <w:t>№</w:t>
              </w:r>
              <w:r w:rsidRPr="007B57F2">
                <w:rPr>
                  <w:rFonts w:ascii="PT Astra Serif" w:hAnsi="PT Astra Serif"/>
                  <w:color w:val="000000" w:themeColor="text1"/>
                  <w:sz w:val="16"/>
                  <w:szCs w:val="16"/>
                </w:rPr>
                <w:t xml:space="preserve"> 30/593-П</w:t>
              </w:r>
            </w:hyperlink>
            <w:r w:rsidRPr="007B57F2">
              <w:rPr>
                <w:rFonts w:ascii="PT Astra Serif" w:hAnsi="PT Astra Serif"/>
                <w:color w:val="000000" w:themeColor="text1"/>
                <w:sz w:val="16"/>
                <w:szCs w:val="16"/>
              </w:rPr>
              <w:t>)</w:t>
            </w:r>
          </w:p>
        </w:tc>
      </w:tr>
    </w:tbl>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ind w:firstLine="540"/>
        <w:jc w:val="both"/>
        <w:rPr>
          <w:rFonts w:ascii="PT Astra Serif" w:hAnsi="PT Astra Serif"/>
          <w:color w:val="000000" w:themeColor="text1"/>
        </w:rPr>
      </w:pPr>
      <w:r w:rsidRPr="00587BE8">
        <w:rPr>
          <w:rFonts w:ascii="PT Astra Serif" w:hAnsi="PT Astra Serif"/>
          <w:color w:val="000000" w:themeColor="text1"/>
        </w:rPr>
        <w:t>--------------------------------</w:t>
      </w:r>
    </w:p>
    <w:p w:rsidR="002A2966" w:rsidRPr="00587BE8" w:rsidRDefault="00A9389C">
      <w:pPr>
        <w:pStyle w:val="ConsPlusNormal0"/>
        <w:spacing w:before="200"/>
        <w:ind w:firstLine="540"/>
        <w:jc w:val="both"/>
        <w:rPr>
          <w:rFonts w:ascii="PT Astra Serif" w:hAnsi="PT Astra Serif"/>
          <w:color w:val="000000" w:themeColor="text1"/>
        </w:rPr>
      </w:pPr>
      <w:bookmarkStart w:id="16" w:name="P3546"/>
      <w:bookmarkEnd w:id="16"/>
      <w:r w:rsidRPr="00587BE8">
        <w:rPr>
          <w:rFonts w:ascii="PT Astra Serif" w:hAnsi="PT Astra Serif"/>
          <w:color w:val="000000" w:themeColor="text1"/>
        </w:rPr>
        <w:t xml:space="preserve">&lt;*&gt;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w:t>
      </w:r>
      <w:hyperlink r:id="rId459" w:tooltip="&quot;Бюджетный кодекс Российской Федерации&quot; от 31.07.1998 N 145-ФЗ (ред. от 02.11.2023) {КонсультантПлюс}">
        <w:r w:rsidRPr="00587BE8">
          <w:rPr>
            <w:rFonts w:ascii="PT Astra Serif" w:hAnsi="PT Astra Serif"/>
            <w:color w:val="000000" w:themeColor="text1"/>
          </w:rPr>
          <w:t>кодексом</w:t>
        </w:r>
      </w:hyperlink>
      <w:r w:rsidRPr="00587BE8">
        <w:rPr>
          <w:rFonts w:ascii="PT Astra Serif" w:hAnsi="PT Astra Serif"/>
          <w:color w:val="000000" w:themeColor="text1"/>
        </w:rPr>
        <w:t xml:space="preserve"> Российской Федерации.</w:t>
      </w:r>
    </w:p>
    <w:p w:rsidR="002A2966" w:rsidRPr="00587BE8" w:rsidRDefault="002A2966">
      <w:pPr>
        <w:pStyle w:val="ConsPlusNormal0"/>
        <w:jc w:val="both"/>
        <w:rPr>
          <w:rFonts w:ascii="PT Astra Serif" w:hAnsi="PT Astra Serif"/>
          <w:color w:val="000000" w:themeColor="text1"/>
        </w:rPr>
      </w:pPr>
    </w:p>
    <w:p w:rsidR="002A2966" w:rsidRPr="00587BE8" w:rsidRDefault="002A2966">
      <w:pPr>
        <w:pStyle w:val="ConsPlusNormal0"/>
        <w:jc w:val="both"/>
        <w:rPr>
          <w:rFonts w:ascii="PT Astra Serif" w:hAnsi="PT Astra Serif"/>
          <w:color w:val="000000" w:themeColor="text1"/>
        </w:rPr>
      </w:pPr>
    </w:p>
    <w:p w:rsidR="002A2966" w:rsidRPr="00587BE8" w:rsidRDefault="002A2966">
      <w:pPr>
        <w:pStyle w:val="ConsPlusNormal0"/>
        <w:jc w:val="both"/>
        <w:rPr>
          <w:rFonts w:ascii="PT Astra Serif" w:hAnsi="PT Astra Serif"/>
          <w:color w:val="000000" w:themeColor="text1"/>
        </w:rPr>
      </w:pPr>
    </w:p>
    <w:p w:rsidR="002A2966" w:rsidRPr="00587BE8" w:rsidRDefault="002A2966">
      <w:pPr>
        <w:pStyle w:val="ConsPlusNormal0"/>
        <w:jc w:val="both"/>
        <w:rPr>
          <w:rFonts w:ascii="PT Astra Serif" w:hAnsi="PT Astra Serif"/>
          <w:color w:val="000000" w:themeColor="text1"/>
        </w:rPr>
      </w:pP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jc w:val="right"/>
        <w:outlineLvl w:val="1"/>
        <w:rPr>
          <w:rFonts w:ascii="PT Astra Serif" w:hAnsi="PT Astra Serif"/>
          <w:color w:val="000000" w:themeColor="text1"/>
        </w:rPr>
      </w:pPr>
      <w:r w:rsidRPr="00587BE8">
        <w:rPr>
          <w:rFonts w:ascii="PT Astra Serif" w:hAnsi="PT Astra Serif"/>
          <w:color w:val="000000" w:themeColor="text1"/>
        </w:rPr>
        <w:t xml:space="preserve">Приложение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3</w:t>
      </w:r>
    </w:p>
    <w:p w:rsidR="002A2966" w:rsidRPr="00587BE8" w:rsidRDefault="00A9389C">
      <w:pPr>
        <w:pStyle w:val="ConsPlusNormal0"/>
        <w:jc w:val="right"/>
        <w:rPr>
          <w:rFonts w:ascii="PT Astra Serif" w:hAnsi="PT Astra Serif"/>
          <w:color w:val="000000" w:themeColor="text1"/>
        </w:rPr>
      </w:pPr>
      <w:r w:rsidRPr="00587BE8">
        <w:rPr>
          <w:rFonts w:ascii="PT Astra Serif" w:hAnsi="PT Astra Serif"/>
          <w:color w:val="000000" w:themeColor="text1"/>
        </w:rPr>
        <w:t>к государственной программе</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СВЕДЕНИЯ</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О СООТВЕТСТВИИ РЕАЛИЗУЕМЫХ ОСНОВНЫХ МЕРОПРИЯТИЙ</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ГОСУДАРСТВЕННОЙ ПРОГРАММЫ УЛЬЯНОВСКОЙ ОБЛАСТИ</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"РАЗВИТИЕ АГРОПРОМЫШЛЕННОГО КОМПЛЕКСА, СЕЛЬСКИХ ТЕРРИТОРИЙ</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И РЕГУЛИРОВАНИЕ РЫНКОВ СЕЛЬСКОХОЗЯЙСТВЕННОЙ ПРОДУКЦИИ, СЫРЬЯ</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И ПРОДОВОЛЬСТВИЯ В УЛЬЯНОВСКОЙ ОБЛАСТИ" ДОКУМЕНТАМ</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СТРАТЕГИЧЕСКОГО ПЛАНИРОВАНИЯ РОССИЙСКОЙ ФЕДЕРАЦИИ,</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ДОКУМЕНТАМ СТРАТЕГИЧЕСКОГО ПЛАНИРОВАНИЯ УЛЬЯНОВСКОЙ ОБЛАСТИ</w:t>
      </w:r>
    </w:p>
    <w:p w:rsidR="002A2966" w:rsidRPr="00587BE8" w:rsidRDefault="002A2966">
      <w:pPr>
        <w:pStyle w:val="ConsPlusNormal0"/>
        <w:spacing w:after="1"/>
        <w:rPr>
          <w:rFonts w:ascii="PT Astra Serif" w:hAnsi="PT Astra Serif"/>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3672"/>
        <w:gridCol w:w="113"/>
      </w:tblGrid>
      <w:tr w:rsidR="002A2966" w:rsidRPr="00587BE8" w:rsidTr="00560CCA">
        <w:tc>
          <w:tcPr>
            <w:tcW w:w="60" w:type="dxa"/>
            <w:tcBorders>
              <w:top w:val="nil"/>
              <w:left w:val="nil"/>
              <w:bottom w:val="nil"/>
              <w:right w:val="nil"/>
            </w:tcBorders>
            <w:shd w:val="clear" w:color="auto" w:fill="auto"/>
            <w:tcMar>
              <w:top w:w="0" w:type="dxa"/>
              <w:left w:w="0" w:type="dxa"/>
              <w:bottom w:w="0" w:type="dxa"/>
              <w:right w:w="0" w:type="dxa"/>
            </w:tcMar>
          </w:tcPr>
          <w:p w:rsidR="002A2966" w:rsidRPr="00587BE8" w:rsidRDefault="002A2966">
            <w:pPr>
              <w:pStyle w:val="ConsPlusNormal0"/>
              <w:rPr>
                <w:rFonts w:ascii="PT Astra Serif" w:hAnsi="PT Astra Serif"/>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2A2966" w:rsidRPr="00587BE8" w:rsidRDefault="002A2966">
            <w:pPr>
              <w:pStyle w:val="ConsPlusNormal0"/>
              <w:rPr>
                <w:rFonts w:ascii="PT Astra Serif" w:hAnsi="PT Astra Serif"/>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Список изменяющих документов</w:t>
            </w:r>
          </w:p>
          <w:p w:rsidR="002A2966" w:rsidRPr="00587BE8" w:rsidRDefault="00A9389C">
            <w:pPr>
              <w:pStyle w:val="ConsPlusNormal0"/>
              <w:jc w:val="center"/>
              <w:rPr>
                <w:rFonts w:ascii="PT Astra Serif" w:hAnsi="PT Astra Serif"/>
                <w:color w:val="000000" w:themeColor="text1"/>
              </w:rPr>
            </w:pPr>
            <w:proofErr w:type="gramStart"/>
            <w:r w:rsidRPr="00587BE8">
              <w:rPr>
                <w:rFonts w:ascii="PT Astra Serif" w:hAnsi="PT Astra Serif"/>
                <w:color w:val="000000" w:themeColor="text1"/>
              </w:rPr>
              <w:t>(в ред. постановлений Правительства Ульяновской области</w:t>
            </w:r>
            <w:proofErr w:type="gramEnd"/>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26.10.2022 </w:t>
            </w:r>
            <w:hyperlink r:id="rId460"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19/624-П</w:t>
              </w:r>
            </w:hyperlink>
            <w:r w:rsidRPr="00587BE8">
              <w:rPr>
                <w:rFonts w:ascii="PT Astra Serif" w:hAnsi="PT Astra Serif"/>
                <w:color w:val="000000" w:themeColor="text1"/>
              </w:rPr>
              <w:t xml:space="preserve">, от 02.02.2023 </w:t>
            </w:r>
            <w:hyperlink r:id="rId461"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hyperlink>
            <w:r w:rsidRPr="00587BE8">
              <w:rPr>
                <w:rFonts w:ascii="PT Astra Serif" w:hAnsi="PT Astra Serif"/>
                <w:color w:val="000000" w:themeColor="text1"/>
              </w:rPr>
              <w:t xml:space="preserve">, от 10.08.2023 </w:t>
            </w:r>
            <w:hyperlink r:id="rId462"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21/406-П</w:t>
              </w:r>
            </w:hyperlink>
            <w:r w:rsidRPr="00587BE8">
              <w:rPr>
                <w:rFonts w:ascii="PT Astra Serif" w:hAnsi="PT Astra Serif"/>
                <w:color w:val="000000" w:themeColor="text1"/>
              </w:rPr>
              <w:t>)</w:t>
            </w:r>
          </w:p>
        </w:tc>
        <w:tc>
          <w:tcPr>
            <w:tcW w:w="113" w:type="dxa"/>
            <w:tcBorders>
              <w:top w:val="nil"/>
              <w:left w:val="nil"/>
              <w:bottom w:val="nil"/>
              <w:right w:val="nil"/>
            </w:tcBorders>
            <w:shd w:val="clear" w:color="auto" w:fill="auto"/>
            <w:tcMar>
              <w:top w:w="0" w:type="dxa"/>
              <w:left w:w="0" w:type="dxa"/>
              <w:bottom w:w="0" w:type="dxa"/>
              <w:right w:w="0" w:type="dxa"/>
            </w:tcMar>
          </w:tcPr>
          <w:p w:rsidR="002A2966" w:rsidRPr="00587BE8" w:rsidRDefault="002A2966">
            <w:pPr>
              <w:pStyle w:val="ConsPlusNormal0"/>
              <w:rPr>
                <w:rFonts w:ascii="PT Astra Serif" w:hAnsi="PT Astra Serif"/>
                <w:color w:val="000000" w:themeColor="text1"/>
              </w:rPr>
            </w:pPr>
          </w:p>
        </w:tc>
      </w:tr>
    </w:tbl>
    <w:p w:rsidR="002A2966" w:rsidRPr="00587BE8" w:rsidRDefault="002A2966">
      <w:pPr>
        <w:pStyle w:val="ConsPlusNormal0"/>
        <w:jc w:val="both"/>
        <w:rPr>
          <w:rFonts w:ascii="PT Astra Serif" w:hAnsi="PT Astra Serif"/>
          <w:color w:val="000000" w:themeColor="text1"/>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2"/>
        <w:gridCol w:w="1778"/>
        <w:gridCol w:w="2410"/>
        <w:gridCol w:w="2693"/>
        <w:gridCol w:w="2410"/>
        <w:gridCol w:w="2977"/>
        <w:gridCol w:w="2126"/>
      </w:tblGrid>
      <w:tr w:rsidR="002A2966" w:rsidRPr="00587BE8" w:rsidTr="00560CCA">
        <w:tc>
          <w:tcPr>
            <w:tcW w:w="552" w:type="dxa"/>
            <w:vAlign w:val="center"/>
          </w:tcPr>
          <w:p w:rsidR="002A2966" w:rsidRPr="00587BE8" w:rsidRDefault="00587BE8">
            <w:pPr>
              <w:pStyle w:val="ConsPlusNormal0"/>
              <w:jc w:val="center"/>
              <w:rPr>
                <w:rFonts w:ascii="PT Astra Serif" w:hAnsi="PT Astra Serif"/>
                <w:color w:val="000000" w:themeColor="text1"/>
              </w:rPr>
            </w:pPr>
            <w:r w:rsidRPr="00587BE8">
              <w:rPr>
                <w:rFonts w:ascii="PT Astra Serif" w:hAnsi="PT Astra Serif"/>
                <w:color w:val="000000" w:themeColor="text1"/>
              </w:rPr>
              <w:t>№</w:t>
            </w:r>
            <w:r w:rsidR="00A9389C" w:rsidRPr="00587BE8">
              <w:rPr>
                <w:rFonts w:ascii="PT Astra Serif" w:hAnsi="PT Astra Serif"/>
                <w:color w:val="000000" w:themeColor="text1"/>
              </w:rPr>
              <w:t xml:space="preserve"> </w:t>
            </w:r>
            <w:proofErr w:type="spellStart"/>
            <w:proofErr w:type="gramStart"/>
            <w:r w:rsidR="00A9389C" w:rsidRPr="00587BE8">
              <w:rPr>
                <w:rFonts w:ascii="PT Astra Serif" w:hAnsi="PT Astra Serif"/>
                <w:color w:val="000000" w:themeColor="text1"/>
              </w:rPr>
              <w:t>п</w:t>
            </w:r>
            <w:proofErr w:type="spellEnd"/>
            <w:proofErr w:type="gramEnd"/>
            <w:r w:rsidR="00A9389C" w:rsidRPr="00587BE8">
              <w:rPr>
                <w:rFonts w:ascii="PT Astra Serif" w:hAnsi="PT Astra Serif"/>
                <w:color w:val="000000" w:themeColor="text1"/>
              </w:rPr>
              <w:t>/</w:t>
            </w:r>
            <w:proofErr w:type="spellStart"/>
            <w:r w:rsidR="00A9389C" w:rsidRPr="00587BE8">
              <w:rPr>
                <w:rFonts w:ascii="PT Astra Serif" w:hAnsi="PT Astra Serif"/>
                <w:color w:val="000000" w:themeColor="text1"/>
              </w:rPr>
              <w:t>п</w:t>
            </w:r>
            <w:proofErr w:type="spellEnd"/>
          </w:p>
        </w:tc>
        <w:tc>
          <w:tcPr>
            <w:tcW w:w="1778" w:type="dxa"/>
            <w:vAlign w:val="center"/>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Наименование основного мероприятия</w:t>
            </w:r>
          </w:p>
        </w:tc>
        <w:tc>
          <w:tcPr>
            <w:tcW w:w="2410" w:type="dxa"/>
            <w:vAlign w:val="center"/>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Наименование целевого индикатора государственной программы</w:t>
            </w:r>
          </w:p>
        </w:tc>
        <w:tc>
          <w:tcPr>
            <w:tcW w:w="2693" w:type="dxa"/>
            <w:vAlign w:val="center"/>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Показатели, установленные указами Президента Российской Федерации от 21.07.2020 </w:t>
            </w:r>
            <w:hyperlink r:id="rId463" w:tooltip="Указ Президента РФ от 21.07.2020 N 474 &quot;О национальных целях развития Российской Федерации на период до 2030 года&quot; {КонсультантПлюс}">
              <w:r w:rsidR="00587BE8" w:rsidRPr="00587BE8">
                <w:rPr>
                  <w:rFonts w:ascii="PT Astra Serif" w:hAnsi="PT Astra Serif"/>
                  <w:color w:val="000000" w:themeColor="text1"/>
                </w:rPr>
                <w:t>№</w:t>
              </w:r>
              <w:r w:rsidRPr="00587BE8">
                <w:rPr>
                  <w:rFonts w:ascii="PT Astra Serif" w:hAnsi="PT Astra Serif"/>
                  <w:color w:val="000000" w:themeColor="text1"/>
                </w:rPr>
                <w:t xml:space="preserve"> 474</w:t>
              </w:r>
            </w:hyperlink>
            <w:r w:rsidRPr="00587BE8">
              <w:rPr>
                <w:rFonts w:ascii="PT Astra Serif" w:hAnsi="PT Astra Serif"/>
                <w:color w:val="000000" w:themeColor="text1"/>
              </w:rPr>
              <w:t xml:space="preserve"> "О национальных целях развития Российской Федерации на период до 2030 года" и от 04.02.2021 </w:t>
            </w:r>
            <w:hyperlink r:id="rId464"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sidR="00587BE8" w:rsidRPr="00587BE8">
                <w:rPr>
                  <w:rFonts w:ascii="PT Astra Serif" w:hAnsi="PT Astra Serif"/>
                  <w:color w:val="000000" w:themeColor="text1"/>
                </w:rPr>
                <w:t>№</w:t>
              </w:r>
              <w:r w:rsidRPr="00587BE8">
                <w:rPr>
                  <w:rFonts w:ascii="PT Astra Serif" w:hAnsi="PT Astra Serif"/>
                  <w:color w:val="000000" w:themeColor="text1"/>
                </w:rPr>
                <w:t xml:space="preserve"> 68</w:t>
              </w:r>
            </w:hyperlink>
            <w:r w:rsidRPr="00587BE8">
              <w:rPr>
                <w:rFonts w:ascii="PT Astra Serif" w:hAnsi="PT Astra Serif"/>
                <w:color w:val="000000" w:themeColor="text1"/>
              </w:rPr>
              <w:t xml:space="preserve"> "Об оценке </w:t>
            </w:r>
            <w:proofErr w:type="gramStart"/>
            <w:r w:rsidRPr="00587BE8">
              <w:rPr>
                <w:rFonts w:ascii="PT Astra Serif" w:hAnsi="PT Astra Serif"/>
                <w:color w:val="000000" w:themeColor="text1"/>
              </w:rPr>
              <w:t>эффективности деятельности высших должностных лиц субъектов Российской Федерации</w:t>
            </w:r>
            <w:proofErr w:type="gramEnd"/>
            <w:r w:rsidRPr="00587BE8">
              <w:rPr>
                <w:rFonts w:ascii="PT Astra Serif" w:hAnsi="PT Astra Serif"/>
                <w:color w:val="000000" w:themeColor="text1"/>
              </w:rPr>
              <w:t xml:space="preserve"> и деятельности </w:t>
            </w:r>
            <w:r w:rsidRPr="00587BE8">
              <w:rPr>
                <w:rFonts w:ascii="PT Astra Serif" w:hAnsi="PT Astra Serif"/>
                <w:color w:val="000000" w:themeColor="text1"/>
              </w:rPr>
              <w:lastRenderedPageBreak/>
              <w:t>исполнительных органов субъектов Российской Федерации"</w:t>
            </w:r>
          </w:p>
        </w:tc>
        <w:tc>
          <w:tcPr>
            <w:tcW w:w="2410" w:type="dxa"/>
            <w:vAlign w:val="center"/>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lastRenderedPageBreak/>
              <w:t>Показатели национальных проектов Российской Федерации</w:t>
            </w:r>
          </w:p>
        </w:tc>
        <w:tc>
          <w:tcPr>
            <w:tcW w:w="2977" w:type="dxa"/>
            <w:vAlign w:val="center"/>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Стратегические приоритеты в сфере реализации государственных программ Российской Федерации</w:t>
            </w:r>
          </w:p>
        </w:tc>
        <w:tc>
          <w:tcPr>
            <w:tcW w:w="2126" w:type="dxa"/>
            <w:vAlign w:val="center"/>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Цели и задачи социально-экономической политики Ульяновской области, политики в соответствующих сферах социально-экономического развития Ульяновской области, определенные стратегией социально-экономического развития Ульяновской </w:t>
            </w:r>
            <w:r w:rsidRPr="00587BE8">
              <w:rPr>
                <w:rFonts w:ascii="PT Astra Serif" w:hAnsi="PT Astra Serif"/>
                <w:color w:val="000000" w:themeColor="text1"/>
              </w:rPr>
              <w:lastRenderedPageBreak/>
              <w:t>области</w:t>
            </w:r>
          </w:p>
        </w:tc>
      </w:tr>
      <w:tr w:rsidR="002A2966" w:rsidRPr="00587BE8" w:rsidTr="00560CCA">
        <w:tc>
          <w:tcPr>
            <w:tcW w:w="552"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lastRenderedPageBreak/>
              <w:t>1</w:t>
            </w:r>
          </w:p>
        </w:tc>
        <w:tc>
          <w:tcPr>
            <w:tcW w:w="1778"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w:t>
            </w:r>
          </w:p>
        </w:tc>
        <w:tc>
          <w:tcPr>
            <w:tcW w:w="241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w:t>
            </w:r>
          </w:p>
        </w:tc>
        <w:tc>
          <w:tcPr>
            <w:tcW w:w="2693"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4</w:t>
            </w:r>
          </w:p>
        </w:tc>
        <w:tc>
          <w:tcPr>
            <w:tcW w:w="2410"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5</w:t>
            </w:r>
          </w:p>
        </w:tc>
        <w:tc>
          <w:tcPr>
            <w:tcW w:w="2977"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6</w:t>
            </w:r>
          </w:p>
        </w:tc>
        <w:tc>
          <w:tcPr>
            <w:tcW w:w="2126"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7</w:t>
            </w:r>
          </w:p>
        </w:tc>
      </w:tr>
      <w:tr w:rsidR="002A2966" w:rsidRPr="00587BE8" w:rsidTr="00560CCA">
        <w:tc>
          <w:tcPr>
            <w:tcW w:w="14946" w:type="dxa"/>
            <w:gridSpan w:val="7"/>
          </w:tcPr>
          <w:p w:rsidR="002A2966" w:rsidRPr="00587BE8" w:rsidRDefault="00912A31">
            <w:pPr>
              <w:pStyle w:val="ConsPlusNormal0"/>
              <w:jc w:val="center"/>
              <w:outlineLvl w:val="2"/>
              <w:rPr>
                <w:rFonts w:ascii="PT Astra Serif" w:hAnsi="PT Astra Serif"/>
                <w:color w:val="000000" w:themeColor="text1"/>
              </w:rPr>
            </w:pPr>
            <w:hyperlink w:anchor="P268" w:tooltip="Подпрограмма &quot;Развитие сельского хозяйства&quot;">
              <w:r w:rsidR="00A9389C" w:rsidRPr="00587BE8">
                <w:rPr>
                  <w:rFonts w:ascii="PT Astra Serif" w:hAnsi="PT Astra Serif"/>
                  <w:color w:val="000000" w:themeColor="text1"/>
                </w:rPr>
                <w:t>Подпрограмма</w:t>
              </w:r>
            </w:hyperlink>
            <w:r w:rsidR="00A9389C" w:rsidRPr="00587BE8">
              <w:rPr>
                <w:rFonts w:ascii="PT Astra Serif" w:hAnsi="PT Astra Serif"/>
                <w:color w:val="000000" w:themeColor="text1"/>
              </w:rPr>
              <w:t xml:space="preserve"> "Развитие сельского хозяйства"</w:t>
            </w:r>
          </w:p>
        </w:tc>
      </w:tr>
      <w:tr w:rsidR="002A2966" w:rsidRPr="00587BE8" w:rsidTr="00560CCA">
        <w:tblPrEx>
          <w:tblBorders>
            <w:insideH w:val="nil"/>
          </w:tblBorders>
        </w:tblPrEx>
        <w:tc>
          <w:tcPr>
            <w:tcW w:w="552"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w:t>
            </w:r>
          </w:p>
        </w:tc>
        <w:tc>
          <w:tcPr>
            <w:tcW w:w="1778"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Основное мероприятие "Развитие </w:t>
            </w:r>
            <w:proofErr w:type="gramStart"/>
            <w:r w:rsidRPr="00587BE8">
              <w:rPr>
                <w:rFonts w:ascii="PT Astra Serif" w:hAnsi="PT Astra Serif"/>
                <w:color w:val="000000" w:themeColor="text1"/>
              </w:rPr>
              <w:t>отдельных</w:t>
            </w:r>
            <w:proofErr w:type="gramEnd"/>
            <w:r w:rsidRPr="00587BE8">
              <w:rPr>
                <w:rFonts w:ascii="PT Astra Serif" w:hAnsi="PT Astra Serif"/>
                <w:color w:val="000000" w:themeColor="text1"/>
              </w:rPr>
              <w:t xml:space="preserve"> </w:t>
            </w:r>
            <w:proofErr w:type="spellStart"/>
            <w:r w:rsidRPr="00587BE8">
              <w:rPr>
                <w:rFonts w:ascii="PT Astra Serif" w:hAnsi="PT Astra Serif"/>
                <w:color w:val="000000" w:themeColor="text1"/>
              </w:rPr>
              <w:t>подотраслей</w:t>
            </w:r>
            <w:proofErr w:type="spellEnd"/>
            <w:r w:rsidRPr="00587BE8">
              <w:rPr>
                <w:rFonts w:ascii="PT Astra Serif" w:hAnsi="PT Astra Serif"/>
                <w:color w:val="000000" w:themeColor="text1"/>
              </w:rPr>
              <w:t xml:space="preserve"> растениеводства и животноводства"</w:t>
            </w:r>
          </w:p>
        </w:tc>
        <w:tc>
          <w:tcPr>
            <w:tcW w:w="2410"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валового сбора картофеля;</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доля застрахованного поголовья сельскохозяйственных животных в общем поголовье сельскохозяйственных животных;</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доля застрахованной посевной (посадочной) площади в общей посевной (посадочной) площади (в условных единицах площади);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доля площади, засеваемой элитными семенами, в общей площади посевов, занятой семенами сортов растений;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численность племенного маточного поголовья сельскохозяйственных животных (в пересчете на условные головы);</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производства молока;</w:t>
            </w:r>
          </w:p>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 xml:space="preserve">размер посевных площадей, занятых зерновыми, зернобобовыми, масличными (за исключением рапса и сои) и кормовыми сельскохозяйственными </w:t>
            </w:r>
            <w:r w:rsidRPr="00587BE8">
              <w:rPr>
                <w:rFonts w:ascii="PT Astra Serif" w:hAnsi="PT Astra Serif"/>
                <w:color w:val="000000" w:themeColor="text1"/>
              </w:rPr>
              <w:lastRenderedPageBreak/>
              <w:t>культурами, в сельскохозяйственных организациях, крестьянских (фермерских) хозяйствах, включая индивидуальных предпринимателей;</w:t>
            </w:r>
            <w:proofErr w:type="gramEnd"/>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валового сбора овощей открытого грунта;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валового сбора зерновых и зернобобовых культур;</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валового сбора масличных культур (за исключением рапса и сои);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численность маточного товарного поголовья овец и коз (в том числе ярок и козочек от года и старше), за исключением племенных животных, в сельскохозяйственных организациях, крестьянских (фермерских) хозяйствах, включая индивидуальных предпринимателей;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численность товарного поголовья коров специализированных мясных пород;</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производства скота и птицы на убой (в живом весе);</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производства товарной рыбы;</w:t>
            </w:r>
          </w:p>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достигнут объем</w:t>
            </w:r>
            <w:proofErr w:type="gramEnd"/>
            <w:r w:rsidRPr="00587BE8">
              <w:rPr>
                <w:rFonts w:ascii="PT Astra Serif" w:hAnsi="PT Astra Serif"/>
                <w:color w:val="000000" w:themeColor="text1"/>
              </w:rPr>
              <w:t xml:space="preserve"> высева элитного и (или) оригинального семенного картофеля и овощных культур;</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произведено картофеля в </w:t>
            </w:r>
            <w:r w:rsidRPr="00587BE8">
              <w:rPr>
                <w:rFonts w:ascii="PT Astra Serif" w:hAnsi="PT Astra Serif"/>
                <w:color w:val="000000" w:themeColor="text1"/>
              </w:rPr>
              <w:lastRenderedPageBreak/>
              <w:t>сельскохозяйственных организациях, крестьянских (фермерских) хозяйствах и у индивидуальных предпринимателей;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произведено овощей открытого грунта в сельскохозяйственных организациях, крестьянских (фермерских) хозяйствах и у индивидуальных предпринимателей;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реализовано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реализовано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посевная площадь под картофелем в сельскохозяйственных организациях, </w:t>
            </w:r>
            <w:r w:rsidRPr="00587BE8">
              <w:rPr>
                <w:rFonts w:ascii="PT Astra Serif" w:hAnsi="PT Astra Serif"/>
                <w:color w:val="000000" w:themeColor="text1"/>
              </w:rPr>
              <w:lastRenderedPageBreak/>
              <w:t>крестьянских (фермерских) хозяйствах, включая индивидуальных предпринимателей, составила;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посевная площадь под овощами открытого грунта в сельскохозяйственных организациях, крестьянских (фермерских) хозяйствах, включая индивидуальных предпринимателей, составила</w:t>
            </w:r>
          </w:p>
        </w:tc>
        <w:tc>
          <w:tcPr>
            <w:tcW w:w="2693"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 xml:space="preserve">В рамках </w:t>
            </w:r>
            <w:hyperlink r:id="rId465" w:tooltip="Указ Президента РФ от 21.07.2020 N 474 &quot;О национальных целях развития Российской Федерации на период до 2030 года&quot; {КонсультантПлюс}">
              <w:r w:rsidRPr="00587BE8">
                <w:rPr>
                  <w:rFonts w:ascii="PT Astra Serif" w:hAnsi="PT Astra Serif"/>
                  <w:color w:val="000000" w:themeColor="text1"/>
                </w:rPr>
                <w:t>Указа</w:t>
              </w:r>
            </w:hyperlink>
            <w:r w:rsidRPr="00587BE8">
              <w:rPr>
                <w:rFonts w:ascii="PT Astra Serif" w:hAnsi="PT Astra Serif"/>
                <w:color w:val="000000" w:themeColor="text1"/>
              </w:rPr>
              <w:t xml:space="preserve"> Президента Российской Федерации от 21.07.2020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474 (далее - Указ Президента РФ от 21.07.2020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474) предусмотрены следующие показатели, соответствующие сфере реализации основного мероприятия:</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обеспечение темпа роста валового внутреннего продукта страны выше среднемирового при сохранении макроэкономической стабильности;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обеспечение темпа устойчивого роста доходов населения и уровня пенсионного обеспечения не ниже инфляции.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рамках </w:t>
            </w:r>
            <w:hyperlink r:id="rId466"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sidRPr="00587BE8">
                <w:rPr>
                  <w:rFonts w:ascii="PT Astra Serif" w:hAnsi="PT Astra Serif"/>
                  <w:color w:val="000000" w:themeColor="text1"/>
                </w:rPr>
                <w:t>Указа</w:t>
              </w:r>
            </w:hyperlink>
            <w:r w:rsidRPr="00587BE8">
              <w:rPr>
                <w:rFonts w:ascii="PT Astra Serif" w:hAnsi="PT Astra Serif"/>
                <w:color w:val="000000" w:themeColor="text1"/>
              </w:rPr>
              <w:t xml:space="preserve"> Президента Российской Федерации от 04.02.2021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68 "Об оценке </w:t>
            </w:r>
            <w:proofErr w:type="gramStart"/>
            <w:r w:rsidRPr="00587BE8">
              <w:rPr>
                <w:rFonts w:ascii="PT Astra Serif" w:hAnsi="PT Astra Serif"/>
                <w:color w:val="000000" w:themeColor="text1"/>
              </w:rPr>
              <w:t>эффективности деятельности высших должностных лиц субъектов Российской Федерации</w:t>
            </w:r>
            <w:proofErr w:type="gramEnd"/>
            <w:r w:rsidRPr="00587BE8">
              <w:rPr>
                <w:rFonts w:ascii="PT Astra Serif" w:hAnsi="PT Astra Serif"/>
                <w:color w:val="000000" w:themeColor="text1"/>
              </w:rPr>
              <w:t xml:space="preserve"> и деятельности исполнительных органов субъектов Российской Федерации" (далее - </w:t>
            </w:r>
            <w:hyperlink r:id="rId467"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sidRPr="00587BE8">
                <w:rPr>
                  <w:rFonts w:ascii="PT Astra Serif" w:hAnsi="PT Astra Serif"/>
                  <w:color w:val="000000" w:themeColor="text1"/>
                </w:rPr>
                <w:t>Указ</w:t>
              </w:r>
            </w:hyperlink>
            <w:r w:rsidRPr="00587BE8">
              <w:rPr>
                <w:rFonts w:ascii="PT Astra Serif" w:hAnsi="PT Astra Serif"/>
                <w:color w:val="000000" w:themeColor="text1"/>
              </w:rPr>
              <w:t xml:space="preserve"> Президента РФ от 04.02.2021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68) предусмотрены следующие показатели, соответствующие сфере </w:t>
            </w:r>
            <w:r w:rsidRPr="00587BE8">
              <w:rPr>
                <w:rFonts w:ascii="PT Astra Serif" w:hAnsi="PT Astra Serif"/>
                <w:color w:val="000000" w:themeColor="text1"/>
              </w:rPr>
              <w:lastRenderedPageBreak/>
              <w:t>реализации основного мероприятия:</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темп роста (индекс роста) реальной среднемесячной заработной платы;</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темп роста (индекс роста) реального среднедушевого денежного дохода населения</w:t>
            </w:r>
          </w:p>
        </w:tc>
        <w:tc>
          <w:tcPr>
            <w:tcW w:w="2410"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Основное мероприятие не реализуется в рамках национальных проектов Российской Федерации</w:t>
            </w:r>
          </w:p>
        </w:tc>
        <w:tc>
          <w:tcPr>
            <w:tcW w:w="2977" w:type="dxa"/>
            <w:tcBorders>
              <w:bottom w:val="nil"/>
            </w:tcBorders>
          </w:tcPr>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 xml:space="preserve">В соответствии с </w:t>
            </w:r>
            <w:hyperlink r:id="rId468" w:tooltip="Указ Президента РФ от 21.01.2020 N 20 &quot;Об утверждении Доктрины продовольственной безопасности Российской Федерации&quot; {КонсультантПлюс}">
              <w:r w:rsidRPr="00587BE8">
                <w:rPr>
                  <w:rFonts w:ascii="PT Astra Serif" w:hAnsi="PT Astra Serif"/>
                  <w:color w:val="000000" w:themeColor="text1"/>
                </w:rPr>
                <w:t>Доктриной</w:t>
              </w:r>
            </w:hyperlink>
            <w:r w:rsidRPr="00587BE8">
              <w:rPr>
                <w:rFonts w:ascii="PT Astra Serif" w:hAnsi="PT Astra Serif"/>
                <w:color w:val="000000" w:themeColor="text1"/>
              </w:rPr>
              <w:t xml:space="preserve"> продовольственной безопасности Российской Федерации, утвержденной Указом Президента Российской Федерации от 21.01.2020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20 "Об утверждении Доктрины продовольственной безопасности Российской Федерации" (далее - Доктрина), стратегической целью обеспечения продовольственной безопасности является обеспечение населения страны безопасной, качественной и доступной сельскохозяйственной продукцией, сырьем и продовольствием в объемах, обеспечивающих рациональные нормы потребления пищевой продукции.</w:t>
            </w:r>
            <w:proofErr w:type="gramEnd"/>
          </w:p>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 xml:space="preserve">Основными целями </w:t>
            </w:r>
            <w:hyperlink r:id="rId469" w:tooltip="Распоряжение Правительства РФ от 08.09.2022 N 2567-р &lt;Об утверждении Стратегии развития агропромышленного и рыбохозяйственного комплексов Российской Федерации на период до 2030 года&gt; {КонсультантПлюс}">
              <w:r w:rsidRPr="00587BE8">
                <w:rPr>
                  <w:rFonts w:ascii="PT Astra Serif" w:hAnsi="PT Astra Serif"/>
                  <w:color w:val="000000" w:themeColor="text1"/>
                </w:rPr>
                <w:t>Стратегии</w:t>
              </w:r>
            </w:hyperlink>
            <w:r w:rsidRPr="00587BE8">
              <w:rPr>
                <w:rFonts w:ascii="PT Astra Serif" w:hAnsi="PT Astra Serif"/>
                <w:color w:val="000000" w:themeColor="text1"/>
              </w:rPr>
              <w:t xml:space="preserve"> развития агропромышленного и </w:t>
            </w:r>
            <w:proofErr w:type="spellStart"/>
            <w:r w:rsidRPr="00587BE8">
              <w:rPr>
                <w:rFonts w:ascii="PT Astra Serif" w:hAnsi="PT Astra Serif"/>
                <w:color w:val="000000" w:themeColor="text1"/>
              </w:rPr>
              <w:t>рыбохозяйственного</w:t>
            </w:r>
            <w:proofErr w:type="spellEnd"/>
            <w:r w:rsidRPr="00587BE8">
              <w:rPr>
                <w:rFonts w:ascii="PT Astra Serif" w:hAnsi="PT Astra Serif"/>
                <w:color w:val="000000" w:themeColor="text1"/>
              </w:rPr>
              <w:t xml:space="preserve"> комплексов Российской Федерации на период до 2030 года, утвержденной распоряжением Правительства Российской Федерации от 08.09.2022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2567-р "Об утверждении Стратегии развития агропромышленного и </w:t>
            </w:r>
            <w:proofErr w:type="spellStart"/>
            <w:r w:rsidRPr="00587BE8">
              <w:rPr>
                <w:rFonts w:ascii="PT Astra Serif" w:hAnsi="PT Astra Serif"/>
                <w:color w:val="000000" w:themeColor="text1"/>
              </w:rPr>
              <w:t>рыбохозяйственного</w:t>
            </w:r>
            <w:proofErr w:type="spellEnd"/>
            <w:r w:rsidRPr="00587BE8">
              <w:rPr>
                <w:rFonts w:ascii="PT Astra Serif" w:hAnsi="PT Astra Serif"/>
                <w:color w:val="000000" w:themeColor="text1"/>
              </w:rPr>
              <w:t xml:space="preserve"> комплексов Российской Федерации на </w:t>
            </w:r>
            <w:r w:rsidRPr="00587BE8">
              <w:rPr>
                <w:rFonts w:ascii="PT Astra Serif" w:hAnsi="PT Astra Serif"/>
                <w:color w:val="000000" w:themeColor="text1"/>
              </w:rPr>
              <w:lastRenderedPageBreak/>
              <w:t>период до 2030 года" (далее - Стратегия), являются обеспечение продовольственной безопасности, повышение научно-технологического уровня агропромышленного комплекса за счет развития селекции и генетики, цифровая трансформация агропромышленного комплекса.</w:t>
            </w:r>
            <w:proofErr w:type="gramEnd"/>
          </w:p>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 xml:space="preserve">В частности, ключевыми ориентирами государственной </w:t>
            </w:r>
            <w:hyperlink r:id="rId470" w:tooltip="Постановление Правительства РФ от 14.07.2012 N 717 (ред. от 13.06.2023) &quot;О Государственной программе развития сельского хозяйства и регулирования рынков сельскохозяйственной продукции, сырья и продовольствия&quot; (с изм. и доп., вступ. в силу с 04.07.2023) {Консул">
              <w:r w:rsidRPr="00587BE8">
                <w:rPr>
                  <w:rFonts w:ascii="PT Astra Serif" w:hAnsi="PT Astra Serif"/>
                  <w:color w:val="000000" w:themeColor="text1"/>
                </w:rPr>
                <w:t>программы</w:t>
              </w:r>
            </w:hyperlink>
            <w:r w:rsidRPr="00587BE8">
              <w:rPr>
                <w:rFonts w:ascii="PT Astra Serif" w:hAnsi="PT Astra Serif"/>
                <w:color w:val="000000" w:themeColor="text1"/>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развития сельского хозяйства и регулирования рынков сельскохозяйственной продукции, сырья и продовольствия), являются обеспечение продовольственной безопасности Российской Федерации в</w:t>
            </w:r>
            <w:proofErr w:type="gramEnd"/>
            <w:r w:rsidRPr="00587BE8">
              <w:rPr>
                <w:rFonts w:ascii="PT Astra Serif" w:hAnsi="PT Astra Serif"/>
                <w:color w:val="000000" w:themeColor="text1"/>
              </w:rPr>
              <w:t xml:space="preserve"> </w:t>
            </w:r>
            <w:proofErr w:type="gramStart"/>
            <w:r w:rsidRPr="00587BE8">
              <w:rPr>
                <w:rFonts w:ascii="PT Astra Serif" w:hAnsi="PT Astra Serif"/>
                <w:color w:val="000000" w:themeColor="text1"/>
              </w:rPr>
              <w:t>соответствии</w:t>
            </w:r>
            <w:proofErr w:type="gramEnd"/>
            <w:r w:rsidRPr="00587BE8">
              <w:rPr>
                <w:rFonts w:ascii="PT Astra Serif" w:hAnsi="PT Astra Serif"/>
                <w:color w:val="000000" w:themeColor="text1"/>
              </w:rPr>
              <w:t xml:space="preserve"> с Доктриной; развитие растениеводства и животноводства, в том числе с внедрением инновационных технологий; развитие субъектов малого предпринимательства в агропромышленном комплексе</w:t>
            </w:r>
          </w:p>
        </w:tc>
        <w:tc>
          <w:tcPr>
            <w:tcW w:w="2126"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Целью является обеспечение стабильного функционирования в Ульяновской области отрасли сельского хозяйства и стимулирование ее интенсивного роста</w:t>
            </w:r>
          </w:p>
        </w:tc>
      </w:tr>
      <w:tr w:rsidR="002A2966" w:rsidRPr="00587BE8" w:rsidTr="00560CCA">
        <w:tblPrEx>
          <w:tblBorders>
            <w:insideH w:val="nil"/>
          </w:tblBorders>
        </w:tblPrEx>
        <w:tc>
          <w:tcPr>
            <w:tcW w:w="14946" w:type="dxa"/>
            <w:gridSpan w:val="7"/>
            <w:tcBorders>
              <w:top w:val="nil"/>
            </w:tcBorders>
          </w:tcPr>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lastRenderedPageBreak/>
              <w:t xml:space="preserve">(в ред. постановлений Правительства Ульяновской области от 02.02.2023 </w:t>
            </w:r>
            <w:hyperlink r:id="rId471"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hyperlink>
            <w:r w:rsidRPr="00587BE8">
              <w:rPr>
                <w:rFonts w:ascii="PT Astra Serif" w:hAnsi="PT Astra Serif"/>
                <w:color w:val="000000" w:themeColor="text1"/>
              </w:rPr>
              <w:t>,</w:t>
            </w:r>
            <w:proofErr w:type="gramEnd"/>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от 10.08.2023 </w:t>
            </w:r>
            <w:hyperlink r:id="rId472"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21/406-П</w:t>
              </w:r>
            </w:hyperlink>
            <w:r w:rsidRPr="00587BE8">
              <w:rPr>
                <w:rFonts w:ascii="PT Astra Serif" w:hAnsi="PT Astra Serif"/>
                <w:color w:val="000000" w:themeColor="text1"/>
              </w:rPr>
              <w:t>)</w:t>
            </w:r>
          </w:p>
        </w:tc>
      </w:tr>
      <w:tr w:rsidR="002A2966" w:rsidRPr="00587BE8" w:rsidTr="00560CCA">
        <w:tblPrEx>
          <w:tblBorders>
            <w:insideH w:val="nil"/>
          </w:tblBorders>
        </w:tblPrEx>
        <w:tc>
          <w:tcPr>
            <w:tcW w:w="552"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w:t>
            </w:r>
          </w:p>
        </w:tc>
        <w:tc>
          <w:tcPr>
            <w:tcW w:w="1778"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Основное мероприятие "Стимулирование развития приоритетных </w:t>
            </w:r>
            <w:proofErr w:type="spellStart"/>
            <w:r w:rsidRPr="00587BE8">
              <w:rPr>
                <w:rFonts w:ascii="PT Astra Serif" w:hAnsi="PT Astra Serif"/>
                <w:color w:val="000000" w:themeColor="text1"/>
              </w:rPr>
              <w:t>подотраслей</w:t>
            </w:r>
            <w:proofErr w:type="spellEnd"/>
            <w:r w:rsidRPr="00587BE8">
              <w:rPr>
                <w:rFonts w:ascii="PT Astra Serif" w:hAnsi="PT Astra Serif"/>
                <w:color w:val="000000" w:themeColor="text1"/>
              </w:rPr>
              <w:t xml:space="preserve"> агропромышленного комплекса и развитие малых форм хозяйствования"</w:t>
            </w:r>
          </w:p>
        </w:tc>
        <w:tc>
          <w:tcPr>
            <w:tcW w:w="2410"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Количество проектов </w:t>
            </w:r>
            <w:proofErr w:type="spellStart"/>
            <w:r w:rsidRPr="00587BE8">
              <w:rPr>
                <w:rFonts w:ascii="PT Astra Serif" w:hAnsi="PT Astra Serif"/>
                <w:color w:val="000000" w:themeColor="text1"/>
              </w:rPr>
              <w:t>грантополучателей</w:t>
            </w:r>
            <w:proofErr w:type="spellEnd"/>
            <w:r w:rsidRPr="00587BE8">
              <w:rPr>
                <w:rFonts w:ascii="PT Astra Serif" w:hAnsi="PT Astra Serif"/>
                <w:color w:val="000000" w:themeColor="text1"/>
              </w:rPr>
              <w:t xml:space="preserve">, реализуемых с помощью </w:t>
            </w:r>
            <w:proofErr w:type="spellStart"/>
            <w:r w:rsidRPr="00587BE8">
              <w:rPr>
                <w:rFonts w:ascii="PT Astra Serif" w:hAnsi="PT Astra Serif"/>
                <w:color w:val="000000" w:themeColor="text1"/>
              </w:rPr>
              <w:t>грантовой</w:t>
            </w:r>
            <w:proofErr w:type="spellEnd"/>
            <w:r w:rsidRPr="00587BE8">
              <w:rPr>
                <w:rFonts w:ascii="PT Astra Serif" w:hAnsi="PT Astra Serif"/>
                <w:color w:val="000000" w:themeColor="text1"/>
              </w:rPr>
              <w:t xml:space="preserve"> поддержки на развитие семейных ферм и гранта "</w:t>
            </w:r>
            <w:proofErr w:type="spellStart"/>
            <w:r w:rsidRPr="00587BE8">
              <w:rPr>
                <w:rFonts w:ascii="PT Astra Serif" w:hAnsi="PT Astra Serif"/>
                <w:color w:val="000000" w:themeColor="text1"/>
              </w:rPr>
              <w:t>Агропрогресс</w:t>
            </w:r>
            <w:proofErr w:type="spellEnd"/>
            <w:r w:rsidRPr="00587BE8">
              <w:rPr>
                <w:rFonts w:ascii="PT Astra Serif" w:hAnsi="PT Astra Serif"/>
                <w:color w:val="000000" w:themeColor="text1"/>
              </w:rPr>
              <w:t>", обеспечивающих прирост объема производства сельскохозяйственной продукции в отчетном году по отношению к предыдущему году не менее чем на 8 процентов;</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количество проектов </w:t>
            </w:r>
            <w:proofErr w:type="spellStart"/>
            <w:r w:rsidRPr="00587BE8">
              <w:rPr>
                <w:rFonts w:ascii="PT Astra Serif" w:hAnsi="PT Astra Serif"/>
                <w:color w:val="000000" w:themeColor="text1"/>
              </w:rPr>
              <w:t>грантополучателей</w:t>
            </w:r>
            <w:proofErr w:type="spellEnd"/>
            <w:r w:rsidRPr="00587BE8">
              <w:rPr>
                <w:rFonts w:ascii="PT Astra Serif" w:hAnsi="PT Astra Serif"/>
                <w:color w:val="000000" w:themeColor="text1"/>
              </w:rPr>
              <w:t xml:space="preserve">, реализуемых с помощью </w:t>
            </w:r>
            <w:proofErr w:type="spellStart"/>
            <w:r w:rsidRPr="00587BE8">
              <w:rPr>
                <w:rFonts w:ascii="PT Astra Serif" w:hAnsi="PT Astra Serif"/>
                <w:color w:val="000000" w:themeColor="text1"/>
              </w:rPr>
              <w:t>грантовой</w:t>
            </w:r>
            <w:proofErr w:type="spellEnd"/>
            <w:r w:rsidRPr="00587BE8">
              <w:rPr>
                <w:rFonts w:ascii="PT Astra Serif" w:hAnsi="PT Astra Serif"/>
                <w:color w:val="000000" w:themeColor="text1"/>
              </w:rPr>
              <w:t xml:space="preserve"> поддержки на развитие материально-технической базы сельскохозяйственных потребительских кооперативов, обеспечивших прирост объема реализации </w:t>
            </w:r>
            <w:r w:rsidRPr="00587BE8">
              <w:rPr>
                <w:rFonts w:ascii="PT Astra Serif" w:hAnsi="PT Astra Serif"/>
                <w:color w:val="000000" w:themeColor="text1"/>
              </w:rPr>
              <w:lastRenderedPageBreak/>
              <w:t>сельскохозяйственной продукции в отчетном году по отношению к предыдущему году не менее чем на 8 процентов;</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площадь закладки многолетних насаждений в сельскохозяйственных организациях, крестьянских (фермерских) хозяйствах и у индивидуальных предпринимателей;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прирост объема производства сельскохозяйственной продукции в отчетном году по отношению к предыдущему году в крестьянских (фермерских) хозяйствах и у получателей гранта "</w:t>
            </w:r>
            <w:proofErr w:type="spellStart"/>
            <w:r w:rsidRPr="00587BE8">
              <w:rPr>
                <w:rFonts w:ascii="PT Astra Serif" w:hAnsi="PT Astra Serif"/>
                <w:color w:val="000000" w:themeColor="text1"/>
              </w:rPr>
              <w:t>Агропрогресс</w:t>
            </w:r>
            <w:proofErr w:type="spellEnd"/>
            <w:r w:rsidRPr="00587BE8">
              <w:rPr>
                <w:rFonts w:ascii="PT Astra Serif" w:hAnsi="PT Astra Serif"/>
                <w:color w:val="000000" w:themeColor="text1"/>
              </w:rPr>
              <w:t>", получивших указанный грант, в течение предыдущих 5 лет, включая отчетный год;</w:t>
            </w:r>
          </w:p>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прирост объема продукции, реализованной в отчетном году сельскохозяйственными потребительскими кооперативами, получившими грант на развитие материально-технической базы, за последние 5 лет (включая отчетный год), по отношению к предыдущему году;</w:t>
            </w:r>
            <w:proofErr w:type="gramEnd"/>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прирост производства молока в </w:t>
            </w:r>
            <w:r w:rsidRPr="00587BE8">
              <w:rPr>
                <w:rFonts w:ascii="PT Astra Serif" w:hAnsi="PT Astra Serif"/>
                <w:color w:val="000000" w:themeColor="text1"/>
              </w:rPr>
              <w:lastRenderedPageBreak/>
              <w:t>сельскохозяйственных организациях, крестьянских (фермерских) хозяйствах и у индивидуальных предпринимателей за отчетный год по отношению к среднему за пять лет, предшествующих текущему финансовому году, объему производства молока;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площадь </w:t>
            </w:r>
            <w:proofErr w:type="spellStart"/>
            <w:r w:rsidRPr="00587BE8">
              <w:rPr>
                <w:rFonts w:ascii="PT Astra Serif" w:hAnsi="PT Astra Serif"/>
                <w:color w:val="000000" w:themeColor="text1"/>
              </w:rPr>
              <w:t>уходных</w:t>
            </w:r>
            <w:proofErr w:type="spellEnd"/>
            <w:r w:rsidRPr="00587BE8">
              <w:rPr>
                <w:rFonts w:ascii="PT Astra Serif" w:hAnsi="PT Astra Serif"/>
                <w:color w:val="000000" w:themeColor="text1"/>
              </w:rPr>
              <w:t xml:space="preserve">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продовольственной пшеницы, приобретенной производителями муки с использованием иных межбюджетных трансфертов;</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произведенных и реализованных хлеба и хлебобулочных изделий с использованием компенсации;</w:t>
            </w:r>
          </w:p>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 xml:space="preserve">объем реализованного сахара белого в организации розничной торговли по цене, не превышающей 36 рублей </w:t>
            </w:r>
            <w:r w:rsidRPr="00587BE8">
              <w:rPr>
                <w:rFonts w:ascii="PT Astra Serif" w:hAnsi="PT Astra Serif"/>
                <w:color w:val="000000" w:themeColor="text1"/>
              </w:rPr>
              <w:lastRenderedPageBreak/>
              <w:t>за 1 килограмм (включая налог на добавленную стоимость), на условиях FCA (передача на складе грузоотправителя с погрузкой на транспортное средство грузополучателя), и (или) на условиях EXW (передача на складе грузоотправителя), и (или) на иных условиях поставки за вычетом дополнительных расходов на фасовку и доставку;</w:t>
            </w:r>
            <w:proofErr w:type="gramEnd"/>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реализованных зерновых культур собственного производства в текущем финансовом году и (или) с 1 августа отчетного финансового года;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количество проектов развития сельского туризма, получивших государственную поддержку, обеспечивающих прирост производства сельскохозяйственной продукции (нарастающим итогом);</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количество консультаций, данных садоводческим и (или) огородническим некоммерческим товариществам, осуществляющим деятельность на территории Ульяновской области, их членам, жителям Ульяновской области, не являющимся </w:t>
            </w:r>
            <w:r w:rsidRPr="00587BE8">
              <w:rPr>
                <w:rFonts w:ascii="PT Astra Serif" w:hAnsi="PT Astra Serif"/>
                <w:color w:val="000000" w:themeColor="text1"/>
              </w:rPr>
              <w:lastRenderedPageBreak/>
              <w:t>членами таких товариществ, по вопросам развития садоводства;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количество мероприятий, в том числе обучающих семинаров, конференций, совещаний по вопросам развития садоводства, проведенных с участием садоводческих и (или) огороднических некоммерческих товариществ. При этом число таких товариществ, участвующих в одном мероприятии, не может быть менее 10;</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производство молока в сельскохозяйственных организациях, крестьянских (фермерских) хозяйствах, включая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w:t>
            </w:r>
          </w:p>
        </w:tc>
        <w:tc>
          <w:tcPr>
            <w:tcW w:w="2693"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 xml:space="preserve">В рамках </w:t>
            </w:r>
            <w:hyperlink r:id="rId473" w:tooltip="Указ Президента РФ от 21.07.2020 N 474 &quot;О национальных целях развития Российской Федерации на период до 2030 года&quot; {КонсультантПлюс}">
              <w:r w:rsidRPr="00587BE8">
                <w:rPr>
                  <w:rFonts w:ascii="PT Astra Serif" w:hAnsi="PT Astra Serif"/>
                  <w:color w:val="000000" w:themeColor="text1"/>
                </w:rPr>
                <w:t>Указа</w:t>
              </w:r>
            </w:hyperlink>
            <w:r w:rsidRPr="00587BE8">
              <w:rPr>
                <w:rFonts w:ascii="PT Astra Serif" w:hAnsi="PT Astra Serif"/>
                <w:color w:val="000000" w:themeColor="text1"/>
              </w:rPr>
              <w:t xml:space="preserve"> Президента РФ от 21.07.2020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474 предусмотрены следующие показатели, соответствующие сфере реализации основного мероприятия:</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обеспечение темпа роста валового внутреннего продукта страны выше среднемирового при сохранении макроэкономической стабильности;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обеспечение темпа устойчивого роста доходов населения и уровня пенсионного обеспечения не ниже инфляции.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рамках </w:t>
            </w:r>
            <w:hyperlink r:id="rId474"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sidRPr="00587BE8">
                <w:rPr>
                  <w:rFonts w:ascii="PT Astra Serif" w:hAnsi="PT Astra Serif"/>
                  <w:color w:val="000000" w:themeColor="text1"/>
                </w:rPr>
                <w:t>Указа</w:t>
              </w:r>
            </w:hyperlink>
            <w:r w:rsidRPr="00587BE8">
              <w:rPr>
                <w:rFonts w:ascii="PT Astra Serif" w:hAnsi="PT Astra Serif"/>
                <w:color w:val="000000" w:themeColor="text1"/>
              </w:rPr>
              <w:t xml:space="preserve"> Президента РФ от 04.02.2021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68 предусмотрены следующие показатели, соответствующие сфере реализации основного мероприятия:</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темп роста (индекс роста) реальной среднемесячной заработной платы;</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темп роста (индекс роста) реального среднедушевого денежного дохода населения</w:t>
            </w:r>
          </w:p>
        </w:tc>
        <w:tc>
          <w:tcPr>
            <w:tcW w:w="2410"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Основное мероприятие не реализуется в рамках национальных проектов Российской Федерации</w:t>
            </w:r>
          </w:p>
        </w:tc>
        <w:tc>
          <w:tcPr>
            <w:tcW w:w="2977"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соответствии с Доктриной стратегической целью обеспечения продовольственной безопасности является обеспечение населения страны безопасной, качественной и доступной сельскохозяйственной продукцией, сырьем и продовольствием в объемах, обеспечивающих рациональные нормы потребления пищевой продукции.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Основными целями Стратегии являются: обеспечение продовольственной безопасности, повышение научно-технологического уровня агропромышленного комплекса за счет развития селекции и генетики, цифровая трансформация агропромышленного комплекса.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частности, ключевыми </w:t>
            </w:r>
            <w:r w:rsidRPr="00587BE8">
              <w:rPr>
                <w:rFonts w:ascii="PT Astra Serif" w:hAnsi="PT Astra Serif"/>
                <w:color w:val="000000" w:themeColor="text1"/>
              </w:rPr>
              <w:lastRenderedPageBreak/>
              <w:t>ориентирами Государственной программы развития сельского хозяйства и регулирования рынков сельскохозяйственной продукции, сырья и продовольствия являются обеспечение продовольственной безопасности Российской Федерации в соответствии с Доктриной, развитие растениеводства и животноводства, в том числе с внедрением инновационных технологий, развитие субъектов малого предпринимательства в агропромышленном комплексе</w:t>
            </w:r>
          </w:p>
        </w:tc>
        <w:tc>
          <w:tcPr>
            <w:tcW w:w="2126"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Целью является обеспечение стабильного функционирования в Ульяновской области отрасли сельского хозяйства и стимулирование ее интенсивного роста</w:t>
            </w:r>
          </w:p>
        </w:tc>
      </w:tr>
      <w:tr w:rsidR="002A2966" w:rsidRPr="00587BE8" w:rsidTr="00560CCA">
        <w:tblPrEx>
          <w:tblBorders>
            <w:insideH w:val="nil"/>
          </w:tblBorders>
        </w:tblPrEx>
        <w:tc>
          <w:tcPr>
            <w:tcW w:w="14946" w:type="dxa"/>
            <w:gridSpan w:val="7"/>
            <w:tcBorders>
              <w:top w:val="nil"/>
            </w:tcBorders>
          </w:tcPr>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lastRenderedPageBreak/>
              <w:t xml:space="preserve">(в ред. постановлений Правительства Ульяновской области от 02.02.2023 </w:t>
            </w:r>
            <w:hyperlink r:id="rId475"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hyperlink>
            <w:r w:rsidRPr="00587BE8">
              <w:rPr>
                <w:rFonts w:ascii="PT Astra Serif" w:hAnsi="PT Astra Serif"/>
                <w:color w:val="000000" w:themeColor="text1"/>
              </w:rPr>
              <w:t>,</w:t>
            </w:r>
            <w:proofErr w:type="gramEnd"/>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от 10.08.2023 </w:t>
            </w:r>
            <w:hyperlink r:id="rId476"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21/406-П</w:t>
              </w:r>
            </w:hyperlink>
            <w:r w:rsidRPr="00587BE8">
              <w:rPr>
                <w:rFonts w:ascii="PT Astra Serif" w:hAnsi="PT Astra Serif"/>
                <w:color w:val="000000" w:themeColor="text1"/>
              </w:rPr>
              <w:t>)</w:t>
            </w:r>
          </w:p>
        </w:tc>
      </w:tr>
      <w:tr w:rsidR="002A2966" w:rsidRPr="00587BE8" w:rsidTr="00560CCA">
        <w:tc>
          <w:tcPr>
            <w:tcW w:w="552"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w:t>
            </w:r>
          </w:p>
        </w:tc>
        <w:tc>
          <w:tcPr>
            <w:tcW w:w="1778"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Основное мероприятие "Обеспечение общих условий функционирования отраслей агропромышленного комплекса"</w:t>
            </w:r>
          </w:p>
        </w:tc>
        <w:tc>
          <w:tcPr>
            <w:tcW w:w="2410"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остатка ссудной задолженности по субсидируемым кредитам (займам);</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размер площади земель, применительно к которым проведено преобразование материалов комплексного </w:t>
            </w:r>
            <w:r w:rsidRPr="00587BE8">
              <w:rPr>
                <w:rFonts w:ascii="PT Astra Serif" w:hAnsi="PT Astra Serif"/>
                <w:color w:val="000000" w:themeColor="text1"/>
              </w:rPr>
              <w:lastRenderedPageBreak/>
              <w:t xml:space="preserve">разномасштабного кадрирования плодородия почв на основе </w:t>
            </w:r>
            <w:proofErr w:type="spellStart"/>
            <w:r w:rsidRPr="00587BE8">
              <w:rPr>
                <w:rFonts w:ascii="PT Astra Serif" w:hAnsi="PT Astra Serif"/>
                <w:color w:val="000000" w:themeColor="text1"/>
              </w:rPr>
              <w:t>геоинформационных</w:t>
            </w:r>
            <w:proofErr w:type="spellEnd"/>
            <w:r w:rsidRPr="00587BE8">
              <w:rPr>
                <w:rFonts w:ascii="PT Astra Serif" w:hAnsi="PT Astra Serif"/>
                <w:color w:val="000000" w:themeColor="text1"/>
              </w:rPr>
              <w:t xml:space="preserve"> систем</w:t>
            </w:r>
          </w:p>
        </w:tc>
        <w:tc>
          <w:tcPr>
            <w:tcW w:w="2693"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 xml:space="preserve">В рамках </w:t>
            </w:r>
            <w:hyperlink r:id="rId477" w:tooltip="Указ Президента РФ от 21.07.2020 N 474 &quot;О национальных целях развития Российской Федерации на период до 2030 года&quot; {КонсультантПлюс}">
              <w:r w:rsidRPr="00587BE8">
                <w:rPr>
                  <w:rFonts w:ascii="PT Astra Serif" w:hAnsi="PT Astra Serif"/>
                  <w:color w:val="000000" w:themeColor="text1"/>
                </w:rPr>
                <w:t>Указа</w:t>
              </w:r>
            </w:hyperlink>
            <w:r w:rsidRPr="00587BE8">
              <w:rPr>
                <w:rFonts w:ascii="PT Astra Serif" w:hAnsi="PT Astra Serif"/>
                <w:color w:val="000000" w:themeColor="text1"/>
              </w:rPr>
              <w:t xml:space="preserve"> Президента РФ от 21.07.2020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474 предусмотрены следующие показатели, соответствующие сфере реализации основного мероприятия:</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обеспечение темпа роста валового внутреннего продукта страны выше </w:t>
            </w:r>
            <w:r w:rsidRPr="00587BE8">
              <w:rPr>
                <w:rFonts w:ascii="PT Astra Serif" w:hAnsi="PT Astra Serif"/>
                <w:color w:val="000000" w:themeColor="text1"/>
              </w:rPr>
              <w:lastRenderedPageBreak/>
              <w:t>среднемирового при сохранении макроэкономической стабильности;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обеспечение темпа устойчивого роста доходов населения и уровня пенсионного обеспечения не ниже инфляции.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рамках </w:t>
            </w:r>
            <w:hyperlink r:id="rId478"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sidRPr="00587BE8">
                <w:rPr>
                  <w:rFonts w:ascii="PT Astra Serif" w:hAnsi="PT Astra Serif"/>
                  <w:color w:val="000000" w:themeColor="text1"/>
                </w:rPr>
                <w:t>Указа</w:t>
              </w:r>
            </w:hyperlink>
            <w:r w:rsidRPr="00587BE8">
              <w:rPr>
                <w:rFonts w:ascii="PT Astra Serif" w:hAnsi="PT Astra Serif"/>
                <w:color w:val="000000" w:themeColor="text1"/>
              </w:rPr>
              <w:t xml:space="preserve"> Президента РФ от 04.02.2021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68 предусмотрены следующие показатели, соответствующие сфере реализации основного мероприятия:</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темп роста (индекс роста) реальной среднемесячной заработной платы;</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темп роста (индекс роста) реального среднедушевого денежного дохода населения</w:t>
            </w:r>
          </w:p>
        </w:tc>
        <w:tc>
          <w:tcPr>
            <w:tcW w:w="2410"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Основное мероприятие не реализуется в рамках национальных проектов Российской Федерации</w:t>
            </w:r>
          </w:p>
        </w:tc>
        <w:tc>
          <w:tcPr>
            <w:tcW w:w="2977"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соответствии с Доктриной стратегической целью обеспечения продовольственной безопасности является обеспечение населения страны безопасной, качественной и доступной сельскохозяйственной продукцией, сырьем и </w:t>
            </w:r>
            <w:r w:rsidRPr="00587BE8">
              <w:rPr>
                <w:rFonts w:ascii="PT Astra Serif" w:hAnsi="PT Astra Serif"/>
                <w:color w:val="000000" w:themeColor="text1"/>
              </w:rPr>
              <w:lastRenderedPageBreak/>
              <w:t>продовольствием в объемах, обеспечивающих рациональные нормы потребления пищевой продукции.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Основными целями Стратегии являются обеспечение продовольственной безопасности, повышение научно-технологического уровня агропромышленного комплекса за счет развития селекции и генетики, цифровая трансформация агропромышленного комплекса.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частности, ключевыми ориентирами Государственной программы развития сельского хозяйства и регулирования рынков сельскохозяйственной продукции, сырья и продовольствия являются обеспечение продовольственной безопасности Российской Федерации в соответствии с Доктриной, развитие растениеводства и животноводства, в том числе с внедрением инновационных технологий, развитие субъектов малого предпринимательства в агропромышленном комплексе</w:t>
            </w:r>
          </w:p>
        </w:tc>
        <w:tc>
          <w:tcPr>
            <w:tcW w:w="2126"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Целью является обеспечение стабильного функционирования в Ульяновской области отрасли сельского хозяйства и стимулирование ее интенсивного роста</w:t>
            </w:r>
          </w:p>
        </w:tc>
      </w:tr>
      <w:tr w:rsidR="002A2966" w:rsidRPr="00587BE8" w:rsidTr="00560CCA">
        <w:tc>
          <w:tcPr>
            <w:tcW w:w="14946" w:type="dxa"/>
            <w:gridSpan w:val="7"/>
          </w:tcPr>
          <w:p w:rsidR="002A2966" w:rsidRPr="00587BE8" w:rsidRDefault="00912A31">
            <w:pPr>
              <w:pStyle w:val="ConsPlusNormal0"/>
              <w:jc w:val="center"/>
              <w:outlineLvl w:val="2"/>
              <w:rPr>
                <w:rFonts w:ascii="PT Astra Serif" w:hAnsi="PT Astra Serif"/>
                <w:color w:val="000000" w:themeColor="text1"/>
              </w:rPr>
            </w:pPr>
            <w:hyperlink w:anchor="P433" w:tooltip="Подпрограмма &quot;Комплексное развитие сельских территорий&quot;">
              <w:r w:rsidR="00A9389C" w:rsidRPr="00587BE8">
                <w:rPr>
                  <w:rFonts w:ascii="PT Astra Serif" w:hAnsi="PT Astra Serif"/>
                  <w:color w:val="000000" w:themeColor="text1"/>
                </w:rPr>
                <w:t>Подпрограмма</w:t>
              </w:r>
            </w:hyperlink>
            <w:r w:rsidR="00A9389C" w:rsidRPr="00587BE8">
              <w:rPr>
                <w:rFonts w:ascii="PT Astra Serif" w:hAnsi="PT Astra Serif"/>
                <w:color w:val="000000" w:themeColor="text1"/>
              </w:rPr>
              <w:t xml:space="preserve"> "Комплексное развитие сельских территорий"</w:t>
            </w:r>
          </w:p>
        </w:tc>
      </w:tr>
      <w:tr w:rsidR="002A2966" w:rsidRPr="00587BE8" w:rsidTr="00560CCA">
        <w:tblPrEx>
          <w:tblBorders>
            <w:insideH w:val="nil"/>
          </w:tblBorders>
        </w:tblPrEx>
        <w:tc>
          <w:tcPr>
            <w:tcW w:w="552"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w:t>
            </w:r>
          </w:p>
        </w:tc>
        <w:tc>
          <w:tcPr>
            <w:tcW w:w="1778"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Основное мероприятие "Повышение уровня комфортности проживания в сельской местности"</w:t>
            </w:r>
          </w:p>
        </w:tc>
        <w:tc>
          <w:tcPr>
            <w:tcW w:w="2410"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w:t>
            </w:r>
            <w:r w:rsidRPr="00587BE8">
              <w:rPr>
                <w:rFonts w:ascii="PT Astra Serif" w:hAnsi="PT Astra Serif"/>
                <w:color w:val="000000" w:themeColor="text1"/>
              </w:rPr>
              <w:lastRenderedPageBreak/>
              <w:t>нуждающимися в улучшении жилищных условий, которым предоставлены социальные выплаты;</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протяженность введенных в эксплуатацию распределительных газовых сетей;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протяженность введенных в эксплуатацию локальных водопроводов;</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построены (реконструированы) и отремонтированы автомобильные дороги на сельских территориях;</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количество хозяйствующих субъектов, занятых в сфере розничной торговли;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количество стационарных торговых объектов;</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обеспеченность населения площадью торговых объектов;</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количество нестационарных торговых объектов;</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доля оборота розничной торговли, осуществляемой дистанционным способом продажи товаров, в общем объеме оборота розничной торговли;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оборот розничной торговли субъектов малого и среднего предпринимательства;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индекс физического объема оборота </w:t>
            </w:r>
            <w:r w:rsidRPr="00587BE8">
              <w:rPr>
                <w:rFonts w:ascii="PT Astra Serif" w:hAnsi="PT Astra Serif"/>
                <w:color w:val="000000" w:themeColor="text1"/>
              </w:rPr>
              <w:lastRenderedPageBreak/>
              <w:t>розничной торговли;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оборот розничной торговли на душу населения;</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осуществлено строительство (приобретение) жилья, предоставляемого гражданам Российской Федерации, проживающим на сельских территориях, по договору найма жилого помещения.</w:t>
            </w:r>
          </w:p>
        </w:tc>
        <w:tc>
          <w:tcPr>
            <w:tcW w:w="2693"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 xml:space="preserve">В рамках </w:t>
            </w:r>
            <w:hyperlink r:id="rId479" w:tooltip="Указ Президента РФ от 21.07.2020 N 474 &quot;О национальных целях развития Российской Федерации на период до 2030 года&quot; {КонсультантПлюс}">
              <w:r w:rsidRPr="00587BE8">
                <w:rPr>
                  <w:rFonts w:ascii="PT Astra Serif" w:hAnsi="PT Astra Serif"/>
                  <w:color w:val="000000" w:themeColor="text1"/>
                </w:rPr>
                <w:t>Указа</w:t>
              </w:r>
            </w:hyperlink>
            <w:r w:rsidRPr="00587BE8">
              <w:rPr>
                <w:rFonts w:ascii="PT Astra Serif" w:hAnsi="PT Astra Serif"/>
                <w:color w:val="000000" w:themeColor="text1"/>
              </w:rPr>
              <w:t xml:space="preserve"> Президента РФ от 21.07.2020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474 предусмотрен следующий показатель, соответствующий сфере реализации основного мероприятия:</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улучшение жилищных условий не менее 5 млн. семей ежегодно и увеличение </w:t>
            </w:r>
            <w:r w:rsidRPr="00587BE8">
              <w:rPr>
                <w:rFonts w:ascii="PT Astra Serif" w:hAnsi="PT Astra Serif"/>
                <w:color w:val="000000" w:themeColor="text1"/>
              </w:rPr>
              <w:lastRenderedPageBreak/>
              <w:t>объема жилищного строительства не менее чем до 120 млн. квадратных метров в год.</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рамках </w:t>
            </w:r>
            <w:hyperlink r:id="rId480"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sidRPr="00587BE8">
                <w:rPr>
                  <w:rFonts w:ascii="PT Astra Serif" w:hAnsi="PT Astra Serif"/>
                  <w:color w:val="000000" w:themeColor="text1"/>
                </w:rPr>
                <w:t>Указа</w:t>
              </w:r>
            </w:hyperlink>
            <w:r w:rsidRPr="00587BE8">
              <w:rPr>
                <w:rFonts w:ascii="PT Astra Serif" w:hAnsi="PT Astra Serif"/>
                <w:color w:val="000000" w:themeColor="text1"/>
              </w:rPr>
              <w:t xml:space="preserve"> Президента РФ от 04.02.2021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68 предусмотрены следующие показатели, соответствующие сфере реализации основного мероприятия:</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количество семей, улучшивших жилищные условия;</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жилищного строительства</w:t>
            </w:r>
          </w:p>
        </w:tc>
        <w:tc>
          <w:tcPr>
            <w:tcW w:w="2410"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Основное мероприятие не реализуется в рамках национальных проектов Российской Федерации</w:t>
            </w:r>
          </w:p>
        </w:tc>
        <w:tc>
          <w:tcPr>
            <w:tcW w:w="2977"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Одной из основных целей Стратегии является сохранение доли сельского населения в общей численности населения Российской Федерации.</w:t>
            </w:r>
          </w:p>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 xml:space="preserve">Одними из приоритетов государственной </w:t>
            </w:r>
            <w:hyperlink r:id="rId481" w:tooltip="Постановление Правительства РФ от 31.05.2019 N 696 (ред. от 31.07.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
              <w:r w:rsidRPr="00587BE8">
                <w:rPr>
                  <w:rFonts w:ascii="PT Astra Serif" w:hAnsi="PT Astra Serif"/>
                  <w:color w:val="000000" w:themeColor="text1"/>
                </w:rPr>
                <w:t>программы</w:t>
              </w:r>
            </w:hyperlink>
            <w:r w:rsidRPr="00587BE8">
              <w:rPr>
                <w:rFonts w:ascii="PT Astra Serif" w:hAnsi="PT Astra Serif"/>
                <w:color w:val="000000" w:themeColor="text1"/>
              </w:rPr>
              <w:t xml:space="preserve"> Российской Федерации "Комплексное развитие сельских </w:t>
            </w:r>
            <w:r w:rsidRPr="00587BE8">
              <w:rPr>
                <w:rFonts w:ascii="PT Astra Serif" w:hAnsi="PT Astra Serif"/>
                <w:color w:val="000000" w:themeColor="text1"/>
              </w:rPr>
              <w:lastRenderedPageBreak/>
              <w:t xml:space="preserve">территорий", утвержденной постановлением Правительства Российской Федерации от 31.05.2019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Государственная программа "Комплексное развитие сельских территорий"), являются создание условий для обеспечения доступным и комфортным жильем сельского населения, создание и развитие</w:t>
            </w:r>
            <w:proofErr w:type="gramEnd"/>
            <w:r w:rsidRPr="00587BE8">
              <w:rPr>
                <w:rFonts w:ascii="PT Astra Serif" w:hAnsi="PT Astra Serif"/>
                <w:color w:val="000000" w:themeColor="text1"/>
              </w:rPr>
              <w:t xml:space="preserve"> инфраструктуры на сельских территориях</w:t>
            </w:r>
          </w:p>
        </w:tc>
        <w:tc>
          <w:tcPr>
            <w:tcW w:w="2126"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 xml:space="preserve">Целью является преобразование пространственной структуры в направлении формирования опорных зон развития, усиление </w:t>
            </w:r>
            <w:proofErr w:type="spellStart"/>
            <w:r w:rsidRPr="00587BE8">
              <w:rPr>
                <w:rFonts w:ascii="PT Astra Serif" w:hAnsi="PT Astra Serif"/>
                <w:color w:val="000000" w:themeColor="text1"/>
              </w:rPr>
              <w:t>внутрирегиональной</w:t>
            </w:r>
            <w:proofErr w:type="spellEnd"/>
            <w:r w:rsidRPr="00587BE8">
              <w:rPr>
                <w:rFonts w:ascii="PT Astra Serif" w:hAnsi="PT Astra Serif"/>
                <w:color w:val="000000" w:themeColor="text1"/>
              </w:rPr>
              <w:t xml:space="preserve"> </w:t>
            </w:r>
            <w:r w:rsidRPr="00587BE8">
              <w:rPr>
                <w:rFonts w:ascii="PT Astra Serif" w:hAnsi="PT Astra Serif"/>
                <w:color w:val="000000" w:themeColor="text1"/>
              </w:rPr>
              <w:lastRenderedPageBreak/>
              <w:t>связности территории, стимулирование агломерационных эффектов в системе расселения.</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Задачами являются сокращение уровня дифференциации социально-экономического развития муниципальных образований Ульяновской области, усиление внутриобластной связности территорий, стимулирование агломерационных эффектов в системе расселения</w:t>
            </w:r>
          </w:p>
        </w:tc>
      </w:tr>
      <w:tr w:rsidR="002A2966" w:rsidRPr="00587BE8" w:rsidTr="00560CCA">
        <w:tblPrEx>
          <w:tblBorders>
            <w:insideH w:val="nil"/>
          </w:tblBorders>
        </w:tblPrEx>
        <w:tc>
          <w:tcPr>
            <w:tcW w:w="14946" w:type="dxa"/>
            <w:gridSpan w:val="7"/>
            <w:tcBorders>
              <w:top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 xml:space="preserve">(в ред. </w:t>
            </w:r>
            <w:hyperlink r:id="rId482"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02.02.2023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p>
        </w:tc>
      </w:tr>
      <w:tr w:rsidR="002A2966" w:rsidRPr="00587BE8" w:rsidTr="00560CCA">
        <w:tc>
          <w:tcPr>
            <w:tcW w:w="552"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w:t>
            </w:r>
          </w:p>
        </w:tc>
        <w:tc>
          <w:tcPr>
            <w:tcW w:w="1778"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Основное мероприятие "Социально значимые мероприятия в сфере развития сельских территорий"</w:t>
            </w:r>
          </w:p>
        </w:tc>
        <w:tc>
          <w:tcPr>
            <w:tcW w:w="2410"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Направлены на обучение граждане Российской Федерации для сельскохозяйственных товаропроизводителей и организаций, осуществляющих переработку сельскохозяйственной продукции, на сельских территориях;</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привлечены обучающиеся для прохождения практики и осуществления трудовой деятельности к сельскохозяйственным товаропроизводителям и организациям, осуществляющим переработку сельскохозяйственной продукции, на сельских территориях;</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реализованы проекты по благоустройству </w:t>
            </w:r>
            <w:r w:rsidRPr="00587BE8">
              <w:rPr>
                <w:rFonts w:ascii="PT Astra Serif" w:hAnsi="PT Astra Serif"/>
                <w:color w:val="000000" w:themeColor="text1"/>
              </w:rPr>
              <w:lastRenderedPageBreak/>
              <w:t>общественных пространств на сельских территориях;</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реализованы проекты комплексного развития сельских территорий (агломераций);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созданы рабочие места (заполнены штатные единицы) в период реализации проектов, отобранных для субсидирования;</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обустроены объектами инженерной инфраструктуры и благоустроены площадки, расположенные на сельских территориях, под компактную жилищную застройку</w:t>
            </w:r>
          </w:p>
        </w:tc>
        <w:tc>
          <w:tcPr>
            <w:tcW w:w="2693"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 xml:space="preserve">В рамках </w:t>
            </w:r>
            <w:hyperlink r:id="rId483" w:tooltip="Указ Президента РФ от 21.07.2020 N 474 &quot;О национальных целях развития Российской Федерации на период до 2030 года&quot; {КонсультантПлюс}">
              <w:r w:rsidRPr="00587BE8">
                <w:rPr>
                  <w:rFonts w:ascii="PT Astra Serif" w:hAnsi="PT Astra Serif"/>
                  <w:color w:val="000000" w:themeColor="text1"/>
                </w:rPr>
                <w:t>Указа</w:t>
              </w:r>
            </w:hyperlink>
            <w:r w:rsidRPr="00587BE8">
              <w:rPr>
                <w:rFonts w:ascii="PT Astra Serif" w:hAnsi="PT Astra Serif"/>
                <w:color w:val="000000" w:themeColor="text1"/>
              </w:rPr>
              <w:t xml:space="preserve"> Президента РФ от 21.07.2020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474 предусмотрен следующий показатель, соответствующий сфере реализации основного мероприятия:</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улучшение жилищных условий не менее 5 млн. семей ежегодно и увеличение объема жилищного строительства не менее чем до 120 млн. квадратных метров в год.</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рамках </w:t>
            </w:r>
            <w:hyperlink r:id="rId484"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sidRPr="00587BE8">
                <w:rPr>
                  <w:rFonts w:ascii="PT Astra Serif" w:hAnsi="PT Astra Serif"/>
                  <w:color w:val="000000" w:themeColor="text1"/>
                </w:rPr>
                <w:t>Указа</w:t>
              </w:r>
            </w:hyperlink>
            <w:r w:rsidRPr="00587BE8">
              <w:rPr>
                <w:rFonts w:ascii="PT Astra Serif" w:hAnsi="PT Astra Serif"/>
                <w:color w:val="000000" w:themeColor="text1"/>
              </w:rPr>
              <w:t xml:space="preserve"> Президента РФ от 04.02.2021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68 предусмотрены следующие показатели, соответствующие сфере реализации основного мероприятия:</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количество семей, улучшивших жилищные условия;</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жилищного строительства</w:t>
            </w:r>
          </w:p>
        </w:tc>
        <w:tc>
          <w:tcPr>
            <w:tcW w:w="2410"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Основное мероприятие не реализуется в рамках национальных проектов Российской Федерации</w:t>
            </w:r>
          </w:p>
        </w:tc>
        <w:tc>
          <w:tcPr>
            <w:tcW w:w="2977"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Одной из основных целей Стратегии является сохранение доли сельского населения в общей численности населения Российской Федерации.</w:t>
            </w:r>
          </w:p>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 xml:space="preserve">Основными приоритетами Стратегии являются улучшение благосостояния граждан, проживающих на сельских территориях, в том числе занятых в агропромышленном и </w:t>
            </w:r>
            <w:proofErr w:type="spellStart"/>
            <w:r w:rsidRPr="00587BE8">
              <w:rPr>
                <w:rFonts w:ascii="PT Astra Serif" w:hAnsi="PT Astra Serif"/>
                <w:color w:val="000000" w:themeColor="text1"/>
              </w:rPr>
              <w:t>рыбохозяйственном</w:t>
            </w:r>
            <w:proofErr w:type="spellEnd"/>
            <w:r w:rsidRPr="00587BE8">
              <w:rPr>
                <w:rFonts w:ascii="PT Astra Serif" w:hAnsi="PT Astra Serif"/>
                <w:color w:val="000000" w:themeColor="text1"/>
              </w:rPr>
              <w:t xml:space="preserve"> комплексах, и повышение уровня их занятости, поддержка предпринимательской инициативы путем предоставления различных мер государственной поддержки.</w:t>
            </w:r>
            <w:proofErr w:type="gramEnd"/>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Одними из приоритетов Государственной программы "Комплексное развитие сельских территорий" являются создание условий для обеспечения доступным и комфортным жильем сельского населения, создание и развитие </w:t>
            </w:r>
            <w:r w:rsidRPr="00587BE8">
              <w:rPr>
                <w:rFonts w:ascii="PT Astra Serif" w:hAnsi="PT Astra Serif"/>
                <w:color w:val="000000" w:themeColor="text1"/>
              </w:rPr>
              <w:lastRenderedPageBreak/>
              <w:t>инфраструктуры на сельских территориях, развитие рынка труда (кадрового потенциала) на сельских территориях</w:t>
            </w:r>
          </w:p>
        </w:tc>
        <w:tc>
          <w:tcPr>
            <w:tcW w:w="2126"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 xml:space="preserve">Целью является преобразование пространственной структуры в направлении формирования опорных зон развития, усиление </w:t>
            </w:r>
            <w:proofErr w:type="spellStart"/>
            <w:r w:rsidRPr="00587BE8">
              <w:rPr>
                <w:rFonts w:ascii="PT Astra Serif" w:hAnsi="PT Astra Serif"/>
                <w:color w:val="000000" w:themeColor="text1"/>
              </w:rPr>
              <w:t>внутрирегиональной</w:t>
            </w:r>
            <w:proofErr w:type="spellEnd"/>
            <w:r w:rsidRPr="00587BE8">
              <w:rPr>
                <w:rFonts w:ascii="PT Astra Serif" w:hAnsi="PT Astra Serif"/>
                <w:color w:val="000000" w:themeColor="text1"/>
              </w:rPr>
              <w:t xml:space="preserve"> связности территории, стимулирование агломерационных эффектов в системе расселения.</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Задачами являются сокращение уровня дифференциации социально-экономического развития муниципальных образований Ульяновской области, усиление внутриобластной связности территорий, </w:t>
            </w:r>
            <w:r w:rsidRPr="00587BE8">
              <w:rPr>
                <w:rFonts w:ascii="PT Astra Serif" w:hAnsi="PT Astra Serif"/>
                <w:color w:val="000000" w:themeColor="text1"/>
              </w:rPr>
              <w:lastRenderedPageBreak/>
              <w:t>стимулирование агломерационных эффектов в системе расселения</w:t>
            </w:r>
          </w:p>
        </w:tc>
      </w:tr>
      <w:tr w:rsidR="002A2966" w:rsidRPr="00587BE8" w:rsidTr="00560CCA">
        <w:tc>
          <w:tcPr>
            <w:tcW w:w="14946" w:type="dxa"/>
            <w:gridSpan w:val="7"/>
          </w:tcPr>
          <w:p w:rsidR="002A2966" w:rsidRPr="00587BE8" w:rsidRDefault="00912A31">
            <w:pPr>
              <w:pStyle w:val="ConsPlusNormal0"/>
              <w:jc w:val="center"/>
              <w:outlineLvl w:val="2"/>
              <w:rPr>
                <w:rFonts w:ascii="PT Astra Serif" w:hAnsi="PT Astra Serif"/>
                <w:color w:val="000000" w:themeColor="text1"/>
              </w:rPr>
            </w:pPr>
            <w:hyperlink w:anchor="P561" w:tooltip="Подпрограмма &quot;Развитие мелиорации земель">
              <w:r w:rsidR="00A9389C" w:rsidRPr="00587BE8">
                <w:rPr>
                  <w:rFonts w:ascii="PT Astra Serif" w:hAnsi="PT Astra Serif"/>
                  <w:color w:val="000000" w:themeColor="text1"/>
                </w:rPr>
                <w:t>Подпрограмма</w:t>
              </w:r>
            </w:hyperlink>
            <w:r w:rsidR="00A9389C" w:rsidRPr="00587BE8">
              <w:rPr>
                <w:rFonts w:ascii="PT Astra Serif" w:hAnsi="PT Astra Serif"/>
                <w:color w:val="000000" w:themeColor="text1"/>
              </w:rPr>
              <w:t xml:space="preserve"> "Развитие мелиорации земель сельскохозяйственного назначения и эффективное вовлечение в оборот земель сельскохозяйственного назначения"</w:t>
            </w:r>
          </w:p>
        </w:tc>
      </w:tr>
      <w:tr w:rsidR="002A2966" w:rsidRPr="00587BE8" w:rsidTr="00560CCA">
        <w:tblPrEx>
          <w:tblBorders>
            <w:insideH w:val="nil"/>
          </w:tblBorders>
        </w:tblPrEx>
        <w:tc>
          <w:tcPr>
            <w:tcW w:w="552"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w:t>
            </w:r>
          </w:p>
        </w:tc>
        <w:tc>
          <w:tcPr>
            <w:tcW w:w="1778"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Основное мероприятие "Предотвращение выбытия из сельскохозяйственного производства земель сельскохозяйственного назначения"</w:t>
            </w:r>
          </w:p>
        </w:tc>
        <w:tc>
          <w:tcPr>
            <w:tcW w:w="2410"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Вовлечение в оборот выбывших сельскохозяйственных угодий за счет проведения </w:t>
            </w:r>
            <w:proofErr w:type="spellStart"/>
            <w:r w:rsidRPr="00587BE8">
              <w:rPr>
                <w:rFonts w:ascii="PT Astra Serif" w:hAnsi="PT Astra Serif"/>
                <w:color w:val="000000" w:themeColor="text1"/>
              </w:rPr>
              <w:t>культуртехнических</w:t>
            </w:r>
            <w:proofErr w:type="spellEnd"/>
            <w:r w:rsidRPr="00587BE8">
              <w:rPr>
                <w:rFonts w:ascii="PT Astra Serif" w:hAnsi="PT Astra Serif"/>
                <w:color w:val="000000" w:themeColor="text1"/>
              </w:rPr>
              <w:t xml:space="preserve"> мероприятий;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площадь пашни, на которой реализованы мероприятия в области известкования кислых почв;</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площадь введенных в эксплуатацию мелиорируемых земель за счет реконструкции, технического перевооружения и строительства новых мелиоративных систем </w:t>
            </w:r>
            <w:r w:rsidRPr="00587BE8">
              <w:rPr>
                <w:rFonts w:ascii="PT Astra Serif" w:hAnsi="PT Astra Serif"/>
                <w:color w:val="000000" w:themeColor="text1"/>
              </w:rPr>
              <w:lastRenderedPageBreak/>
              <w:t>общего и индивидуального пользования;</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осуществлен государственный кадастровый учет земельных участков, государственная собственность на которые не разграничена, из состава земель сельскохозяйственного назначения и земельных участков, выделяемых в счет невостребованных земельных долей, находящихся в собственности муниципальных образований;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подготовлены проекты межевания земельных участков, выделяемых в счет невостребованных земельных долей, находящихся в собственности муниципальных образований</w:t>
            </w:r>
          </w:p>
        </w:tc>
        <w:tc>
          <w:tcPr>
            <w:tcW w:w="2693"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 xml:space="preserve">В рамках </w:t>
            </w:r>
            <w:hyperlink r:id="rId485" w:tooltip="Указ Президента РФ от 21.07.2020 N 474 &quot;О национальных целях развития Российской Федерации на период до 2030 года&quot; {КонсультантПлюс}">
              <w:r w:rsidRPr="00587BE8">
                <w:rPr>
                  <w:rFonts w:ascii="PT Astra Serif" w:hAnsi="PT Astra Serif"/>
                  <w:color w:val="000000" w:themeColor="text1"/>
                </w:rPr>
                <w:t>Указа</w:t>
              </w:r>
            </w:hyperlink>
            <w:r w:rsidRPr="00587BE8">
              <w:rPr>
                <w:rFonts w:ascii="PT Astra Serif" w:hAnsi="PT Astra Serif"/>
                <w:color w:val="000000" w:themeColor="text1"/>
              </w:rPr>
              <w:t xml:space="preserve"> Президента РФ от 21.07.2020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474 предусмотрен следующий показатель, соответствующий сфере реализации основного мероприятия:</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реальный рост экспорта </w:t>
            </w:r>
            <w:proofErr w:type="spellStart"/>
            <w:r w:rsidRPr="00587BE8">
              <w:rPr>
                <w:rFonts w:ascii="PT Astra Serif" w:hAnsi="PT Astra Serif"/>
                <w:color w:val="000000" w:themeColor="text1"/>
              </w:rPr>
              <w:t>несырьевых</w:t>
            </w:r>
            <w:proofErr w:type="spellEnd"/>
            <w:r w:rsidRPr="00587BE8">
              <w:rPr>
                <w:rFonts w:ascii="PT Astra Serif" w:hAnsi="PT Astra Serif"/>
                <w:color w:val="000000" w:themeColor="text1"/>
              </w:rPr>
              <w:t xml:space="preserve"> неэнергетических товаров не менее 70 процентов по сравнению с показателем 2020 года</w:t>
            </w:r>
          </w:p>
        </w:tc>
        <w:tc>
          <w:tcPr>
            <w:tcW w:w="2410"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Основное мероприятие не реализуется в рамках национальных проектов Российской Федерации</w:t>
            </w:r>
          </w:p>
        </w:tc>
        <w:tc>
          <w:tcPr>
            <w:tcW w:w="2977"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соответствии с Доктриной стратегической целью обеспечения продовольственной безопасности является обеспечение населения страны безопасной, качественной и доступной сельскохозяйственной продукцией, сырьем и продовольствием в объемах, обеспечивающих рациональные нормы потребления пищевой продукции.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Основными целями Стратегии являются увеличение объема экспорта продукции агропромышленного комплекса (в сопоставимых ценах), обеспечение продовольственной </w:t>
            </w:r>
            <w:r w:rsidRPr="00587BE8">
              <w:rPr>
                <w:rFonts w:ascii="PT Astra Serif" w:hAnsi="PT Astra Serif"/>
                <w:color w:val="000000" w:themeColor="text1"/>
              </w:rPr>
              <w:lastRenderedPageBreak/>
              <w:t>безопасности, эффективное вовлечение в оборот земель сельскохозяйственного назначения.</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частности, ключевыми ориентирами Государственной программы развития сельского хозяйства и регулирования рынков сельскохозяйственной продукции, сырья и продовольствия являются обеспечение продовольственной безопасности Российской Федерации в соответствии с Доктриной; развитие экспорта продукции агропромышленного комплекса.</w:t>
            </w:r>
          </w:p>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 xml:space="preserve">Кроме того, Государственной </w:t>
            </w:r>
            <w:hyperlink r:id="rId486" w:tooltip="Постановление Правительства РФ от 14.05.2021 N 731 (ред. от 31.07.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sidRPr="00587BE8">
                <w:rPr>
                  <w:rFonts w:ascii="PT Astra Serif" w:hAnsi="PT Astra Serif"/>
                  <w:color w:val="000000" w:themeColor="text1"/>
                </w:rPr>
                <w:t>программой</w:t>
              </w:r>
            </w:hyperlink>
            <w:r w:rsidRPr="00587BE8">
              <w:rPr>
                <w:rFonts w:ascii="PT Astra Serif" w:hAnsi="PT Astra Serif"/>
                <w:color w:val="000000" w:themeColor="text1"/>
              </w:rPr>
              <w:t xml:space="preserve">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14.05.2021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(далее - Государственная программа эффективного вовлечения в оборот земель сельскохозяйственного назначения и развития мелиоративного комплекса Российской Федерации), в качестве основных</w:t>
            </w:r>
            <w:proofErr w:type="gramEnd"/>
            <w:r w:rsidRPr="00587BE8">
              <w:rPr>
                <w:rFonts w:ascii="PT Astra Serif" w:hAnsi="PT Astra Serif"/>
                <w:color w:val="000000" w:themeColor="text1"/>
              </w:rPr>
              <w:t xml:space="preserve"> </w:t>
            </w:r>
            <w:proofErr w:type="gramStart"/>
            <w:r w:rsidRPr="00587BE8">
              <w:rPr>
                <w:rFonts w:ascii="PT Astra Serif" w:hAnsi="PT Astra Serif"/>
                <w:color w:val="000000" w:themeColor="text1"/>
              </w:rPr>
              <w:t xml:space="preserve">приоритетов определены восстановление и </w:t>
            </w:r>
            <w:r w:rsidRPr="00587BE8">
              <w:rPr>
                <w:rFonts w:ascii="PT Astra Serif" w:hAnsi="PT Astra Serif"/>
                <w:color w:val="000000" w:themeColor="text1"/>
              </w:rPr>
              <w:lastRenderedPageBreak/>
              <w:t>повышение плодородия земель сельскохозяйственного назначения, предотвращение сокращения площадей земель сельскохозяйственного назначения, рациональное использование таких земель, защита и сохранение сельскохозяйственных угодий от водной и ветровой эрозии и опустынивания; совершенствование оборота сельскохозяйственных земель; расширение посевов сельскохозяйственных культур за счет неиспользуемых пахотных земель; наращивание экспорта продукции агропромышленного комплекса; обеспечение населения качественной и безопасной пищевой продукцией</w:t>
            </w:r>
            <w:proofErr w:type="gramEnd"/>
          </w:p>
        </w:tc>
        <w:tc>
          <w:tcPr>
            <w:tcW w:w="2126"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 xml:space="preserve">Целью является повышение роли Ульяновской области в осуществлении экспортных </w:t>
            </w:r>
            <w:proofErr w:type="gramStart"/>
            <w:r w:rsidRPr="00587BE8">
              <w:rPr>
                <w:rFonts w:ascii="PT Astra Serif" w:hAnsi="PT Astra Serif"/>
                <w:color w:val="000000" w:themeColor="text1"/>
              </w:rPr>
              <w:t>операций</w:t>
            </w:r>
            <w:proofErr w:type="gramEnd"/>
            <w:r w:rsidRPr="00587BE8">
              <w:rPr>
                <w:rFonts w:ascii="PT Astra Serif" w:hAnsi="PT Astra Serif"/>
                <w:color w:val="000000" w:themeColor="text1"/>
              </w:rPr>
              <w:t xml:space="preserve"> как в общероссийском, так и в общемировом масштабе.</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Задачами являются эффективное нормативное регулирование сферы стимулирования экспортной активности организаций в Ульяновской области, формирование результативной организационной </w:t>
            </w:r>
            <w:r w:rsidRPr="00587BE8">
              <w:rPr>
                <w:rFonts w:ascii="PT Astra Serif" w:hAnsi="PT Astra Serif"/>
                <w:color w:val="000000" w:themeColor="text1"/>
              </w:rPr>
              <w:lastRenderedPageBreak/>
              <w:t>среды, направленной на решение задач по поддержке экспорта организаций в Ульяновской области</w:t>
            </w:r>
          </w:p>
        </w:tc>
      </w:tr>
      <w:tr w:rsidR="002A2966" w:rsidRPr="00587BE8" w:rsidTr="00560CCA">
        <w:tblPrEx>
          <w:tblBorders>
            <w:insideH w:val="nil"/>
          </w:tblBorders>
        </w:tblPrEx>
        <w:tc>
          <w:tcPr>
            <w:tcW w:w="14946" w:type="dxa"/>
            <w:gridSpan w:val="7"/>
            <w:tcBorders>
              <w:top w:val="nil"/>
            </w:tcBorders>
          </w:tcPr>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lastRenderedPageBreak/>
              <w:t xml:space="preserve">(в ред. постановлений Правительства Ульяновской области от 02.02.2023 </w:t>
            </w:r>
            <w:hyperlink r:id="rId487"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hyperlink>
            <w:r w:rsidRPr="00587BE8">
              <w:rPr>
                <w:rFonts w:ascii="PT Astra Serif" w:hAnsi="PT Astra Serif"/>
                <w:color w:val="000000" w:themeColor="text1"/>
              </w:rPr>
              <w:t>,</w:t>
            </w:r>
            <w:proofErr w:type="gramEnd"/>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от 10.08.2023 </w:t>
            </w:r>
            <w:hyperlink r:id="rId488"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21/406-П</w:t>
              </w:r>
            </w:hyperlink>
            <w:r w:rsidRPr="00587BE8">
              <w:rPr>
                <w:rFonts w:ascii="PT Astra Serif" w:hAnsi="PT Astra Serif"/>
                <w:color w:val="000000" w:themeColor="text1"/>
              </w:rPr>
              <w:t>)</w:t>
            </w:r>
          </w:p>
        </w:tc>
      </w:tr>
      <w:tr w:rsidR="002A2966" w:rsidRPr="00587BE8" w:rsidTr="00560CCA">
        <w:tblPrEx>
          <w:tblBorders>
            <w:insideH w:val="nil"/>
          </w:tblBorders>
        </w:tblPrEx>
        <w:tc>
          <w:tcPr>
            <w:tcW w:w="552"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w:t>
            </w:r>
          </w:p>
        </w:tc>
        <w:tc>
          <w:tcPr>
            <w:tcW w:w="1778"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Основное мероприятие "Реализация регионального проекта "Экспорт продукции АПК в Ульяновской области", направленного на достижение целей, показателей и результатов реализации федерального проекта "Экспорт продукции АПК"</w:t>
            </w:r>
          </w:p>
        </w:tc>
        <w:tc>
          <w:tcPr>
            <w:tcW w:w="2410"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экспорта продукции агропромышленного комплекса;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введено в эксплуатацию мелиорируемых земель для выращивания </w:t>
            </w:r>
            <w:proofErr w:type="spellStart"/>
            <w:r w:rsidRPr="00587BE8">
              <w:rPr>
                <w:rFonts w:ascii="PT Astra Serif" w:hAnsi="PT Astra Serif"/>
                <w:color w:val="000000" w:themeColor="text1"/>
              </w:rPr>
              <w:t>экспортно</w:t>
            </w:r>
            <w:proofErr w:type="spellEnd"/>
            <w:r w:rsidRPr="00587BE8">
              <w:rPr>
                <w:rFonts w:ascii="PT Astra Serif" w:hAnsi="PT Astra Serif"/>
                <w:color w:val="000000" w:themeColor="text1"/>
              </w:rPr>
              <w:t xml:space="preserve">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w:t>
            </w:r>
            <w:r w:rsidRPr="00587BE8">
              <w:rPr>
                <w:rFonts w:ascii="PT Astra Serif" w:hAnsi="PT Astra Serif"/>
                <w:color w:val="000000" w:themeColor="text1"/>
              </w:rPr>
              <w:lastRenderedPageBreak/>
              <w:t xml:space="preserve">индивидуального пользования и вовлечения в оборот выбывших сельскохозяйственных угодий для выращивания </w:t>
            </w:r>
            <w:proofErr w:type="spellStart"/>
            <w:r w:rsidRPr="00587BE8">
              <w:rPr>
                <w:rFonts w:ascii="PT Astra Serif" w:hAnsi="PT Astra Serif"/>
                <w:color w:val="000000" w:themeColor="text1"/>
              </w:rPr>
              <w:t>экспортно</w:t>
            </w:r>
            <w:proofErr w:type="spellEnd"/>
            <w:r w:rsidRPr="00587BE8">
              <w:rPr>
                <w:rFonts w:ascii="PT Astra Serif" w:hAnsi="PT Astra Serif"/>
                <w:color w:val="000000" w:themeColor="text1"/>
              </w:rPr>
              <w:t xml:space="preserve"> ориентированной сельскохозяйственной продукции за счет проведения </w:t>
            </w:r>
            <w:proofErr w:type="spellStart"/>
            <w:r w:rsidRPr="00587BE8">
              <w:rPr>
                <w:rFonts w:ascii="PT Astra Serif" w:hAnsi="PT Astra Serif"/>
                <w:color w:val="000000" w:themeColor="text1"/>
              </w:rPr>
              <w:t>культуртехнических</w:t>
            </w:r>
            <w:proofErr w:type="spellEnd"/>
            <w:r w:rsidRPr="00587BE8">
              <w:rPr>
                <w:rFonts w:ascii="PT Astra Serif" w:hAnsi="PT Astra Serif"/>
                <w:color w:val="000000" w:themeColor="text1"/>
              </w:rPr>
              <w:t xml:space="preserve"> мероприятий</w:t>
            </w:r>
          </w:p>
        </w:tc>
        <w:tc>
          <w:tcPr>
            <w:tcW w:w="2693"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 xml:space="preserve">В рамках </w:t>
            </w:r>
            <w:hyperlink r:id="rId489" w:tooltip="Указ Президента РФ от 21.07.2020 N 474 &quot;О национальных целях развития Российской Федерации на период до 2030 года&quot; {КонсультантПлюс}">
              <w:r w:rsidRPr="00587BE8">
                <w:rPr>
                  <w:rFonts w:ascii="PT Astra Serif" w:hAnsi="PT Astra Serif"/>
                  <w:color w:val="000000" w:themeColor="text1"/>
                </w:rPr>
                <w:t>Указа</w:t>
              </w:r>
            </w:hyperlink>
            <w:r w:rsidRPr="00587BE8">
              <w:rPr>
                <w:rFonts w:ascii="PT Astra Serif" w:hAnsi="PT Astra Serif"/>
                <w:color w:val="000000" w:themeColor="text1"/>
              </w:rPr>
              <w:t xml:space="preserve"> Президента РФ от 21.07.2020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474 предусмотрен следующий показатель, соответствующий сфере реализации основного мероприятия:</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реальный рост экспорта </w:t>
            </w:r>
            <w:proofErr w:type="spellStart"/>
            <w:r w:rsidRPr="00587BE8">
              <w:rPr>
                <w:rFonts w:ascii="PT Astra Serif" w:hAnsi="PT Astra Serif"/>
                <w:color w:val="000000" w:themeColor="text1"/>
              </w:rPr>
              <w:t>несырьевых</w:t>
            </w:r>
            <w:proofErr w:type="spellEnd"/>
            <w:r w:rsidRPr="00587BE8">
              <w:rPr>
                <w:rFonts w:ascii="PT Astra Serif" w:hAnsi="PT Astra Serif"/>
                <w:color w:val="000000" w:themeColor="text1"/>
              </w:rPr>
              <w:t xml:space="preserve"> неэнергетических товаров не менее 70 процентов по сравнению с показателем 2020 года</w:t>
            </w:r>
          </w:p>
        </w:tc>
        <w:tc>
          <w:tcPr>
            <w:tcW w:w="2410"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рамках федерального проекта "Экспорт продукции АПК", направленного на реализацию национального проекта "Международная кооперация и экспорт", предусмотрены следующие показатели, соответствующие сфере реализации основного мероприятия:</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объем экспорта продукции агропромышленного комплекса (в </w:t>
            </w:r>
            <w:r w:rsidRPr="00587BE8">
              <w:rPr>
                <w:rFonts w:ascii="PT Astra Serif" w:hAnsi="PT Astra Serif"/>
                <w:color w:val="000000" w:themeColor="text1"/>
              </w:rPr>
              <w:lastRenderedPageBreak/>
              <w:t>сопоставимых ценах); минимальная допустимая эффективность мер поддержки экспорта в агропромышленном комплексе</w:t>
            </w:r>
          </w:p>
        </w:tc>
        <w:tc>
          <w:tcPr>
            <w:tcW w:w="2977"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В соответствии с Доктриной стратегической целью обеспечения продовольственной безопасности является обеспечение населения страны безопасной, качественной и доступной сельскохозяйственной продукцией, сырьем и продовольствием в объемах, обеспечивающих рациональные нормы потребления пищевой продукции.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Основными целями Стратегии являются увеличение объема экспорта продукции агропромышленного комплекса </w:t>
            </w:r>
            <w:r w:rsidRPr="00587BE8">
              <w:rPr>
                <w:rFonts w:ascii="PT Astra Serif" w:hAnsi="PT Astra Serif"/>
                <w:color w:val="000000" w:themeColor="text1"/>
              </w:rPr>
              <w:lastRenderedPageBreak/>
              <w:t>(в сопоставимых ценах), обеспечение продовольственной безопасности.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частности, ключевыми ориентирами Государственной программы развития сельского хозяйства и регулирования рынков сельскохозяйственной продукции, сырья и продовольствия являются обеспечение продовольственной безопасности Российской Федерации в соответствии с Доктриной; развитие экспорта продукции агропромышленного комплекса.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Кроме того, Государственной программой эффективного вовлечения в оборот земель сельскохозяйственного назначения и развития мелиоративного комплекса Российской Федерации в качестве основного приоритета определено наращивание экспорта продукции агропромышленного комплекса</w:t>
            </w:r>
          </w:p>
        </w:tc>
        <w:tc>
          <w:tcPr>
            <w:tcW w:w="2126"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 xml:space="preserve">Целью является повышение роли Ульяновской области в осуществлении экспортных </w:t>
            </w:r>
            <w:proofErr w:type="gramStart"/>
            <w:r w:rsidRPr="00587BE8">
              <w:rPr>
                <w:rFonts w:ascii="PT Astra Serif" w:hAnsi="PT Astra Serif"/>
                <w:color w:val="000000" w:themeColor="text1"/>
              </w:rPr>
              <w:t>операций</w:t>
            </w:r>
            <w:proofErr w:type="gramEnd"/>
            <w:r w:rsidRPr="00587BE8">
              <w:rPr>
                <w:rFonts w:ascii="PT Astra Serif" w:hAnsi="PT Astra Serif"/>
                <w:color w:val="000000" w:themeColor="text1"/>
              </w:rPr>
              <w:t xml:space="preserve"> как в общероссийском, так и в общемировом масштабе.</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Задачами являются эффективное нормативное регулирование сферы стимулирования экспортной активности организаций в Ульяновской области, формирование </w:t>
            </w:r>
            <w:r w:rsidRPr="00587BE8">
              <w:rPr>
                <w:rFonts w:ascii="PT Astra Serif" w:hAnsi="PT Astra Serif"/>
                <w:color w:val="000000" w:themeColor="text1"/>
              </w:rPr>
              <w:lastRenderedPageBreak/>
              <w:t>результативной организационной среды, направленной на решение задач по поддержке экспорта организаций в Ульяновской области</w:t>
            </w:r>
          </w:p>
        </w:tc>
      </w:tr>
      <w:tr w:rsidR="002A2966" w:rsidRPr="00587BE8" w:rsidTr="00560CCA">
        <w:tblPrEx>
          <w:tblBorders>
            <w:insideH w:val="nil"/>
          </w:tblBorders>
        </w:tblPrEx>
        <w:tc>
          <w:tcPr>
            <w:tcW w:w="14946" w:type="dxa"/>
            <w:gridSpan w:val="7"/>
            <w:tcBorders>
              <w:top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 xml:space="preserve">(в ред. </w:t>
            </w:r>
            <w:hyperlink r:id="rId490"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10.08.2023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21/406-П)</w:t>
            </w:r>
          </w:p>
        </w:tc>
      </w:tr>
      <w:tr w:rsidR="002A2966" w:rsidRPr="00587BE8" w:rsidTr="00560CCA">
        <w:tc>
          <w:tcPr>
            <w:tcW w:w="14946" w:type="dxa"/>
            <w:gridSpan w:val="7"/>
          </w:tcPr>
          <w:p w:rsidR="002A2966" w:rsidRPr="00587BE8" w:rsidRDefault="00912A31">
            <w:pPr>
              <w:pStyle w:val="ConsPlusNormal0"/>
              <w:jc w:val="center"/>
              <w:outlineLvl w:val="2"/>
              <w:rPr>
                <w:rFonts w:ascii="PT Astra Serif" w:hAnsi="PT Astra Serif"/>
                <w:color w:val="000000" w:themeColor="text1"/>
              </w:rPr>
            </w:pPr>
            <w:hyperlink w:anchor="P695" w:tooltip="Подпрограмма &quot;Развитие сельской кооперации&quot;">
              <w:r w:rsidR="00A9389C" w:rsidRPr="00587BE8">
                <w:rPr>
                  <w:rFonts w:ascii="PT Astra Serif" w:hAnsi="PT Astra Serif"/>
                  <w:color w:val="000000" w:themeColor="text1"/>
                </w:rPr>
                <w:t>Подпрограмма</w:t>
              </w:r>
            </w:hyperlink>
            <w:r w:rsidR="00A9389C" w:rsidRPr="00587BE8">
              <w:rPr>
                <w:rFonts w:ascii="PT Astra Serif" w:hAnsi="PT Astra Serif"/>
                <w:color w:val="000000" w:themeColor="text1"/>
              </w:rPr>
              <w:t xml:space="preserve"> "Развитие сельской кооперации"</w:t>
            </w:r>
          </w:p>
        </w:tc>
      </w:tr>
      <w:tr w:rsidR="002A2966" w:rsidRPr="00587BE8" w:rsidTr="00560CCA">
        <w:tblPrEx>
          <w:tblBorders>
            <w:insideH w:val="nil"/>
          </w:tblBorders>
        </w:tblPrEx>
        <w:tc>
          <w:tcPr>
            <w:tcW w:w="552"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w:t>
            </w:r>
          </w:p>
        </w:tc>
        <w:tc>
          <w:tcPr>
            <w:tcW w:w="1778"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Основное мероприятие "Реализация регионального проекта "Акселерация субъектов малого и среднего предпринимательства", направленного на </w:t>
            </w:r>
            <w:r w:rsidRPr="00587BE8">
              <w:rPr>
                <w:rFonts w:ascii="PT Astra Serif" w:hAnsi="PT Astra Serif"/>
                <w:color w:val="000000" w:themeColor="text1"/>
              </w:rPr>
              <w:lastRenderedPageBreak/>
              <w:t xml:space="preserve">достижение целей, показателей и результатов федерального </w:t>
            </w:r>
            <w:hyperlink r:id="rId491" w:tooltip="&quot;Паспорт национального проекта &quot;Национальный проект &quot;Малое и среднее предпринимательство и поддержка индивидуальной предпринимательской инициативы&quot; (утв. Минэкономразвития России) {КонсультантПлюс}">
              <w:r w:rsidRPr="00587BE8">
                <w:rPr>
                  <w:rFonts w:ascii="PT Astra Serif" w:hAnsi="PT Astra Serif"/>
                  <w:color w:val="000000" w:themeColor="text1"/>
                </w:rPr>
                <w:t>проекта</w:t>
              </w:r>
            </w:hyperlink>
            <w:r w:rsidRPr="00587BE8">
              <w:rPr>
                <w:rFonts w:ascii="PT Astra Serif" w:hAnsi="PT Astra Serif"/>
                <w:color w:val="000000" w:themeColor="text1"/>
              </w:rPr>
              <w:t xml:space="preserve"> "Акселерация субъектов малого и среднего предпринимательства"</w:t>
            </w:r>
          </w:p>
        </w:tc>
        <w:tc>
          <w:tcPr>
            <w:tcW w:w="2410"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 xml:space="preserve">Обеспечено количество вовлеченных в субъекты малого и среднего предпринимательства в агропромышленный комплекс, в том числе созданы новые субъекты малого и среднего предпринимательства, увеличена членская база сельскохозяйственных </w:t>
            </w:r>
            <w:r w:rsidRPr="00587BE8">
              <w:rPr>
                <w:rFonts w:ascii="PT Astra Serif" w:hAnsi="PT Astra Serif"/>
                <w:color w:val="000000" w:themeColor="text1"/>
              </w:rPr>
              <w:lastRenderedPageBreak/>
              <w:t xml:space="preserve">потребительских кооперативов, личные подсобные хозяйства включены в </w:t>
            </w:r>
            <w:proofErr w:type="spellStart"/>
            <w:r w:rsidRPr="00587BE8">
              <w:rPr>
                <w:rFonts w:ascii="PT Astra Serif" w:hAnsi="PT Astra Serif"/>
                <w:color w:val="000000" w:themeColor="text1"/>
              </w:rPr>
              <w:t>производственно-логистические</w:t>
            </w:r>
            <w:proofErr w:type="spellEnd"/>
            <w:r w:rsidRPr="00587BE8">
              <w:rPr>
                <w:rFonts w:ascii="PT Astra Serif" w:hAnsi="PT Astra Serif"/>
                <w:color w:val="000000" w:themeColor="text1"/>
              </w:rPr>
              <w:t xml:space="preserve"> цепочки сельскохозяйственных товаропроизводителей;</w:t>
            </w:r>
          </w:p>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крестьянскими (фермерскими) хозяйствами, получившими грант "</w:t>
            </w:r>
            <w:proofErr w:type="spellStart"/>
            <w:r w:rsidRPr="00587BE8">
              <w:rPr>
                <w:rFonts w:ascii="PT Astra Serif" w:hAnsi="PT Astra Serif"/>
                <w:color w:val="000000" w:themeColor="text1"/>
              </w:rPr>
              <w:t>Агростартап</w:t>
            </w:r>
            <w:proofErr w:type="spellEnd"/>
            <w:r w:rsidRPr="00587BE8">
              <w:rPr>
                <w:rFonts w:ascii="PT Astra Serif" w:hAnsi="PT Astra Serif"/>
                <w:color w:val="000000" w:themeColor="text1"/>
              </w:rPr>
              <w:t>", созданы новые рабочие места (количество новых рабочих мест, созданных крестьянскими (фермерскими) хозяйствами, получившими грант "</w:t>
            </w:r>
            <w:proofErr w:type="spellStart"/>
            <w:r w:rsidRPr="00587BE8">
              <w:rPr>
                <w:rFonts w:ascii="PT Astra Serif" w:hAnsi="PT Astra Serif"/>
                <w:color w:val="000000" w:themeColor="text1"/>
              </w:rPr>
              <w:t>Агростартап</w:t>
            </w:r>
            <w:proofErr w:type="spellEnd"/>
            <w:r w:rsidRPr="00587BE8">
              <w:rPr>
                <w:rFonts w:ascii="PT Astra Serif" w:hAnsi="PT Astra Serif"/>
                <w:color w:val="000000" w:themeColor="text1"/>
              </w:rPr>
              <w:t>", накопленным итогом);</w:t>
            </w:r>
            <w:proofErr w:type="gramEnd"/>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сельскохозяйственные товаропроизводители получили государственную поддержку на создание и развитие производств в агропромышленном комплексе (количество сельскохозяйственных товаропроизводителей,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
        </w:tc>
        <w:tc>
          <w:tcPr>
            <w:tcW w:w="2693"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 xml:space="preserve">В рамках </w:t>
            </w:r>
            <w:hyperlink r:id="rId492" w:tooltip="Указ Президента РФ от 21.07.2020 N 474 &quot;О национальных целях развития Российской Федерации на период до 2030 года&quot; {КонсультантПлюс}">
              <w:r w:rsidRPr="00587BE8">
                <w:rPr>
                  <w:rFonts w:ascii="PT Astra Serif" w:hAnsi="PT Astra Serif"/>
                  <w:color w:val="000000" w:themeColor="text1"/>
                </w:rPr>
                <w:t>Указа</w:t>
              </w:r>
            </w:hyperlink>
            <w:r w:rsidRPr="00587BE8">
              <w:rPr>
                <w:rFonts w:ascii="PT Astra Serif" w:hAnsi="PT Astra Serif"/>
                <w:color w:val="000000" w:themeColor="text1"/>
              </w:rPr>
              <w:t xml:space="preserve"> Президента РФ от 21.07.2020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474 предусмотрен следующий показатель, соответствующий сфере реализации основного мероприятия:</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увеличение численности занятых в сфере малого и среднего предпринимательства, включая индивидуальных </w:t>
            </w:r>
            <w:r w:rsidRPr="00587BE8">
              <w:rPr>
                <w:rFonts w:ascii="PT Astra Serif" w:hAnsi="PT Astra Serif"/>
                <w:color w:val="000000" w:themeColor="text1"/>
              </w:rPr>
              <w:lastRenderedPageBreak/>
              <w:t xml:space="preserve">предпринимателей и </w:t>
            </w:r>
            <w:proofErr w:type="spellStart"/>
            <w:r w:rsidRPr="00587BE8">
              <w:rPr>
                <w:rFonts w:ascii="PT Astra Serif" w:hAnsi="PT Astra Serif"/>
                <w:color w:val="000000" w:themeColor="text1"/>
              </w:rPr>
              <w:t>самозанятых</w:t>
            </w:r>
            <w:proofErr w:type="spellEnd"/>
            <w:r w:rsidRPr="00587BE8">
              <w:rPr>
                <w:rFonts w:ascii="PT Astra Serif" w:hAnsi="PT Astra Serif"/>
                <w:color w:val="000000" w:themeColor="text1"/>
              </w:rPr>
              <w:t>, до 25 млн. человек.</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рамках </w:t>
            </w:r>
            <w:hyperlink r:id="rId493"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sidRPr="00587BE8">
                <w:rPr>
                  <w:rFonts w:ascii="PT Astra Serif" w:hAnsi="PT Astra Serif"/>
                  <w:color w:val="000000" w:themeColor="text1"/>
                </w:rPr>
                <w:t>Указа</w:t>
              </w:r>
            </w:hyperlink>
            <w:r w:rsidRPr="00587BE8">
              <w:rPr>
                <w:rFonts w:ascii="PT Astra Serif" w:hAnsi="PT Astra Serif"/>
                <w:color w:val="000000" w:themeColor="text1"/>
              </w:rPr>
              <w:t xml:space="preserve"> Президента РФ от 04.02.2021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68 предусмотрен следующий показатель, соответствующий сфере реализации основного мероприятия:</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численность занятых в сфере малого и среднего предпринимательства, включая индивидуальных предпринимателей и </w:t>
            </w:r>
            <w:proofErr w:type="spellStart"/>
            <w:r w:rsidRPr="00587BE8">
              <w:rPr>
                <w:rFonts w:ascii="PT Astra Serif" w:hAnsi="PT Astra Serif"/>
                <w:color w:val="000000" w:themeColor="text1"/>
              </w:rPr>
              <w:t>самозанятых</w:t>
            </w:r>
            <w:proofErr w:type="spellEnd"/>
          </w:p>
        </w:tc>
        <w:tc>
          <w:tcPr>
            <w:tcW w:w="2410"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 xml:space="preserve">В рамках федерального </w:t>
            </w:r>
            <w:hyperlink r:id="rId494" w:tooltip="&quot;Паспорт национального проекта &quot;Национальный проект &quot;Малое и среднее предпринимательство и поддержка индивидуальной предпринимательской инициативы&quot; (утв. Минэкономразвития России) {КонсультантПлюс}">
              <w:r w:rsidRPr="00587BE8">
                <w:rPr>
                  <w:rFonts w:ascii="PT Astra Serif" w:hAnsi="PT Astra Serif"/>
                  <w:color w:val="000000" w:themeColor="text1"/>
                </w:rPr>
                <w:t>проекта</w:t>
              </w:r>
            </w:hyperlink>
            <w:r w:rsidRPr="00587BE8">
              <w:rPr>
                <w:rFonts w:ascii="PT Astra Serif" w:hAnsi="PT Astra Serif"/>
                <w:color w:val="000000" w:themeColor="text1"/>
              </w:rPr>
              <w:t xml:space="preserve"> "Акселерация субъектов малого и среднего предпринимательства", направленного на реализацию национального проекта "Малое и среднее предпринимательство и поддержка </w:t>
            </w:r>
            <w:r w:rsidRPr="00587BE8">
              <w:rPr>
                <w:rFonts w:ascii="PT Astra Serif" w:hAnsi="PT Astra Serif"/>
                <w:color w:val="000000" w:themeColor="text1"/>
              </w:rPr>
              <w:lastRenderedPageBreak/>
              <w:t>индивидуальной предпринимательской инициативы", предусмотрены следующие показатели, соответствующие сфере реализации основного мероприятия:</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численность работников в расчете на 1 субъекта малого и среднего предпринимательства; объем консолидированной финансовой поддержки субъектов малого и среднего предпринимательства</w:t>
            </w:r>
          </w:p>
        </w:tc>
        <w:tc>
          <w:tcPr>
            <w:tcW w:w="2977"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 xml:space="preserve">В соответствии с Доктриной стратегической целью обеспечения продовольственной безопасности является обеспечение населения страны безопасной, качественной и доступной сельскохозяйственной продукцией, сырьем и продовольствием в объемах, обеспечивающих рациональные </w:t>
            </w:r>
            <w:r w:rsidRPr="00587BE8">
              <w:rPr>
                <w:rFonts w:ascii="PT Astra Serif" w:hAnsi="PT Astra Serif"/>
                <w:color w:val="000000" w:themeColor="text1"/>
              </w:rPr>
              <w:lastRenderedPageBreak/>
              <w:t>нормы потребления пищевой продукции.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Одной из основных целей Стратегии является сохранение доли сельского населения в общей численности населения Российской Федерации.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частности, ключевыми ориентирами Государственной программы развития сельского хозяйства и регулирования рынков сельскохозяйственной продукции, сырья и продовольствия являются обеспечение продовольственной безопасности Российской Федерации в соответствии с Доктриной, развитие субъектов малого предпринимательства в агропромышленном комплексе</w:t>
            </w:r>
          </w:p>
        </w:tc>
        <w:tc>
          <w:tcPr>
            <w:tcW w:w="2126"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Целью является создание условий для опережающего роста малого и среднего предпринимательства в Ульяновской области.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Задачами являются обеспечение устойчивого функционирования </w:t>
            </w:r>
            <w:r w:rsidRPr="00587BE8">
              <w:rPr>
                <w:rFonts w:ascii="PT Astra Serif" w:hAnsi="PT Astra Serif"/>
                <w:color w:val="000000" w:themeColor="text1"/>
              </w:rPr>
              <w:lastRenderedPageBreak/>
              <w:t>системы поддержки как вновь созданных, так и уже осуществляющих свою деятельность субъектов малого и среднего предпринимательства, повышение уровня осведомленности граждан, субъектов малого и среднего предпринимательства о существующей системе государственной и муниципальной поддержки малого и среднего предпринимательства</w:t>
            </w:r>
          </w:p>
        </w:tc>
      </w:tr>
      <w:tr w:rsidR="002A2966" w:rsidRPr="00587BE8" w:rsidTr="00560CCA">
        <w:tblPrEx>
          <w:tblBorders>
            <w:insideH w:val="nil"/>
          </w:tblBorders>
        </w:tblPrEx>
        <w:tc>
          <w:tcPr>
            <w:tcW w:w="14946" w:type="dxa"/>
            <w:gridSpan w:val="7"/>
            <w:tcBorders>
              <w:top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 xml:space="preserve">(в ред. </w:t>
            </w:r>
            <w:hyperlink r:id="rId495"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02.02.2023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p>
        </w:tc>
      </w:tr>
      <w:tr w:rsidR="002A2966" w:rsidRPr="00587BE8" w:rsidTr="00560CCA">
        <w:tc>
          <w:tcPr>
            <w:tcW w:w="552" w:type="dxa"/>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lastRenderedPageBreak/>
              <w:t>2.</w:t>
            </w:r>
          </w:p>
        </w:tc>
        <w:tc>
          <w:tcPr>
            <w:tcW w:w="1778"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Основное мероприятие "Развитие отдельных направлений сельской кооперации"</w:t>
            </w:r>
          </w:p>
        </w:tc>
        <w:tc>
          <w:tcPr>
            <w:tcW w:w="2410"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Увеличение реализации молока, собранного сельскохозяйственными потребительскими кооперативами у сельскохозяйственных товаропроизводителей, по сравнению с прошлым годом</w:t>
            </w:r>
          </w:p>
        </w:tc>
        <w:tc>
          <w:tcPr>
            <w:tcW w:w="2693"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рамках </w:t>
            </w:r>
            <w:hyperlink r:id="rId496" w:tooltip="Указ Президента РФ от 21.07.2020 N 474 &quot;О национальных целях развития Российской Федерации на период до 2030 года&quot; {КонсультантПлюс}">
              <w:r w:rsidRPr="00587BE8">
                <w:rPr>
                  <w:rFonts w:ascii="PT Astra Serif" w:hAnsi="PT Astra Serif"/>
                  <w:color w:val="000000" w:themeColor="text1"/>
                </w:rPr>
                <w:t>Указа</w:t>
              </w:r>
            </w:hyperlink>
            <w:r w:rsidRPr="00587BE8">
              <w:rPr>
                <w:rFonts w:ascii="PT Astra Serif" w:hAnsi="PT Astra Serif"/>
                <w:color w:val="000000" w:themeColor="text1"/>
              </w:rPr>
              <w:t xml:space="preserve"> Президента РФ от 21.07.2020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474 предусмотрен следующий показатель, соответствующий сфере реализации основного мероприятия:</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увеличение численности занятых в сфере малого и среднего предпринимательства, включая индивидуальных предпринимателей и </w:t>
            </w:r>
            <w:proofErr w:type="spellStart"/>
            <w:r w:rsidRPr="00587BE8">
              <w:rPr>
                <w:rFonts w:ascii="PT Astra Serif" w:hAnsi="PT Astra Serif"/>
                <w:color w:val="000000" w:themeColor="text1"/>
              </w:rPr>
              <w:t>самозанятых</w:t>
            </w:r>
            <w:proofErr w:type="spellEnd"/>
            <w:r w:rsidRPr="00587BE8">
              <w:rPr>
                <w:rFonts w:ascii="PT Astra Serif" w:hAnsi="PT Astra Serif"/>
                <w:color w:val="000000" w:themeColor="text1"/>
              </w:rPr>
              <w:t>, до 25 млн. человек.</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рамках </w:t>
            </w:r>
            <w:hyperlink r:id="rId497"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sidRPr="00587BE8">
                <w:rPr>
                  <w:rFonts w:ascii="PT Astra Serif" w:hAnsi="PT Astra Serif"/>
                  <w:color w:val="000000" w:themeColor="text1"/>
                </w:rPr>
                <w:t>Указа</w:t>
              </w:r>
            </w:hyperlink>
            <w:r w:rsidRPr="00587BE8">
              <w:rPr>
                <w:rFonts w:ascii="PT Astra Serif" w:hAnsi="PT Astra Serif"/>
                <w:color w:val="000000" w:themeColor="text1"/>
              </w:rPr>
              <w:t xml:space="preserve"> Президента РФ от 04.02.2021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68 предусмотрен следующий показатель, соответствующий сфере реализации основного мероприятия:</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численность занятых в сфере малого и среднего предпринимательства, включая индивидуальных предпринимателей и </w:t>
            </w:r>
            <w:proofErr w:type="spellStart"/>
            <w:r w:rsidRPr="00587BE8">
              <w:rPr>
                <w:rFonts w:ascii="PT Astra Serif" w:hAnsi="PT Astra Serif"/>
                <w:color w:val="000000" w:themeColor="text1"/>
              </w:rPr>
              <w:t>самозанятых</w:t>
            </w:r>
            <w:proofErr w:type="spellEnd"/>
          </w:p>
        </w:tc>
        <w:tc>
          <w:tcPr>
            <w:tcW w:w="2410"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Основное мероприятие не реализуется в рамках национальных проектов Российской Федерации</w:t>
            </w:r>
          </w:p>
        </w:tc>
        <w:tc>
          <w:tcPr>
            <w:tcW w:w="2977"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соответствии с Доктриной стратегической целью обеспечения продовольственной безопасности является обеспечение населения страны безопасной, качественной и доступной сельскохозяйственной продукцией, сырьем и продовольствием в объемах, обеспечивающих рациональные нормы потребления пищевой продукции.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Одной из основных целей Стратегии является сохранение доли сельского населения в общей численности населения Российской Федерации.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В частности, ключевыми ориентирами Государственной программы развития сельского хозяйства и регулирования рынков сельскохозяйственной продукции, сырья и продовольствия являются обеспечение продовольственной безопасности Российской Федерации в соответствии с Доктриной, развитие субъектов малого предпринимательства в агропромышленном комплексе</w:t>
            </w:r>
          </w:p>
        </w:tc>
        <w:tc>
          <w:tcPr>
            <w:tcW w:w="2126" w:type="dxa"/>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Целью является создание условий для опережающего роста малого и среднего предпринимательства в Ульяновской области.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Задачами являются обеспечение устойчивого функционирования системы поддержки как вновь созданных, так и уже осуществляющих свою деятельность субъектов малого и среднего предпринимательства, повышение уровня осведомленности граждан, субъектов малого и среднего предпринимательства о существующей системе государственной и муниципальной поддержки малого и среднего предпринимательства</w:t>
            </w:r>
          </w:p>
        </w:tc>
      </w:tr>
    </w:tbl>
    <w:p w:rsidR="002A2966" w:rsidRPr="00587BE8" w:rsidRDefault="002A2966">
      <w:pPr>
        <w:pStyle w:val="ConsPlusNormal0"/>
        <w:rPr>
          <w:rFonts w:ascii="PT Astra Serif" w:hAnsi="PT Astra Serif"/>
          <w:color w:val="000000" w:themeColor="text1"/>
        </w:rPr>
        <w:sectPr w:rsidR="002A2966" w:rsidRPr="00587BE8">
          <w:headerReference w:type="default" r:id="rId498"/>
          <w:footerReference w:type="default" r:id="rId499"/>
          <w:headerReference w:type="first" r:id="rId500"/>
          <w:footerReference w:type="first" r:id="rId501"/>
          <w:pgSz w:w="16838" w:h="11906" w:orient="landscape"/>
          <w:pgMar w:top="1133" w:right="1440" w:bottom="566" w:left="1440" w:header="0" w:footer="0" w:gutter="0"/>
          <w:cols w:space="720"/>
          <w:titlePg/>
        </w:sectPr>
      </w:pPr>
    </w:p>
    <w:p w:rsidR="002A2966" w:rsidRPr="00587BE8" w:rsidRDefault="00A9389C" w:rsidP="00560CCA">
      <w:pPr>
        <w:pStyle w:val="ConsPlusNormal0"/>
        <w:jc w:val="right"/>
        <w:outlineLvl w:val="1"/>
        <w:rPr>
          <w:rFonts w:ascii="PT Astra Serif" w:hAnsi="PT Astra Serif"/>
          <w:color w:val="000000" w:themeColor="text1"/>
        </w:rPr>
      </w:pPr>
      <w:r w:rsidRPr="00587BE8">
        <w:rPr>
          <w:rFonts w:ascii="PT Astra Serif" w:hAnsi="PT Astra Serif"/>
          <w:color w:val="000000" w:themeColor="text1"/>
        </w:rPr>
        <w:lastRenderedPageBreak/>
        <w:t xml:space="preserve">Приложение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w:t>
      </w:r>
    </w:p>
    <w:p w:rsidR="002A2966" w:rsidRPr="00587BE8" w:rsidRDefault="00A9389C">
      <w:pPr>
        <w:pStyle w:val="ConsPlusNormal0"/>
        <w:jc w:val="right"/>
        <w:rPr>
          <w:rFonts w:ascii="PT Astra Serif" w:hAnsi="PT Astra Serif"/>
          <w:color w:val="000000" w:themeColor="text1"/>
        </w:rPr>
      </w:pPr>
      <w:r w:rsidRPr="00587BE8">
        <w:rPr>
          <w:rFonts w:ascii="PT Astra Serif" w:hAnsi="PT Astra Serif"/>
          <w:color w:val="000000" w:themeColor="text1"/>
        </w:rPr>
        <w:t>к государственной программе</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ПЕРЕЧЕНЬ ПРОЕКТОВ,</w:t>
      </w:r>
    </w:p>
    <w:p w:rsidR="002A2966" w:rsidRPr="00587BE8" w:rsidRDefault="00A9389C">
      <w:pPr>
        <w:pStyle w:val="ConsPlusTitle0"/>
        <w:jc w:val="center"/>
        <w:rPr>
          <w:rFonts w:ascii="PT Astra Serif" w:hAnsi="PT Astra Serif"/>
          <w:color w:val="000000" w:themeColor="text1"/>
        </w:rPr>
      </w:pPr>
      <w:proofErr w:type="gramStart"/>
      <w:r w:rsidRPr="00587BE8">
        <w:rPr>
          <w:rFonts w:ascii="PT Astra Serif" w:hAnsi="PT Astra Serif"/>
          <w:color w:val="000000" w:themeColor="text1"/>
        </w:rPr>
        <w:t>РЕАЛИЗУЕМЫХ</w:t>
      </w:r>
      <w:proofErr w:type="gramEnd"/>
      <w:r w:rsidRPr="00587BE8">
        <w:rPr>
          <w:rFonts w:ascii="PT Astra Serif" w:hAnsi="PT Astra Serif"/>
          <w:color w:val="000000" w:themeColor="text1"/>
        </w:rPr>
        <w:t xml:space="preserve"> В СОСТАВЕ ГОСУДАРСТВЕННОЙ</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 xml:space="preserve">ПРОГРАММЫ УЛЬЯНОВСКОЙ ОБЛАСТИ "РАЗВИТИЕ </w:t>
      </w:r>
      <w:proofErr w:type="gramStart"/>
      <w:r w:rsidRPr="00587BE8">
        <w:rPr>
          <w:rFonts w:ascii="PT Astra Serif" w:hAnsi="PT Astra Serif"/>
          <w:color w:val="000000" w:themeColor="text1"/>
        </w:rPr>
        <w:t>АГРОПРОМЫШЛЕННОГО</w:t>
      </w:r>
      <w:proofErr w:type="gramEnd"/>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КОМПЛЕКСА, СЕЛЬСКИХ ТЕРРИТОРИЙ И РЕГУЛИРОВАНИЕ РЫНКОВ</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СЕЛЬСКОХОЗЯЙСТВЕННОЙ ПРОДУКЦИИ, СЫРЬЯ И ПРОДОВОЛЬСТВИЯ</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В УЛЬЯНОВСКОЙ ОБЛАСТИ"</w:t>
      </w:r>
    </w:p>
    <w:p w:rsidR="002A2966" w:rsidRPr="00587BE8" w:rsidRDefault="002A2966">
      <w:pPr>
        <w:pStyle w:val="ConsPlusNormal0"/>
        <w:spacing w:after="1"/>
        <w:rPr>
          <w:rFonts w:ascii="PT Astra Serif" w:hAnsi="PT Astra Serif"/>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2A2966" w:rsidRPr="00587BE8" w:rsidTr="00560CCA">
        <w:tc>
          <w:tcPr>
            <w:tcW w:w="60" w:type="dxa"/>
            <w:tcBorders>
              <w:top w:val="nil"/>
              <w:left w:val="nil"/>
              <w:bottom w:val="nil"/>
              <w:right w:val="nil"/>
            </w:tcBorders>
            <w:shd w:val="clear" w:color="auto" w:fill="auto"/>
            <w:tcMar>
              <w:top w:w="0" w:type="dxa"/>
              <w:left w:w="0" w:type="dxa"/>
              <w:bottom w:w="0" w:type="dxa"/>
              <w:right w:w="0" w:type="dxa"/>
            </w:tcMar>
          </w:tcPr>
          <w:p w:rsidR="002A2966" w:rsidRPr="00587BE8" w:rsidRDefault="002A2966">
            <w:pPr>
              <w:pStyle w:val="ConsPlusNormal0"/>
              <w:rPr>
                <w:rFonts w:ascii="PT Astra Serif" w:hAnsi="PT Astra Serif"/>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2A2966" w:rsidRPr="00587BE8" w:rsidRDefault="002A2966">
            <w:pPr>
              <w:pStyle w:val="ConsPlusNormal0"/>
              <w:rPr>
                <w:rFonts w:ascii="PT Astra Serif" w:hAnsi="PT Astra Serif"/>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Список изменяющих документов</w:t>
            </w:r>
          </w:p>
          <w:p w:rsidR="002A2966" w:rsidRPr="00587BE8" w:rsidRDefault="00A9389C">
            <w:pPr>
              <w:pStyle w:val="ConsPlusNormal0"/>
              <w:jc w:val="center"/>
              <w:rPr>
                <w:rFonts w:ascii="PT Astra Serif" w:hAnsi="PT Astra Serif"/>
                <w:color w:val="000000" w:themeColor="text1"/>
              </w:rPr>
            </w:pPr>
            <w:proofErr w:type="gramStart"/>
            <w:r w:rsidRPr="00587BE8">
              <w:rPr>
                <w:rFonts w:ascii="PT Astra Serif" w:hAnsi="PT Astra Serif"/>
                <w:color w:val="000000" w:themeColor="text1"/>
              </w:rPr>
              <w:t>(в ред. постановлений Правительства Ульяновской области</w:t>
            </w:r>
            <w:proofErr w:type="gramEnd"/>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12.11.2020 </w:t>
            </w:r>
            <w:hyperlink r:id="rId502" w:tooltip="Постановление Правительства Ульяновской области от 12.11.2020 N 23/631-П (ред. от 10.12.2020)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23/631-П</w:t>
              </w:r>
            </w:hyperlink>
            <w:r w:rsidRPr="00587BE8">
              <w:rPr>
                <w:rFonts w:ascii="PT Astra Serif" w:hAnsi="PT Astra Serif"/>
                <w:color w:val="000000" w:themeColor="text1"/>
              </w:rPr>
              <w:t xml:space="preserve">, от 25.03.2021 </w:t>
            </w:r>
            <w:hyperlink r:id="rId503" w:tooltip="Постановление Правительства Ульяновской области от 25.03.2021 N 4/9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587BE8">
                <w:rPr>
                  <w:rFonts w:ascii="PT Astra Serif" w:hAnsi="PT Astra Serif"/>
                  <w:color w:val="000000" w:themeColor="text1"/>
                </w:rPr>
                <w:t>№</w:t>
              </w:r>
              <w:r w:rsidRPr="00587BE8">
                <w:rPr>
                  <w:rFonts w:ascii="PT Astra Serif" w:hAnsi="PT Astra Serif"/>
                  <w:color w:val="000000" w:themeColor="text1"/>
                </w:rPr>
                <w:t xml:space="preserve"> 4/94-П</w:t>
              </w:r>
            </w:hyperlink>
            <w:r w:rsidRPr="00587BE8">
              <w:rPr>
                <w:rFonts w:ascii="PT Astra Serif" w:hAnsi="PT Astra Serif"/>
                <w:color w:val="000000" w:themeColor="text1"/>
              </w:rPr>
              <w:t xml:space="preserve">, от 16.06.2021 </w:t>
            </w:r>
            <w:hyperlink r:id="rId504" w:tooltip="Постановление Правительства Ульяновской области от 16.06.2021 N 8/237-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
              <w:r w:rsidR="00587BE8" w:rsidRPr="00587BE8">
                <w:rPr>
                  <w:rFonts w:ascii="PT Astra Serif" w:hAnsi="PT Astra Serif"/>
                  <w:color w:val="000000" w:themeColor="text1"/>
                </w:rPr>
                <w:t>№</w:t>
              </w:r>
              <w:r w:rsidRPr="00587BE8">
                <w:rPr>
                  <w:rFonts w:ascii="PT Astra Serif" w:hAnsi="PT Astra Serif"/>
                  <w:color w:val="000000" w:themeColor="text1"/>
                </w:rPr>
                <w:t xml:space="preserve"> 8/237-П</w:t>
              </w:r>
            </w:hyperlink>
            <w:r w:rsidRPr="00587BE8">
              <w:rPr>
                <w:rFonts w:ascii="PT Astra Serif" w:hAnsi="PT Astra Serif"/>
                <w:color w:val="000000" w:themeColor="text1"/>
              </w:rPr>
              <w:t>,</w:t>
            </w:r>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27.01.2022 </w:t>
            </w:r>
            <w:hyperlink r:id="rId505" w:tooltip="Постановление Правительства Ульяновской области от 27.01.2022 N 1/46-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
              <w:r w:rsidR="00587BE8" w:rsidRPr="00587BE8">
                <w:rPr>
                  <w:rFonts w:ascii="PT Astra Serif" w:hAnsi="PT Astra Serif"/>
                  <w:color w:val="000000" w:themeColor="text1"/>
                </w:rPr>
                <w:t>№</w:t>
              </w:r>
              <w:r w:rsidRPr="00587BE8">
                <w:rPr>
                  <w:rFonts w:ascii="PT Astra Serif" w:hAnsi="PT Astra Serif"/>
                  <w:color w:val="000000" w:themeColor="text1"/>
                </w:rPr>
                <w:t xml:space="preserve"> 1/46-П</w:t>
              </w:r>
            </w:hyperlink>
            <w:r w:rsidRPr="00587BE8">
              <w:rPr>
                <w:rFonts w:ascii="PT Astra Serif" w:hAnsi="PT Astra Serif"/>
                <w:color w:val="000000" w:themeColor="text1"/>
              </w:rPr>
              <w:t xml:space="preserve">, от 26.10.2022 </w:t>
            </w:r>
            <w:hyperlink r:id="rId506"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19/624-П</w:t>
              </w:r>
            </w:hyperlink>
            <w:r w:rsidRPr="00587BE8">
              <w:rPr>
                <w:rFonts w:ascii="PT Astra Serif" w:hAnsi="PT Astra Serif"/>
                <w:color w:val="000000" w:themeColor="text1"/>
              </w:rPr>
              <w:t xml:space="preserve">, от 02.02.2023 </w:t>
            </w:r>
            <w:hyperlink r:id="rId507"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hyperlink>
            <w:r w:rsidRPr="00587BE8">
              <w:rPr>
                <w:rFonts w:ascii="PT Astra Serif" w:hAnsi="PT Astra Serif"/>
                <w:color w:val="000000" w:themeColor="text1"/>
              </w:rPr>
              <w:t>)</w:t>
            </w:r>
          </w:p>
        </w:tc>
        <w:tc>
          <w:tcPr>
            <w:tcW w:w="113" w:type="dxa"/>
            <w:tcBorders>
              <w:top w:val="nil"/>
              <w:left w:val="nil"/>
              <w:bottom w:val="nil"/>
              <w:right w:val="nil"/>
            </w:tcBorders>
            <w:shd w:val="clear" w:color="auto" w:fill="auto"/>
            <w:tcMar>
              <w:top w:w="0" w:type="dxa"/>
              <w:left w:w="0" w:type="dxa"/>
              <w:bottom w:w="0" w:type="dxa"/>
              <w:right w:w="0" w:type="dxa"/>
            </w:tcMar>
          </w:tcPr>
          <w:p w:rsidR="002A2966" w:rsidRPr="00587BE8" w:rsidRDefault="002A2966">
            <w:pPr>
              <w:pStyle w:val="ConsPlusNormal0"/>
              <w:rPr>
                <w:rFonts w:ascii="PT Astra Serif" w:hAnsi="PT Astra Serif"/>
                <w:color w:val="000000" w:themeColor="text1"/>
              </w:rPr>
            </w:pPr>
          </w:p>
        </w:tc>
      </w:tr>
    </w:tbl>
    <w:p w:rsidR="002A2966" w:rsidRPr="00587BE8" w:rsidRDefault="002A2966">
      <w:pPr>
        <w:pStyle w:val="ConsPlusNormal0"/>
        <w:jc w:val="both"/>
        <w:rPr>
          <w:rFonts w:ascii="PT Astra Serif" w:hAnsi="PT Astra Serif"/>
          <w:color w:val="000000" w:themeColor="text1"/>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
        <w:gridCol w:w="2041"/>
        <w:gridCol w:w="2671"/>
        <w:gridCol w:w="3402"/>
        <w:gridCol w:w="1701"/>
      </w:tblGrid>
      <w:tr w:rsidR="002A2966" w:rsidRPr="00587BE8" w:rsidTr="00EF46FF">
        <w:tc>
          <w:tcPr>
            <w:tcW w:w="595" w:type="dxa"/>
            <w:vAlign w:val="center"/>
          </w:tcPr>
          <w:p w:rsidR="002A2966" w:rsidRPr="00587BE8" w:rsidRDefault="00587BE8">
            <w:pPr>
              <w:pStyle w:val="ConsPlusNormal0"/>
              <w:jc w:val="center"/>
              <w:rPr>
                <w:rFonts w:ascii="PT Astra Serif" w:hAnsi="PT Astra Serif"/>
                <w:color w:val="000000" w:themeColor="text1"/>
              </w:rPr>
            </w:pPr>
            <w:r w:rsidRPr="00587BE8">
              <w:rPr>
                <w:rFonts w:ascii="PT Astra Serif" w:hAnsi="PT Astra Serif"/>
                <w:color w:val="000000" w:themeColor="text1"/>
              </w:rPr>
              <w:t>№</w:t>
            </w:r>
            <w:r w:rsidR="00A9389C" w:rsidRPr="00587BE8">
              <w:rPr>
                <w:rFonts w:ascii="PT Astra Serif" w:hAnsi="PT Astra Serif"/>
                <w:color w:val="000000" w:themeColor="text1"/>
              </w:rPr>
              <w:t xml:space="preserve"> </w:t>
            </w:r>
            <w:proofErr w:type="spellStart"/>
            <w:proofErr w:type="gramStart"/>
            <w:r w:rsidR="00A9389C" w:rsidRPr="00587BE8">
              <w:rPr>
                <w:rFonts w:ascii="PT Astra Serif" w:hAnsi="PT Astra Serif"/>
                <w:color w:val="000000" w:themeColor="text1"/>
              </w:rPr>
              <w:t>п</w:t>
            </w:r>
            <w:proofErr w:type="spellEnd"/>
            <w:proofErr w:type="gramEnd"/>
            <w:r w:rsidR="00A9389C" w:rsidRPr="00587BE8">
              <w:rPr>
                <w:rFonts w:ascii="PT Astra Serif" w:hAnsi="PT Astra Serif"/>
                <w:color w:val="000000" w:themeColor="text1"/>
              </w:rPr>
              <w:t>/</w:t>
            </w:r>
            <w:proofErr w:type="spellStart"/>
            <w:r w:rsidR="00A9389C" w:rsidRPr="00587BE8">
              <w:rPr>
                <w:rFonts w:ascii="PT Astra Serif" w:hAnsi="PT Astra Serif"/>
                <w:color w:val="000000" w:themeColor="text1"/>
              </w:rPr>
              <w:t>п</w:t>
            </w:r>
            <w:proofErr w:type="spellEnd"/>
          </w:p>
        </w:tc>
        <w:tc>
          <w:tcPr>
            <w:tcW w:w="2041" w:type="dxa"/>
            <w:vAlign w:val="center"/>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Наименование основного мероприятия, отражающего проект</w:t>
            </w:r>
          </w:p>
        </w:tc>
        <w:tc>
          <w:tcPr>
            <w:tcW w:w="2671" w:type="dxa"/>
            <w:vAlign w:val="center"/>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Показатель проекта</w:t>
            </w:r>
          </w:p>
        </w:tc>
        <w:tc>
          <w:tcPr>
            <w:tcW w:w="3402" w:type="dxa"/>
            <w:vAlign w:val="center"/>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Контрольная точка</w:t>
            </w:r>
          </w:p>
        </w:tc>
        <w:tc>
          <w:tcPr>
            <w:tcW w:w="1701" w:type="dxa"/>
            <w:vAlign w:val="center"/>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Дата наступления контрольной точки</w:t>
            </w:r>
          </w:p>
        </w:tc>
      </w:tr>
      <w:tr w:rsidR="002A2966" w:rsidRPr="00587BE8" w:rsidTr="00EF46FF">
        <w:tc>
          <w:tcPr>
            <w:tcW w:w="595" w:type="dxa"/>
            <w:vAlign w:val="center"/>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w:t>
            </w:r>
          </w:p>
        </w:tc>
        <w:tc>
          <w:tcPr>
            <w:tcW w:w="2041" w:type="dxa"/>
            <w:vAlign w:val="center"/>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2</w:t>
            </w:r>
          </w:p>
        </w:tc>
        <w:tc>
          <w:tcPr>
            <w:tcW w:w="2671" w:type="dxa"/>
            <w:vAlign w:val="center"/>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w:t>
            </w:r>
          </w:p>
        </w:tc>
        <w:tc>
          <w:tcPr>
            <w:tcW w:w="3402" w:type="dxa"/>
            <w:vAlign w:val="center"/>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4</w:t>
            </w:r>
          </w:p>
        </w:tc>
        <w:tc>
          <w:tcPr>
            <w:tcW w:w="1701" w:type="dxa"/>
            <w:vAlign w:val="center"/>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5</w:t>
            </w:r>
          </w:p>
        </w:tc>
      </w:tr>
      <w:tr w:rsidR="002A2966" w:rsidRPr="00587BE8" w:rsidTr="00560CCA">
        <w:tblPrEx>
          <w:tblBorders>
            <w:insideH w:val="nil"/>
          </w:tblBorders>
        </w:tblPrEx>
        <w:tc>
          <w:tcPr>
            <w:tcW w:w="10410" w:type="dxa"/>
            <w:gridSpan w:val="5"/>
            <w:tcBorders>
              <w:bottom w:val="nil"/>
            </w:tcBorders>
          </w:tcPr>
          <w:p w:rsidR="002A2966" w:rsidRPr="00587BE8" w:rsidRDefault="00912A31">
            <w:pPr>
              <w:pStyle w:val="ConsPlusNormal0"/>
              <w:jc w:val="center"/>
              <w:outlineLvl w:val="2"/>
              <w:rPr>
                <w:rFonts w:ascii="PT Astra Serif" w:hAnsi="PT Astra Serif"/>
                <w:color w:val="000000" w:themeColor="text1"/>
              </w:rPr>
            </w:pPr>
            <w:hyperlink w:anchor="P561" w:tooltip="Подпрограмма &quot;Развитие мелиорации земель">
              <w:r w:rsidR="00A9389C" w:rsidRPr="00587BE8">
                <w:rPr>
                  <w:rFonts w:ascii="PT Astra Serif" w:hAnsi="PT Astra Serif"/>
                  <w:color w:val="000000" w:themeColor="text1"/>
                </w:rPr>
                <w:t>Подпрограмма</w:t>
              </w:r>
            </w:hyperlink>
            <w:r w:rsidR="00A9389C" w:rsidRPr="00587BE8">
              <w:rPr>
                <w:rFonts w:ascii="PT Astra Serif" w:hAnsi="PT Astra Serif"/>
                <w:color w:val="000000" w:themeColor="text1"/>
              </w:rPr>
              <w:t xml:space="preserve"> "Развитие мелиорации земель сельскохозяйственного назначения и эффективное вовлечение в оборот земель сельскохозяйственного назначения"</w:t>
            </w:r>
          </w:p>
        </w:tc>
      </w:tr>
      <w:tr w:rsidR="002A2966" w:rsidRPr="00587BE8" w:rsidTr="00560CCA">
        <w:tblPrEx>
          <w:tblBorders>
            <w:insideH w:val="nil"/>
          </w:tblBorders>
        </w:tblPrEx>
        <w:tc>
          <w:tcPr>
            <w:tcW w:w="10410" w:type="dxa"/>
            <w:gridSpan w:val="5"/>
            <w:tcBorders>
              <w:top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508" w:tooltip="Постановление Правительства Ульяновской области от 27.01.2022 N 1/46-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27.01.2022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1/46-П)</w:t>
            </w:r>
          </w:p>
        </w:tc>
      </w:tr>
      <w:tr w:rsidR="002A2966" w:rsidRPr="00587BE8" w:rsidTr="00EF46FF">
        <w:tblPrEx>
          <w:tblBorders>
            <w:insideH w:val="nil"/>
          </w:tblBorders>
        </w:tblPrEx>
        <w:tc>
          <w:tcPr>
            <w:tcW w:w="595"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w:t>
            </w:r>
          </w:p>
        </w:tc>
        <w:tc>
          <w:tcPr>
            <w:tcW w:w="2041"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Основное мероприятие "Реализация регионального проекта "Экспорт продукции АПК в Ульяновской области", направленного на достижение целей, показателей и результатов реализации федерального проекта "Экспорт продукции АПК"</w:t>
            </w:r>
          </w:p>
        </w:tc>
        <w:tc>
          <w:tcPr>
            <w:tcW w:w="2671"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Объем экспорта продукции агропромышленного комплекса</w:t>
            </w:r>
          </w:p>
        </w:tc>
        <w:tc>
          <w:tcPr>
            <w:tcW w:w="3402"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Введено в эксплуатацию не менее 2329 гектар мелиорируемых земель для выращивания </w:t>
            </w:r>
            <w:proofErr w:type="spellStart"/>
            <w:r w:rsidRPr="00587BE8">
              <w:rPr>
                <w:rFonts w:ascii="PT Astra Serif" w:hAnsi="PT Astra Serif"/>
                <w:color w:val="000000" w:themeColor="text1"/>
              </w:rPr>
              <w:t>экспортно</w:t>
            </w:r>
            <w:proofErr w:type="spellEnd"/>
            <w:r w:rsidRPr="00587BE8">
              <w:rPr>
                <w:rFonts w:ascii="PT Astra Serif" w:hAnsi="PT Astra Serif"/>
                <w:color w:val="000000" w:themeColor="text1"/>
              </w:rPr>
              <w:t xml:space="preserve">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и вовлечения в оборот выбывших сельскохозяйственных угодий для выращивания </w:t>
            </w:r>
            <w:proofErr w:type="spellStart"/>
            <w:r w:rsidRPr="00587BE8">
              <w:rPr>
                <w:rFonts w:ascii="PT Astra Serif" w:hAnsi="PT Astra Serif"/>
                <w:color w:val="000000" w:themeColor="text1"/>
              </w:rPr>
              <w:t>экспортно</w:t>
            </w:r>
            <w:proofErr w:type="spellEnd"/>
            <w:r w:rsidRPr="00587BE8">
              <w:rPr>
                <w:rFonts w:ascii="PT Astra Serif" w:hAnsi="PT Astra Serif"/>
                <w:color w:val="000000" w:themeColor="text1"/>
              </w:rPr>
              <w:t xml:space="preserve"> ориентированной сельскохозяйственной продукции за счет проведения </w:t>
            </w:r>
            <w:proofErr w:type="spellStart"/>
            <w:r w:rsidRPr="00587BE8">
              <w:rPr>
                <w:rFonts w:ascii="PT Astra Serif" w:hAnsi="PT Astra Serif"/>
                <w:color w:val="000000" w:themeColor="text1"/>
              </w:rPr>
              <w:t>культуртехнических</w:t>
            </w:r>
            <w:proofErr w:type="spellEnd"/>
            <w:r w:rsidRPr="00587BE8">
              <w:rPr>
                <w:rFonts w:ascii="PT Astra Serif" w:hAnsi="PT Astra Serif"/>
                <w:color w:val="000000" w:themeColor="text1"/>
              </w:rPr>
              <w:t xml:space="preserve"> мероприятий</w:t>
            </w:r>
          </w:p>
        </w:tc>
        <w:tc>
          <w:tcPr>
            <w:tcW w:w="1701"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31.12.2024</w:t>
            </w:r>
          </w:p>
        </w:tc>
      </w:tr>
      <w:tr w:rsidR="002A2966" w:rsidRPr="00587BE8" w:rsidTr="00560CCA">
        <w:tblPrEx>
          <w:tblBorders>
            <w:insideH w:val="nil"/>
          </w:tblBorders>
        </w:tblPrEx>
        <w:tc>
          <w:tcPr>
            <w:tcW w:w="10410" w:type="dxa"/>
            <w:gridSpan w:val="5"/>
            <w:tcBorders>
              <w:top w:val="nil"/>
            </w:tcBorders>
          </w:tcPr>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 xml:space="preserve">(в ред. постановлений Правительства Ульяновской области от 25.03.2021 </w:t>
            </w:r>
            <w:hyperlink r:id="rId509" w:tooltip="Постановление Правительства Ульяновской области от 25.03.2021 N 4/9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587BE8">
                <w:rPr>
                  <w:rFonts w:ascii="PT Astra Serif" w:hAnsi="PT Astra Serif"/>
                  <w:color w:val="000000" w:themeColor="text1"/>
                </w:rPr>
                <w:t>№</w:t>
              </w:r>
              <w:r w:rsidRPr="00587BE8">
                <w:rPr>
                  <w:rFonts w:ascii="PT Astra Serif" w:hAnsi="PT Astra Serif"/>
                  <w:color w:val="000000" w:themeColor="text1"/>
                </w:rPr>
                <w:t xml:space="preserve"> 4/94-П</w:t>
              </w:r>
            </w:hyperlink>
            <w:r w:rsidRPr="00587BE8">
              <w:rPr>
                <w:rFonts w:ascii="PT Astra Serif" w:hAnsi="PT Astra Serif"/>
                <w:color w:val="000000" w:themeColor="text1"/>
              </w:rPr>
              <w:t xml:space="preserve">, от 16.06.2021 </w:t>
            </w:r>
            <w:hyperlink r:id="rId510" w:tooltip="Постановление Правительства Ульяновской области от 16.06.2021 N 8/237-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
              <w:r w:rsidR="00587BE8" w:rsidRPr="00587BE8">
                <w:rPr>
                  <w:rFonts w:ascii="PT Astra Serif" w:hAnsi="PT Astra Serif"/>
                  <w:color w:val="000000" w:themeColor="text1"/>
                </w:rPr>
                <w:t>№</w:t>
              </w:r>
              <w:r w:rsidRPr="00587BE8">
                <w:rPr>
                  <w:rFonts w:ascii="PT Astra Serif" w:hAnsi="PT Astra Serif"/>
                  <w:color w:val="000000" w:themeColor="text1"/>
                </w:rPr>
                <w:t xml:space="preserve"> 8/237-П</w:t>
              </w:r>
            </w:hyperlink>
            <w:r w:rsidRPr="00587BE8">
              <w:rPr>
                <w:rFonts w:ascii="PT Astra Serif" w:hAnsi="PT Astra Serif"/>
                <w:color w:val="000000" w:themeColor="text1"/>
              </w:rPr>
              <w:t xml:space="preserve">, от 27.01.2022 </w:t>
            </w:r>
            <w:hyperlink r:id="rId511" w:tooltip="Постановление Правительства Ульяновской области от 27.01.2022 N 1/46-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
              <w:r w:rsidR="00587BE8" w:rsidRPr="00587BE8">
                <w:rPr>
                  <w:rFonts w:ascii="PT Astra Serif" w:hAnsi="PT Astra Serif"/>
                  <w:color w:val="000000" w:themeColor="text1"/>
                </w:rPr>
                <w:t>№</w:t>
              </w:r>
              <w:r w:rsidRPr="00587BE8">
                <w:rPr>
                  <w:rFonts w:ascii="PT Astra Serif" w:hAnsi="PT Astra Serif"/>
                  <w:color w:val="000000" w:themeColor="text1"/>
                </w:rPr>
                <w:t xml:space="preserve"> 1/46-П</w:t>
              </w:r>
            </w:hyperlink>
            <w:r w:rsidRPr="00587BE8">
              <w:rPr>
                <w:rFonts w:ascii="PT Astra Serif" w:hAnsi="PT Astra Serif"/>
                <w:color w:val="000000" w:themeColor="text1"/>
              </w:rPr>
              <w:t>, от 26.10.2022</w:t>
            </w:r>
            <w:proofErr w:type="gramEnd"/>
            <w:r w:rsidRPr="00587BE8">
              <w:rPr>
                <w:rFonts w:ascii="PT Astra Serif" w:hAnsi="PT Astra Serif"/>
                <w:color w:val="000000" w:themeColor="text1"/>
              </w:rPr>
              <w:t xml:space="preserve"> </w:t>
            </w:r>
            <w:hyperlink r:id="rId512"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19/624-П</w:t>
              </w:r>
            </w:hyperlink>
            <w:r w:rsidRPr="00587BE8">
              <w:rPr>
                <w:rFonts w:ascii="PT Astra Serif" w:hAnsi="PT Astra Serif"/>
                <w:color w:val="000000" w:themeColor="text1"/>
              </w:rPr>
              <w:t>)</w:t>
            </w:r>
          </w:p>
        </w:tc>
      </w:tr>
      <w:tr w:rsidR="002A2966" w:rsidRPr="00587BE8" w:rsidTr="00560CCA">
        <w:tblPrEx>
          <w:tblBorders>
            <w:insideH w:val="nil"/>
          </w:tblBorders>
        </w:tblPrEx>
        <w:tc>
          <w:tcPr>
            <w:tcW w:w="10410" w:type="dxa"/>
            <w:gridSpan w:val="5"/>
            <w:tcBorders>
              <w:bottom w:val="nil"/>
            </w:tcBorders>
          </w:tcPr>
          <w:p w:rsidR="002A2966" w:rsidRPr="00587BE8" w:rsidRDefault="00912A31">
            <w:pPr>
              <w:pStyle w:val="ConsPlusNormal0"/>
              <w:jc w:val="center"/>
              <w:outlineLvl w:val="2"/>
              <w:rPr>
                <w:rFonts w:ascii="PT Astra Serif" w:hAnsi="PT Astra Serif"/>
                <w:color w:val="000000" w:themeColor="text1"/>
              </w:rPr>
            </w:pPr>
            <w:hyperlink w:anchor="P695" w:tooltip="Подпрограмма &quot;Развитие сельской кооперации&quot;">
              <w:r w:rsidR="00A9389C" w:rsidRPr="00587BE8">
                <w:rPr>
                  <w:rFonts w:ascii="PT Astra Serif" w:hAnsi="PT Astra Serif"/>
                  <w:color w:val="000000" w:themeColor="text1"/>
                </w:rPr>
                <w:t>Подпрограмма</w:t>
              </w:r>
            </w:hyperlink>
            <w:r w:rsidR="00A9389C" w:rsidRPr="00587BE8">
              <w:rPr>
                <w:rFonts w:ascii="PT Astra Serif" w:hAnsi="PT Astra Serif"/>
                <w:color w:val="000000" w:themeColor="text1"/>
              </w:rPr>
              <w:t xml:space="preserve"> "Развитие сельской кооперации"</w:t>
            </w:r>
          </w:p>
        </w:tc>
      </w:tr>
      <w:tr w:rsidR="002A2966" w:rsidRPr="00587BE8" w:rsidTr="00560CCA">
        <w:tblPrEx>
          <w:tblBorders>
            <w:insideH w:val="nil"/>
          </w:tblBorders>
        </w:tblPrEx>
        <w:tc>
          <w:tcPr>
            <w:tcW w:w="10410" w:type="dxa"/>
            <w:gridSpan w:val="5"/>
            <w:tcBorders>
              <w:top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513" w:tooltip="Постановление Правительства Ульяновской области от 25.03.2021 N 4/9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25.03.2021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4/94-П)</w:t>
            </w:r>
          </w:p>
        </w:tc>
      </w:tr>
      <w:tr w:rsidR="002A2966" w:rsidRPr="00587BE8" w:rsidTr="00EF46FF">
        <w:tblPrEx>
          <w:tblBorders>
            <w:insideH w:val="nil"/>
          </w:tblBorders>
        </w:tblPrEx>
        <w:tc>
          <w:tcPr>
            <w:tcW w:w="595"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1.</w:t>
            </w:r>
          </w:p>
        </w:tc>
        <w:tc>
          <w:tcPr>
            <w:tcW w:w="2041"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Основное мероприятие "Реализация регионального проекта "Акселерация субъектов малого и среднего предпринимательства</w:t>
            </w:r>
            <w:r w:rsidRPr="00587BE8">
              <w:rPr>
                <w:rFonts w:ascii="PT Astra Serif" w:hAnsi="PT Astra Serif"/>
                <w:color w:val="000000" w:themeColor="text1"/>
              </w:rPr>
              <w:lastRenderedPageBreak/>
              <w:t xml:space="preserve">", направленного на достижение целей, показателей и результатов федерального </w:t>
            </w:r>
            <w:hyperlink r:id="rId514" w:tooltip="&quot;Паспорт федерального проекта &quot;Акселерация субъектов малого и среднего предпринимательства&quot; (утв. Минэкономразвития России) {КонсультантПлюс}">
              <w:r w:rsidRPr="00587BE8">
                <w:rPr>
                  <w:rFonts w:ascii="PT Astra Serif" w:hAnsi="PT Astra Serif"/>
                  <w:color w:val="000000" w:themeColor="text1"/>
                </w:rPr>
                <w:t>проекта</w:t>
              </w:r>
            </w:hyperlink>
            <w:r w:rsidRPr="00587BE8">
              <w:rPr>
                <w:rFonts w:ascii="PT Astra Serif" w:hAnsi="PT Astra Serif"/>
                <w:color w:val="000000" w:themeColor="text1"/>
              </w:rPr>
              <w:t xml:space="preserve"> "Акселерация субъектов малого и среднего предпринимательства"</w:t>
            </w:r>
          </w:p>
        </w:tc>
        <w:tc>
          <w:tcPr>
            <w:tcW w:w="2671"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 xml:space="preserve">Обеспечено количество вовлеченных в субъекты малого и среднего предпринимательства в агропромышленный комплекс, в том числе созданы новые субъекты малого и среднего </w:t>
            </w:r>
            <w:r w:rsidRPr="00587BE8">
              <w:rPr>
                <w:rFonts w:ascii="PT Astra Serif" w:hAnsi="PT Astra Serif"/>
                <w:color w:val="000000" w:themeColor="text1"/>
              </w:rPr>
              <w:lastRenderedPageBreak/>
              <w:t xml:space="preserve">предпринимательства, увеличена членская база сельскохозяйственных потребительских кооперативов, личные подсобные хозяйства включены в </w:t>
            </w:r>
            <w:proofErr w:type="spellStart"/>
            <w:r w:rsidRPr="00587BE8">
              <w:rPr>
                <w:rFonts w:ascii="PT Astra Serif" w:hAnsi="PT Astra Serif"/>
                <w:color w:val="000000" w:themeColor="text1"/>
              </w:rPr>
              <w:t>производственно-логистические</w:t>
            </w:r>
            <w:proofErr w:type="spellEnd"/>
            <w:r w:rsidRPr="00587BE8">
              <w:rPr>
                <w:rFonts w:ascii="PT Astra Serif" w:hAnsi="PT Astra Serif"/>
                <w:color w:val="000000" w:themeColor="text1"/>
              </w:rPr>
              <w:t xml:space="preserve"> цепочки сельскохозяйственных товаропроизводителей;</w:t>
            </w:r>
          </w:p>
          <w:p w:rsidR="002A2966" w:rsidRPr="00587BE8" w:rsidRDefault="00A9389C">
            <w:pPr>
              <w:pStyle w:val="ConsPlusNormal0"/>
              <w:jc w:val="both"/>
              <w:rPr>
                <w:rFonts w:ascii="PT Astra Serif" w:hAnsi="PT Astra Serif"/>
                <w:color w:val="000000" w:themeColor="text1"/>
              </w:rPr>
            </w:pPr>
            <w:proofErr w:type="gramStart"/>
            <w:r w:rsidRPr="00587BE8">
              <w:rPr>
                <w:rFonts w:ascii="PT Astra Serif" w:hAnsi="PT Astra Serif"/>
                <w:color w:val="000000" w:themeColor="text1"/>
              </w:rPr>
              <w:t>крестьянскими (фермерскими) хозяйствами, получившими грант "</w:t>
            </w:r>
            <w:proofErr w:type="spellStart"/>
            <w:r w:rsidRPr="00587BE8">
              <w:rPr>
                <w:rFonts w:ascii="PT Astra Serif" w:hAnsi="PT Astra Serif"/>
                <w:color w:val="000000" w:themeColor="text1"/>
              </w:rPr>
              <w:t>Агростартап</w:t>
            </w:r>
            <w:proofErr w:type="spellEnd"/>
            <w:r w:rsidRPr="00587BE8">
              <w:rPr>
                <w:rFonts w:ascii="PT Astra Serif" w:hAnsi="PT Astra Serif"/>
                <w:color w:val="000000" w:themeColor="text1"/>
              </w:rPr>
              <w:t>", созданы новые рабочие места (количество новых рабочих мест, созданных крестьянскими (фермерскими) хозяйствами, получившими грант "</w:t>
            </w:r>
            <w:proofErr w:type="spellStart"/>
            <w:r w:rsidRPr="00587BE8">
              <w:rPr>
                <w:rFonts w:ascii="PT Astra Serif" w:hAnsi="PT Astra Serif"/>
                <w:color w:val="000000" w:themeColor="text1"/>
              </w:rPr>
              <w:t>Агростартап</w:t>
            </w:r>
            <w:proofErr w:type="spellEnd"/>
            <w:r w:rsidRPr="00587BE8">
              <w:rPr>
                <w:rFonts w:ascii="PT Astra Serif" w:hAnsi="PT Astra Serif"/>
                <w:color w:val="000000" w:themeColor="text1"/>
              </w:rPr>
              <w:t>", накопленным итогом);</w:t>
            </w:r>
            <w:proofErr w:type="gramEnd"/>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сельскохозяйственные товаропроизводители получили государственную поддержку на создание и развитие производств в агропромышленном комплексе (количество сельскохозяйственных товаропроизводителей,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
        </w:tc>
        <w:tc>
          <w:tcPr>
            <w:tcW w:w="3402" w:type="dxa"/>
            <w:tcBorders>
              <w:bottom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Не менее 140 сельскохозяйственных товаропроизводителей получили государственную поддержку на создание и развитие производств в агропромышленном комплексе</w:t>
            </w:r>
          </w:p>
        </w:tc>
        <w:tc>
          <w:tcPr>
            <w:tcW w:w="1701" w:type="dxa"/>
            <w:tcBorders>
              <w:bottom w:val="nil"/>
            </w:tcBorders>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31.12.2024</w:t>
            </w:r>
          </w:p>
        </w:tc>
      </w:tr>
      <w:tr w:rsidR="002A2966" w:rsidRPr="00587BE8" w:rsidTr="00560CCA">
        <w:tblPrEx>
          <w:tblBorders>
            <w:insideH w:val="nil"/>
          </w:tblBorders>
        </w:tblPrEx>
        <w:tc>
          <w:tcPr>
            <w:tcW w:w="10410" w:type="dxa"/>
            <w:gridSpan w:val="5"/>
            <w:tcBorders>
              <w:top w:val="nil"/>
            </w:tcBorders>
          </w:tcPr>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 xml:space="preserve">(п. 1 в ред. </w:t>
            </w:r>
            <w:hyperlink r:id="rId515"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02.02.2023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p>
        </w:tc>
      </w:tr>
    </w:tbl>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jc w:val="right"/>
        <w:outlineLvl w:val="1"/>
        <w:rPr>
          <w:rFonts w:ascii="PT Astra Serif" w:hAnsi="PT Astra Serif"/>
          <w:color w:val="000000" w:themeColor="text1"/>
        </w:rPr>
      </w:pPr>
      <w:r w:rsidRPr="00587BE8">
        <w:rPr>
          <w:rFonts w:ascii="PT Astra Serif" w:hAnsi="PT Astra Serif"/>
          <w:color w:val="000000" w:themeColor="text1"/>
        </w:rPr>
        <w:t xml:space="preserve">Приложение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4.1</w:t>
      </w:r>
    </w:p>
    <w:p w:rsidR="002A2966" w:rsidRPr="00587BE8" w:rsidRDefault="00A9389C">
      <w:pPr>
        <w:pStyle w:val="ConsPlusNormal0"/>
        <w:jc w:val="right"/>
        <w:rPr>
          <w:rFonts w:ascii="PT Astra Serif" w:hAnsi="PT Astra Serif"/>
          <w:color w:val="000000" w:themeColor="text1"/>
        </w:rPr>
      </w:pPr>
      <w:r w:rsidRPr="00587BE8">
        <w:rPr>
          <w:rFonts w:ascii="PT Astra Serif" w:hAnsi="PT Astra Serif"/>
          <w:color w:val="000000" w:themeColor="text1"/>
        </w:rPr>
        <w:t>к государственной программе</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Title0"/>
        <w:jc w:val="center"/>
        <w:rPr>
          <w:rFonts w:ascii="PT Astra Serif" w:hAnsi="PT Astra Serif"/>
          <w:color w:val="000000" w:themeColor="text1"/>
        </w:rPr>
      </w:pPr>
      <w:bookmarkStart w:id="17" w:name="P3829"/>
      <w:bookmarkEnd w:id="17"/>
      <w:r w:rsidRPr="00587BE8">
        <w:rPr>
          <w:rFonts w:ascii="PT Astra Serif" w:hAnsi="PT Astra Serif"/>
          <w:color w:val="000000" w:themeColor="text1"/>
        </w:rPr>
        <w:t>ПЕРЕЧЕНЬ ПОКАЗАТЕЛЕЙ,</w:t>
      </w:r>
    </w:p>
    <w:p w:rsidR="002A2966" w:rsidRPr="00587BE8" w:rsidRDefault="00A9389C">
      <w:pPr>
        <w:pStyle w:val="ConsPlusTitle0"/>
        <w:jc w:val="center"/>
        <w:rPr>
          <w:rFonts w:ascii="PT Astra Serif" w:hAnsi="PT Astra Serif"/>
          <w:color w:val="000000" w:themeColor="text1"/>
        </w:rPr>
      </w:pPr>
      <w:proofErr w:type="gramStart"/>
      <w:r w:rsidRPr="00587BE8">
        <w:rPr>
          <w:rFonts w:ascii="PT Astra Serif" w:hAnsi="PT Astra Serif"/>
          <w:color w:val="000000" w:themeColor="text1"/>
        </w:rPr>
        <w:t>ХАРАКТЕРИЗУЮЩИХ</w:t>
      </w:r>
      <w:proofErr w:type="gramEnd"/>
      <w:r w:rsidRPr="00587BE8">
        <w:rPr>
          <w:rFonts w:ascii="PT Astra Serif" w:hAnsi="PT Astra Serif"/>
          <w:color w:val="000000" w:themeColor="text1"/>
        </w:rPr>
        <w:t xml:space="preserve"> ОЖИДАЕМЫЕ РЕЗУЛЬТАТЫ</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РЕАЛИЗАЦИИ ГОСУДАРСТВЕННОЙ ПРОГРАММЫ УЛЬЯНОВСКОЙ ОБЛАСТИ</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"РАЗВИТИЕ АГРОПРОМЫШЛЕННОГО КОМПЛЕКСА, СЕЛЬСКИХ ТЕРРИТОРИЙ</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И РЕГУЛИРОВАНИЕ РЫНКОВ СЕЛЬСКОХОЗЯЙСТВЕННОЙ ПРОДУКЦИИ, СЫРЬЯ</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И ПРОДОВОЛЬСТВИЯ В УЛЬЯНОВСКОЙ ОБЛАСТИ"</w:t>
      </w:r>
    </w:p>
    <w:p w:rsidR="002A2966" w:rsidRPr="00587BE8" w:rsidRDefault="002A2966">
      <w:pPr>
        <w:pStyle w:val="ConsPlusNormal0"/>
        <w:spacing w:after="1"/>
        <w:rPr>
          <w:rFonts w:ascii="PT Astra Serif" w:hAnsi="PT Astra Serif"/>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2A2966" w:rsidRPr="00587BE8" w:rsidTr="00EF46FF">
        <w:tc>
          <w:tcPr>
            <w:tcW w:w="60" w:type="dxa"/>
            <w:tcBorders>
              <w:top w:val="nil"/>
              <w:left w:val="nil"/>
              <w:bottom w:val="nil"/>
              <w:right w:val="nil"/>
            </w:tcBorders>
            <w:shd w:val="clear" w:color="auto" w:fill="auto"/>
            <w:tcMar>
              <w:top w:w="0" w:type="dxa"/>
              <w:left w:w="0" w:type="dxa"/>
              <w:bottom w:w="0" w:type="dxa"/>
              <w:right w:w="0" w:type="dxa"/>
            </w:tcMar>
          </w:tcPr>
          <w:p w:rsidR="002A2966" w:rsidRPr="00587BE8" w:rsidRDefault="002A2966">
            <w:pPr>
              <w:pStyle w:val="ConsPlusNormal0"/>
              <w:rPr>
                <w:rFonts w:ascii="PT Astra Serif" w:hAnsi="PT Astra Serif"/>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2A2966" w:rsidRPr="00587BE8" w:rsidRDefault="002A2966">
            <w:pPr>
              <w:pStyle w:val="ConsPlusNormal0"/>
              <w:rPr>
                <w:rFonts w:ascii="PT Astra Serif" w:hAnsi="PT Astra Serif"/>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Список изменяющих документов</w:t>
            </w:r>
          </w:p>
          <w:p w:rsidR="002A2966" w:rsidRPr="00587BE8" w:rsidRDefault="00A9389C">
            <w:pPr>
              <w:pStyle w:val="ConsPlusNormal0"/>
              <w:jc w:val="center"/>
              <w:rPr>
                <w:rFonts w:ascii="PT Astra Serif" w:hAnsi="PT Astra Serif"/>
                <w:color w:val="000000" w:themeColor="text1"/>
              </w:rPr>
            </w:pPr>
            <w:proofErr w:type="gramStart"/>
            <w:r w:rsidRPr="00587BE8">
              <w:rPr>
                <w:rFonts w:ascii="PT Astra Serif" w:hAnsi="PT Astra Serif"/>
                <w:color w:val="000000" w:themeColor="text1"/>
              </w:rPr>
              <w:t>(в ред. постановлений Правительства Ульяновской области</w:t>
            </w:r>
            <w:proofErr w:type="gramEnd"/>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26.10.2022 </w:t>
            </w:r>
            <w:hyperlink r:id="rId516"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19/624-П</w:t>
              </w:r>
            </w:hyperlink>
            <w:r w:rsidRPr="00587BE8">
              <w:rPr>
                <w:rFonts w:ascii="PT Astra Serif" w:hAnsi="PT Astra Serif"/>
                <w:color w:val="000000" w:themeColor="text1"/>
              </w:rPr>
              <w:t xml:space="preserve"> (ред. 14.12.2022), от 02.02.2023 </w:t>
            </w:r>
            <w:hyperlink r:id="rId517"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hyperlink>
            <w:r w:rsidRPr="00587BE8">
              <w:rPr>
                <w:rFonts w:ascii="PT Astra Serif" w:hAnsi="PT Astra Serif"/>
                <w:color w:val="000000" w:themeColor="text1"/>
              </w:rPr>
              <w:t>,</w:t>
            </w:r>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10.08.2023 </w:t>
            </w:r>
            <w:hyperlink r:id="rId518"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00587BE8" w:rsidRPr="00587BE8">
                <w:rPr>
                  <w:rFonts w:ascii="PT Astra Serif" w:hAnsi="PT Astra Serif"/>
                  <w:color w:val="000000" w:themeColor="text1"/>
                </w:rPr>
                <w:t>№</w:t>
              </w:r>
              <w:r w:rsidRPr="00587BE8">
                <w:rPr>
                  <w:rFonts w:ascii="PT Astra Serif" w:hAnsi="PT Astra Serif"/>
                  <w:color w:val="000000" w:themeColor="text1"/>
                </w:rPr>
                <w:t xml:space="preserve"> 21/406-П</w:t>
              </w:r>
            </w:hyperlink>
            <w:r w:rsidRPr="00587BE8">
              <w:rPr>
                <w:rFonts w:ascii="PT Astra Serif" w:hAnsi="PT Astra Serif"/>
                <w:color w:val="000000" w:themeColor="text1"/>
              </w:rPr>
              <w:t>)</w:t>
            </w:r>
          </w:p>
        </w:tc>
        <w:tc>
          <w:tcPr>
            <w:tcW w:w="113" w:type="dxa"/>
            <w:tcBorders>
              <w:top w:val="nil"/>
              <w:left w:val="nil"/>
              <w:bottom w:val="nil"/>
              <w:right w:val="nil"/>
            </w:tcBorders>
            <w:shd w:val="clear" w:color="auto" w:fill="auto"/>
            <w:tcMar>
              <w:top w:w="0" w:type="dxa"/>
              <w:left w:w="0" w:type="dxa"/>
              <w:bottom w:w="0" w:type="dxa"/>
              <w:right w:w="0" w:type="dxa"/>
            </w:tcMar>
          </w:tcPr>
          <w:p w:rsidR="002A2966" w:rsidRPr="00587BE8" w:rsidRDefault="002A2966">
            <w:pPr>
              <w:pStyle w:val="ConsPlusNormal0"/>
              <w:rPr>
                <w:rFonts w:ascii="PT Astra Serif" w:hAnsi="PT Astra Serif"/>
                <w:color w:val="000000" w:themeColor="text1"/>
              </w:rPr>
            </w:pPr>
          </w:p>
        </w:tc>
      </w:tr>
    </w:tbl>
    <w:p w:rsidR="002A2966" w:rsidRPr="00587BE8" w:rsidRDefault="002A2966">
      <w:pPr>
        <w:pStyle w:val="ConsPlusNormal0"/>
        <w:jc w:val="both"/>
        <w:rPr>
          <w:rFonts w:ascii="PT Astra Serif" w:hAnsi="PT Astra Serif"/>
          <w:color w:val="000000" w:themeColor="text1"/>
        </w:rPr>
      </w:pPr>
    </w:p>
    <w:p w:rsidR="002A2966" w:rsidRPr="00587BE8" w:rsidRDefault="002A2966">
      <w:pPr>
        <w:pStyle w:val="ConsPlusNormal0"/>
        <w:rPr>
          <w:rFonts w:ascii="PT Astra Serif" w:hAnsi="PT Astra Serif"/>
          <w:color w:val="000000" w:themeColor="text1"/>
        </w:rPr>
        <w:sectPr w:rsidR="002A2966" w:rsidRPr="00587BE8">
          <w:headerReference w:type="default" r:id="rId519"/>
          <w:footerReference w:type="default" r:id="rId520"/>
          <w:headerReference w:type="first" r:id="rId521"/>
          <w:footerReference w:type="first" r:id="rId522"/>
          <w:pgSz w:w="11906" w:h="16838"/>
          <w:pgMar w:top="1440" w:right="566" w:bottom="1440" w:left="1133" w:header="0" w:footer="0" w:gutter="0"/>
          <w:cols w:space="720"/>
          <w:titlePg/>
        </w:sectPr>
      </w:pPr>
    </w:p>
    <w:tbl>
      <w:tblPr>
        <w:tblW w:w="21353"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2613"/>
        <w:gridCol w:w="1276"/>
        <w:gridCol w:w="1417"/>
        <w:gridCol w:w="1276"/>
        <w:gridCol w:w="1276"/>
        <w:gridCol w:w="1275"/>
        <w:gridCol w:w="1276"/>
        <w:gridCol w:w="1276"/>
        <w:gridCol w:w="1134"/>
        <w:gridCol w:w="7966"/>
      </w:tblGrid>
      <w:tr w:rsidR="002A2966" w:rsidRPr="00EF46FF" w:rsidTr="007F2543">
        <w:tc>
          <w:tcPr>
            <w:tcW w:w="568" w:type="dxa"/>
            <w:vMerge w:val="restart"/>
            <w:vAlign w:val="center"/>
          </w:tcPr>
          <w:p w:rsidR="002A2966" w:rsidRPr="00EF46FF" w:rsidRDefault="00587BE8">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lastRenderedPageBreak/>
              <w:t>№</w:t>
            </w:r>
            <w:r w:rsidR="00A9389C" w:rsidRPr="00EF46FF">
              <w:rPr>
                <w:rFonts w:ascii="PT Astra Serif" w:hAnsi="PT Astra Serif"/>
                <w:color w:val="000000" w:themeColor="text1"/>
                <w:sz w:val="18"/>
                <w:szCs w:val="18"/>
              </w:rPr>
              <w:t xml:space="preserve"> </w:t>
            </w:r>
            <w:proofErr w:type="spellStart"/>
            <w:proofErr w:type="gramStart"/>
            <w:r w:rsidR="00A9389C" w:rsidRPr="00EF46FF">
              <w:rPr>
                <w:rFonts w:ascii="PT Astra Serif" w:hAnsi="PT Astra Serif"/>
                <w:color w:val="000000" w:themeColor="text1"/>
                <w:sz w:val="18"/>
                <w:szCs w:val="18"/>
              </w:rPr>
              <w:t>п</w:t>
            </w:r>
            <w:proofErr w:type="spellEnd"/>
            <w:proofErr w:type="gramEnd"/>
            <w:r w:rsidR="00A9389C" w:rsidRPr="00EF46FF">
              <w:rPr>
                <w:rFonts w:ascii="PT Astra Serif" w:hAnsi="PT Astra Serif"/>
                <w:color w:val="000000" w:themeColor="text1"/>
                <w:sz w:val="18"/>
                <w:szCs w:val="18"/>
              </w:rPr>
              <w:t>/</w:t>
            </w:r>
            <w:proofErr w:type="spellStart"/>
            <w:r w:rsidR="00A9389C" w:rsidRPr="00EF46FF">
              <w:rPr>
                <w:rFonts w:ascii="PT Astra Serif" w:hAnsi="PT Astra Serif"/>
                <w:color w:val="000000" w:themeColor="text1"/>
                <w:sz w:val="18"/>
                <w:szCs w:val="18"/>
              </w:rPr>
              <w:t>п</w:t>
            </w:r>
            <w:proofErr w:type="spellEnd"/>
          </w:p>
        </w:tc>
        <w:tc>
          <w:tcPr>
            <w:tcW w:w="2613" w:type="dxa"/>
            <w:vMerge w:val="restart"/>
            <w:vAlign w:val="center"/>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Наименование показателя</w:t>
            </w:r>
          </w:p>
        </w:tc>
        <w:tc>
          <w:tcPr>
            <w:tcW w:w="1276" w:type="dxa"/>
            <w:vMerge w:val="restart"/>
            <w:vAlign w:val="center"/>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Единица измерения</w:t>
            </w:r>
          </w:p>
        </w:tc>
        <w:tc>
          <w:tcPr>
            <w:tcW w:w="1417" w:type="dxa"/>
            <w:vMerge w:val="restart"/>
            <w:vAlign w:val="center"/>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Характер динамики значений показателя</w:t>
            </w:r>
          </w:p>
        </w:tc>
        <w:tc>
          <w:tcPr>
            <w:tcW w:w="7513" w:type="dxa"/>
            <w:gridSpan w:val="6"/>
            <w:vAlign w:val="center"/>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Значения показателя</w:t>
            </w:r>
          </w:p>
        </w:tc>
        <w:tc>
          <w:tcPr>
            <w:tcW w:w="7966" w:type="dxa"/>
            <w:vMerge w:val="restart"/>
            <w:vAlign w:val="center"/>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Методика расчета значений показателя, источник информации</w:t>
            </w:r>
          </w:p>
        </w:tc>
      </w:tr>
      <w:tr w:rsidR="002A2966" w:rsidRPr="00EF46FF" w:rsidTr="007F2543">
        <w:tc>
          <w:tcPr>
            <w:tcW w:w="568" w:type="dxa"/>
            <w:vMerge/>
          </w:tcPr>
          <w:p w:rsidR="002A2966" w:rsidRPr="00EF46FF" w:rsidRDefault="002A2966">
            <w:pPr>
              <w:pStyle w:val="ConsPlusNormal0"/>
              <w:rPr>
                <w:rFonts w:ascii="PT Astra Serif" w:hAnsi="PT Astra Serif"/>
                <w:color w:val="000000" w:themeColor="text1"/>
                <w:sz w:val="18"/>
                <w:szCs w:val="18"/>
              </w:rPr>
            </w:pPr>
          </w:p>
        </w:tc>
        <w:tc>
          <w:tcPr>
            <w:tcW w:w="2613" w:type="dxa"/>
            <w:vMerge/>
          </w:tcPr>
          <w:p w:rsidR="002A2966" w:rsidRPr="00EF46FF" w:rsidRDefault="002A2966">
            <w:pPr>
              <w:pStyle w:val="ConsPlusNormal0"/>
              <w:rPr>
                <w:rFonts w:ascii="PT Astra Serif" w:hAnsi="PT Astra Serif"/>
                <w:color w:val="000000" w:themeColor="text1"/>
                <w:sz w:val="18"/>
                <w:szCs w:val="18"/>
              </w:rPr>
            </w:pPr>
          </w:p>
        </w:tc>
        <w:tc>
          <w:tcPr>
            <w:tcW w:w="1276" w:type="dxa"/>
            <w:vMerge/>
          </w:tcPr>
          <w:p w:rsidR="002A2966" w:rsidRPr="00EF46FF" w:rsidRDefault="002A2966">
            <w:pPr>
              <w:pStyle w:val="ConsPlusNormal0"/>
              <w:rPr>
                <w:rFonts w:ascii="PT Astra Serif" w:hAnsi="PT Astra Serif"/>
                <w:color w:val="000000" w:themeColor="text1"/>
                <w:sz w:val="18"/>
                <w:szCs w:val="18"/>
              </w:rPr>
            </w:pPr>
          </w:p>
        </w:tc>
        <w:tc>
          <w:tcPr>
            <w:tcW w:w="1417" w:type="dxa"/>
            <w:vMerge/>
          </w:tcPr>
          <w:p w:rsidR="002A2966" w:rsidRPr="00EF46FF" w:rsidRDefault="002A2966">
            <w:pPr>
              <w:pStyle w:val="ConsPlusNormal0"/>
              <w:rPr>
                <w:rFonts w:ascii="PT Astra Serif" w:hAnsi="PT Astra Serif"/>
                <w:color w:val="000000" w:themeColor="text1"/>
                <w:sz w:val="18"/>
                <w:szCs w:val="18"/>
              </w:rPr>
            </w:pPr>
          </w:p>
        </w:tc>
        <w:tc>
          <w:tcPr>
            <w:tcW w:w="1276" w:type="dxa"/>
            <w:vAlign w:val="center"/>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2020 год</w:t>
            </w:r>
          </w:p>
        </w:tc>
        <w:tc>
          <w:tcPr>
            <w:tcW w:w="1276" w:type="dxa"/>
            <w:vAlign w:val="center"/>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2021 год</w:t>
            </w:r>
          </w:p>
        </w:tc>
        <w:tc>
          <w:tcPr>
            <w:tcW w:w="1275" w:type="dxa"/>
            <w:vAlign w:val="center"/>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2022 год</w:t>
            </w:r>
          </w:p>
        </w:tc>
        <w:tc>
          <w:tcPr>
            <w:tcW w:w="1276" w:type="dxa"/>
            <w:vAlign w:val="center"/>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2023 год</w:t>
            </w:r>
          </w:p>
        </w:tc>
        <w:tc>
          <w:tcPr>
            <w:tcW w:w="1276" w:type="dxa"/>
            <w:vAlign w:val="center"/>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2024 год</w:t>
            </w:r>
          </w:p>
        </w:tc>
        <w:tc>
          <w:tcPr>
            <w:tcW w:w="1134" w:type="dxa"/>
            <w:vAlign w:val="center"/>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2025 год</w:t>
            </w:r>
          </w:p>
        </w:tc>
        <w:tc>
          <w:tcPr>
            <w:tcW w:w="7966" w:type="dxa"/>
            <w:vMerge/>
          </w:tcPr>
          <w:p w:rsidR="002A2966" w:rsidRPr="00EF46FF" w:rsidRDefault="002A2966">
            <w:pPr>
              <w:pStyle w:val="ConsPlusNormal0"/>
              <w:rPr>
                <w:rFonts w:ascii="PT Astra Serif" w:hAnsi="PT Astra Serif"/>
                <w:color w:val="000000" w:themeColor="text1"/>
                <w:sz w:val="18"/>
                <w:szCs w:val="18"/>
              </w:rPr>
            </w:pPr>
          </w:p>
        </w:tc>
      </w:tr>
      <w:tr w:rsidR="002A2966" w:rsidRPr="00EF46FF" w:rsidTr="007F2543">
        <w:tc>
          <w:tcPr>
            <w:tcW w:w="568"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1</w:t>
            </w:r>
          </w:p>
        </w:tc>
        <w:tc>
          <w:tcPr>
            <w:tcW w:w="2613"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2</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3</w:t>
            </w:r>
          </w:p>
        </w:tc>
        <w:tc>
          <w:tcPr>
            <w:tcW w:w="1417"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4</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5</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6</w:t>
            </w:r>
          </w:p>
        </w:tc>
        <w:tc>
          <w:tcPr>
            <w:tcW w:w="1275"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7</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8</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9</w:t>
            </w:r>
          </w:p>
        </w:tc>
        <w:tc>
          <w:tcPr>
            <w:tcW w:w="1134"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10</w:t>
            </w:r>
          </w:p>
        </w:tc>
        <w:tc>
          <w:tcPr>
            <w:tcW w:w="796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11</w:t>
            </w:r>
          </w:p>
        </w:tc>
      </w:tr>
      <w:tr w:rsidR="002A2966" w:rsidRPr="00EF46FF" w:rsidTr="007F2543">
        <w:tc>
          <w:tcPr>
            <w:tcW w:w="21353" w:type="dxa"/>
            <w:gridSpan w:val="11"/>
          </w:tcPr>
          <w:p w:rsidR="002A2966" w:rsidRPr="00EF46FF" w:rsidRDefault="00912A31">
            <w:pPr>
              <w:pStyle w:val="ConsPlusNormal0"/>
              <w:jc w:val="center"/>
              <w:outlineLvl w:val="2"/>
              <w:rPr>
                <w:rFonts w:ascii="PT Astra Serif" w:hAnsi="PT Astra Serif"/>
                <w:color w:val="000000" w:themeColor="text1"/>
                <w:sz w:val="18"/>
                <w:szCs w:val="18"/>
              </w:rPr>
            </w:pPr>
            <w:hyperlink w:anchor="P268" w:tooltip="Подпрограмма &quot;Развитие сельского хозяйства&quot;">
              <w:r w:rsidR="00A9389C" w:rsidRPr="00EF46FF">
                <w:rPr>
                  <w:rFonts w:ascii="PT Astra Serif" w:hAnsi="PT Astra Serif"/>
                  <w:color w:val="000000" w:themeColor="text1"/>
                  <w:sz w:val="18"/>
                  <w:szCs w:val="18"/>
                </w:rPr>
                <w:t>Подпрограмма</w:t>
              </w:r>
            </w:hyperlink>
            <w:r w:rsidR="00A9389C" w:rsidRPr="00EF46FF">
              <w:rPr>
                <w:rFonts w:ascii="PT Astra Serif" w:hAnsi="PT Astra Serif"/>
                <w:color w:val="000000" w:themeColor="text1"/>
                <w:sz w:val="18"/>
                <w:szCs w:val="18"/>
              </w:rPr>
              <w:t xml:space="preserve"> "Развитие сельского хозяйства"</w:t>
            </w:r>
          </w:p>
        </w:tc>
      </w:tr>
      <w:tr w:rsidR="002A2966" w:rsidRPr="00EF46FF" w:rsidTr="007F2543">
        <w:tc>
          <w:tcPr>
            <w:tcW w:w="21353" w:type="dxa"/>
            <w:gridSpan w:val="11"/>
          </w:tcPr>
          <w:p w:rsidR="002A2966" w:rsidRPr="00EF46FF" w:rsidRDefault="00A9389C">
            <w:pPr>
              <w:pStyle w:val="ConsPlusNormal0"/>
              <w:jc w:val="center"/>
              <w:outlineLvl w:val="3"/>
              <w:rPr>
                <w:rFonts w:ascii="PT Astra Serif" w:hAnsi="PT Astra Serif"/>
                <w:color w:val="000000" w:themeColor="text1"/>
                <w:sz w:val="18"/>
                <w:szCs w:val="18"/>
              </w:rPr>
            </w:pPr>
            <w:r w:rsidRPr="00EF46FF">
              <w:rPr>
                <w:rFonts w:ascii="PT Astra Serif" w:hAnsi="PT Astra Serif"/>
                <w:color w:val="000000" w:themeColor="text1"/>
                <w:sz w:val="18"/>
                <w:szCs w:val="18"/>
              </w:rPr>
              <w:t xml:space="preserve">Основные мероприятия "Развитие отдельных </w:t>
            </w:r>
            <w:proofErr w:type="spellStart"/>
            <w:r w:rsidRPr="00EF46FF">
              <w:rPr>
                <w:rFonts w:ascii="PT Astra Serif" w:hAnsi="PT Astra Serif"/>
                <w:color w:val="000000" w:themeColor="text1"/>
                <w:sz w:val="18"/>
                <w:szCs w:val="18"/>
              </w:rPr>
              <w:t>подотраслей</w:t>
            </w:r>
            <w:proofErr w:type="spellEnd"/>
            <w:r w:rsidRPr="00EF46FF">
              <w:rPr>
                <w:rFonts w:ascii="PT Astra Serif" w:hAnsi="PT Astra Serif"/>
                <w:color w:val="000000" w:themeColor="text1"/>
                <w:sz w:val="18"/>
                <w:szCs w:val="18"/>
              </w:rPr>
              <w:t xml:space="preserve"> растениеводства и животноводства", "Стимулирование развития приоритетных </w:t>
            </w:r>
            <w:proofErr w:type="spellStart"/>
            <w:r w:rsidRPr="00EF46FF">
              <w:rPr>
                <w:rFonts w:ascii="PT Astra Serif" w:hAnsi="PT Astra Serif"/>
                <w:color w:val="000000" w:themeColor="text1"/>
                <w:sz w:val="18"/>
                <w:szCs w:val="18"/>
              </w:rPr>
              <w:t>подотраслей</w:t>
            </w:r>
            <w:proofErr w:type="spellEnd"/>
            <w:r w:rsidRPr="00EF46FF">
              <w:rPr>
                <w:rFonts w:ascii="PT Astra Serif" w:hAnsi="PT Astra Serif"/>
                <w:color w:val="000000" w:themeColor="text1"/>
                <w:sz w:val="18"/>
                <w:szCs w:val="18"/>
              </w:rPr>
              <w:t xml:space="preserve"> агропромышленного комплекса и развитие малых форм хозяйствования" и "Обеспечение общих условий функционирования отраслей агропромышленного комплекса"</w:t>
            </w:r>
          </w:p>
        </w:tc>
      </w:tr>
      <w:tr w:rsidR="002A2966" w:rsidRPr="00EF46FF" w:rsidTr="007F2543">
        <w:tc>
          <w:tcPr>
            <w:tcW w:w="568"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1.</w:t>
            </w:r>
          </w:p>
        </w:tc>
        <w:tc>
          <w:tcPr>
            <w:tcW w:w="2613" w:type="dxa"/>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Увеличение удельного веса сельскохозяйственной продукции, произведенной на территории Ульяновской области, в общем объеме товарных ресурсов (с учетом переходящих запасов) соответствующей продукции на внутреннем рынке в Ульяновской области:</w:t>
            </w:r>
          </w:p>
        </w:tc>
        <w:tc>
          <w:tcPr>
            <w:tcW w:w="1276" w:type="dxa"/>
            <w:vMerge w:val="restart"/>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Процентов</w:t>
            </w:r>
          </w:p>
        </w:tc>
        <w:tc>
          <w:tcPr>
            <w:tcW w:w="1417" w:type="dxa"/>
          </w:tcPr>
          <w:p w:rsidR="002A2966" w:rsidRPr="00EF46FF" w:rsidRDefault="002A2966">
            <w:pPr>
              <w:pStyle w:val="ConsPlusNormal0"/>
              <w:rPr>
                <w:rFonts w:ascii="PT Astra Serif" w:hAnsi="PT Astra Serif"/>
                <w:color w:val="000000" w:themeColor="text1"/>
                <w:sz w:val="18"/>
                <w:szCs w:val="18"/>
              </w:rPr>
            </w:pPr>
          </w:p>
        </w:tc>
        <w:tc>
          <w:tcPr>
            <w:tcW w:w="1276" w:type="dxa"/>
          </w:tcPr>
          <w:p w:rsidR="002A2966" w:rsidRPr="00EF46FF" w:rsidRDefault="002A2966">
            <w:pPr>
              <w:pStyle w:val="ConsPlusNormal0"/>
              <w:rPr>
                <w:rFonts w:ascii="PT Astra Serif" w:hAnsi="PT Astra Serif"/>
                <w:color w:val="000000" w:themeColor="text1"/>
                <w:sz w:val="18"/>
                <w:szCs w:val="18"/>
              </w:rPr>
            </w:pPr>
          </w:p>
        </w:tc>
        <w:tc>
          <w:tcPr>
            <w:tcW w:w="1276" w:type="dxa"/>
          </w:tcPr>
          <w:p w:rsidR="002A2966" w:rsidRPr="00EF46FF" w:rsidRDefault="002A2966">
            <w:pPr>
              <w:pStyle w:val="ConsPlusNormal0"/>
              <w:rPr>
                <w:rFonts w:ascii="PT Astra Serif" w:hAnsi="PT Astra Serif"/>
                <w:color w:val="000000" w:themeColor="text1"/>
                <w:sz w:val="18"/>
                <w:szCs w:val="18"/>
              </w:rPr>
            </w:pPr>
          </w:p>
        </w:tc>
        <w:tc>
          <w:tcPr>
            <w:tcW w:w="1275" w:type="dxa"/>
          </w:tcPr>
          <w:p w:rsidR="002A2966" w:rsidRPr="00EF46FF" w:rsidRDefault="002A2966">
            <w:pPr>
              <w:pStyle w:val="ConsPlusNormal0"/>
              <w:rPr>
                <w:rFonts w:ascii="PT Astra Serif" w:hAnsi="PT Astra Serif"/>
                <w:color w:val="000000" w:themeColor="text1"/>
                <w:sz w:val="18"/>
                <w:szCs w:val="18"/>
              </w:rPr>
            </w:pPr>
          </w:p>
        </w:tc>
        <w:tc>
          <w:tcPr>
            <w:tcW w:w="1276" w:type="dxa"/>
          </w:tcPr>
          <w:p w:rsidR="002A2966" w:rsidRPr="00EF46FF" w:rsidRDefault="002A2966">
            <w:pPr>
              <w:pStyle w:val="ConsPlusNormal0"/>
              <w:rPr>
                <w:rFonts w:ascii="PT Astra Serif" w:hAnsi="PT Astra Serif"/>
                <w:color w:val="000000" w:themeColor="text1"/>
                <w:sz w:val="18"/>
                <w:szCs w:val="18"/>
              </w:rPr>
            </w:pPr>
          </w:p>
        </w:tc>
        <w:tc>
          <w:tcPr>
            <w:tcW w:w="1276" w:type="dxa"/>
          </w:tcPr>
          <w:p w:rsidR="002A2966" w:rsidRPr="00EF46FF" w:rsidRDefault="002A2966">
            <w:pPr>
              <w:pStyle w:val="ConsPlusNormal0"/>
              <w:rPr>
                <w:rFonts w:ascii="PT Astra Serif" w:hAnsi="PT Astra Serif"/>
                <w:color w:val="000000" w:themeColor="text1"/>
                <w:sz w:val="18"/>
                <w:szCs w:val="18"/>
              </w:rPr>
            </w:pPr>
          </w:p>
        </w:tc>
        <w:tc>
          <w:tcPr>
            <w:tcW w:w="1134" w:type="dxa"/>
          </w:tcPr>
          <w:p w:rsidR="002A2966" w:rsidRPr="00EF46FF" w:rsidRDefault="002A2966">
            <w:pPr>
              <w:pStyle w:val="ConsPlusNormal0"/>
              <w:rPr>
                <w:rFonts w:ascii="PT Astra Serif" w:hAnsi="PT Astra Serif"/>
                <w:color w:val="000000" w:themeColor="text1"/>
                <w:sz w:val="18"/>
                <w:szCs w:val="18"/>
              </w:rPr>
            </w:pPr>
          </w:p>
        </w:tc>
        <w:tc>
          <w:tcPr>
            <w:tcW w:w="7966" w:type="dxa"/>
            <w:vMerge w:val="restart"/>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 xml:space="preserve">Расчет значений показателя государственной программы осуществляется в соответствии с </w:t>
            </w:r>
            <w:hyperlink r:id="rId523" w:tooltip="Приказ Росстата от 31.01.2018 N 42 (ред. от 25.07.2023) &quot;Об утверждении Методических указаний по расчету объема и индекса производства продукции сельского хозяйства&quot; {КонсультантПлюс}">
              <w:r w:rsidRPr="00EF46FF">
                <w:rPr>
                  <w:rFonts w:ascii="PT Astra Serif" w:hAnsi="PT Astra Serif"/>
                  <w:color w:val="000000" w:themeColor="text1"/>
                  <w:sz w:val="18"/>
                  <w:szCs w:val="18"/>
                </w:rPr>
                <w:t>приказом</w:t>
              </w:r>
            </w:hyperlink>
            <w:r w:rsidRPr="00EF46FF">
              <w:rPr>
                <w:rFonts w:ascii="PT Astra Serif" w:hAnsi="PT Astra Serif"/>
                <w:color w:val="000000" w:themeColor="text1"/>
                <w:sz w:val="18"/>
                <w:szCs w:val="18"/>
              </w:rPr>
              <w:t xml:space="preserve"> Федеральной службы государственной статистики от 31.01.2018 </w:t>
            </w:r>
            <w:r w:rsidR="00587BE8" w:rsidRPr="00EF46FF">
              <w:rPr>
                <w:rFonts w:ascii="PT Astra Serif" w:hAnsi="PT Astra Serif"/>
                <w:color w:val="000000" w:themeColor="text1"/>
                <w:sz w:val="18"/>
                <w:szCs w:val="18"/>
              </w:rPr>
              <w:t>№</w:t>
            </w:r>
            <w:r w:rsidRPr="00EF46FF">
              <w:rPr>
                <w:rFonts w:ascii="PT Astra Serif" w:hAnsi="PT Astra Serif"/>
                <w:color w:val="000000" w:themeColor="text1"/>
                <w:sz w:val="18"/>
                <w:szCs w:val="18"/>
              </w:rPr>
              <w:t xml:space="preserve"> 42 "Об утверждении Методических указаний по расчету объема и индекса производства продукции сельского хозяйства" (далее - приказ Росстата от 31.01.2018 </w:t>
            </w:r>
            <w:r w:rsidR="00587BE8" w:rsidRPr="00EF46FF">
              <w:rPr>
                <w:rFonts w:ascii="PT Astra Serif" w:hAnsi="PT Astra Serif"/>
                <w:color w:val="000000" w:themeColor="text1"/>
                <w:sz w:val="18"/>
                <w:szCs w:val="18"/>
              </w:rPr>
              <w:t>№</w:t>
            </w:r>
            <w:r w:rsidRPr="00EF46FF">
              <w:rPr>
                <w:rFonts w:ascii="PT Astra Serif" w:hAnsi="PT Astra Serif"/>
                <w:color w:val="000000" w:themeColor="text1"/>
                <w:sz w:val="18"/>
                <w:szCs w:val="18"/>
              </w:rPr>
              <w:t xml:space="preserve"> 42)</w:t>
            </w:r>
          </w:p>
        </w:tc>
      </w:tr>
      <w:tr w:rsidR="002A2966" w:rsidRPr="00EF46FF" w:rsidTr="007F2543">
        <w:tc>
          <w:tcPr>
            <w:tcW w:w="568"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1.1.</w:t>
            </w:r>
          </w:p>
        </w:tc>
        <w:tc>
          <w:tcPr>
            <w:tcW w:w="2613" w:type="dxa"/>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Зерно</w:t>
            </w:r>
          </w:p>
        </w:tc>
        <w:tc>
          <w:tcPr>
            <w:tcW w:w="1276" w:type="dxa"/>
            <w:vMerge/>
          </w:tcPr>
          <w:p w:rsidR="002A2966" w:rsidRPr="00EF46FF" w:rsidRDefault="002A2966">
            <w:pPr>
              <w:pStyle w:val="ConsPlusNormal0"/>
              <w:rPr>
                <w:rFonts w:ascii="PT Astra Serif" w:hAnsi="PT Astra Serif"/>
                <w:color w:val="000000" w:themeColor="text1"/>
                <w:sz w:val="18"/>
                <w:szCs w:val="18"/>
              </w:rPr>
            </w:pPr>
          </w:p>
        </w:tc>
        <w:tc>
          <w:tcPr>
            <w:tcW w:w="1417"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Стабильный</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99,6</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99,6</w:t>
            </w:r>
          </w:p>
        </w:tc>
        <w:tc>
          <w:tcPr>
            <w:tcW w:w="1275"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99,7</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w:t>
            </w:r>
          </w:p>
        </w:tc>
        <w:tc>
          <w:tcPr>
            <w:tcW w:w="1134"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w:t>
            </w:r>
          </w:p>
        </w:tc>
        <w:tc>
          <w:tcPr>
            <w:tcW w:w="7966" w:type="dxa"/>
            <w:vMerge/>
          </w:tcPr>
          <w:p w:rsidR="002A2966" w:rsidRPr="00EF46FF" w:rsidRDefault="002A2966">
            <w:pPr>
              <w:pStyle w:val="ConsPlusNormal0"/>
              <w:rPr>
                <w:rFonts w:ascii="PT Astra Serif" w:hAnsi="PT Astra Serif"/>
                <w:color w:val="000000" w:themeColor="text1"/>
                <w:sz w:val="18"/>
                <w:szCs w:val="18"/>
              </w:rPr>
            </w:pPr>
          </w:p>
        </w:tc>
      </w:tr>
      <w:tr w:rsidR="002A2966" w:rsidRPr="00EF46FF" w:rsidTr="007F2543">
        <w:tc>
          <w:tcPr>
            <w:tcW w:w="568"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1.2.</w:t>
            </w:r>
          </w:p>
        </w:tc>
        <w:tc>
          <w:tcPr>
            <w:tcW w:w="2613" w:type="dxa"/>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Сахар</w:t>
            </w:r>
          </w:p>
        </w:tc>
        <w:tc>
          <w:tcPr>
            <w:tcW w:w="1276" w:type="dxa"/>
            <w:vMerge/>
          </w:tcPr>
          <w:p w:rsidR="002A2966" w:rsidRPr="00EF46FF" w:rsidRDefault="002A2966">
            <w:pPr>
              <w:pStyle w:val="ConsPlusNormal0"/>
              <w:rPr>
                <w:rFonts w:ascii="PT Astra Serif" w:hAnsi="PT Astra Serif"/>
                <w:color w:val="000000" w:themeColor="text1"/>
                <w:sz w:val="18"/>
                <w:szCs w:val="18"/>
              </w:rPr>
            </w:pPr>
          </w:p>
        </w:tc>
        <w:tc>
          <w:tcPr>
            <w:tcW w:w="1417"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Повышательный</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83,5</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88,6</w:t>
            </w:r>
          </w:p>
        </w:tc>
        <w:tc>
          <w:tcPr>
            <w:tcW w:w="1275"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91,7</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w:t>
            </w:r>
          </w:p>
        </w:tc>
        <w:tc>
          <w:tcPr>
            <w:tcW w:w="1134"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w:t>
            </w:r>
          </w:p>
        </w:tc>
        <w:tc>
          <w:tcPr>
            <w:tcW w:w="7966" w:type="dxa"/>
            <w:vMerge/>
          </w:tcPr>
          <w:p w:rsidR="002A2966" w:rsidRPr="00EF46FF" w:rsidRDefault="002A2966">
            <w:pPr>
              <w:pStyle w:val="ConsPlusNormal0"/>
              <w:rPr>
                <w:rFonts w:ascii="PT Astra Serif" w:hAnsi="PT Astra Serif"/>
                <w:color w:val="000000" w:themeColor="text1"/>
                <w:sz w:val="18"/>
                <w:szCs w:val="18"/>
              </w:rPr>
            </w:pPr>
          </w:p>
        </w:tc>
      </w:tr>
      <w:tr w:rsidR="002A2966" w:rsidRPr="00EF46FF" w:rsidTr="007F2543">
        <w:tc>
          <w:tcPr>
            <w:tcW w:w="568"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1.3.</w:t>
            </w:r>
          </w:p>
        </w:tc>
        <w:tc>
          <w:tcPr>
            <w:tcW w:w="2613" w:type="dxa"/>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Растительное масло</w:t>
            </w:r>
          </w:p>
        </w:tc>
        <w:tc>
          <w:tcPr>
            <w:tcW w:w="1276" w:type="dxa"/>
            <w:vMerge/>
          </w:tcPr>
          <w:p w:rsidR="002A2966" w:rsidRPr="00EF46FF" w:rsidRDefault="002A2966">
            <w:pPr>
              <w:pStyle w:val="ConsPlusNormal0"/>
              <w:rPr>
                <w:rFonts w:ascii="PT Astra Serif" w:hAnsi="PT Astra Serif"/>
                <w:color w:val="000000" w:themeColor="text1"/>
                <w:sz w:val="18"/>
                <w:szCs w:val="18"/>
              </w:rPr>
            </w:pPr>
          </w:p>
        </w:tc>
        <w:tc>
          <w:tcPr>
            <w:tcW w:w="1417"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Стабильный</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85,7</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86,4</w:t>
            </w:r>
          </w:p>
        </w:tc>
        <w:tc>
          <w:tcPr>
            <w:tcW w:w="1275"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87,0</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w:t>
            </w:r>
          </w:p>
        </w:tc>
        <w:tc>
          <w:tcPr>
            <w:tcW w:w="1134"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w:t>
            </w:r>
          </w:p>
        </w:tc>
        <w:tc>
          <w:tcPr>
            <w:tcW w:w="7966" w:type="dxa"/>
            <w:vMerge/>
          </w:tcPr>
          <w:p w:rsidR="002A2966" w:rsidRPr="00EF46FF" w:rsidRDefault="002A2966">
            <w:pPr>
              <w:pStyle w:val="ConsPlusNormal0"/>
              <w:rPr>
                <w:rFonts w:ascii="PT Astra Serif" w:hAnsi="PT Astra Serif"/>
                <w:color w:val="000000" w:themeColor="text1"/>
                <w:sz w:val="18"/>
                <w:szCs w:val="18"/>
              </w:rPr>
            </w:pPr>
          </w:p>
        </w:tc>
      </w:tr>
      <w:tr w:rsidR="002A2966" w:rsidRPr="00EF46FF" w:rsidTr="007F2543">
        <w:tc>
          <w:tcPr>
            <w:tcW w:w="568"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1.4.</w:t>
            </w:r>
          </w:p>
        </w:tc>
        <w:tc>
          <w:tcPr>
            <w:tcW w:w="2613" w:type="dxa"/>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Картофель</w:t>
            </w:r>
          </w:p>
        </w:tc>
        <w:tc>
          <w:tcPr>
            <w:tcW w:w="1276" w:type="dxa"/>
            <w:vMerge/>
          </w:tcPr>
          <w:p w:rsidR="002A2966" w:rsidRPr="00EF46FF" w:rsidRDefault="002A2966">
            <w:pPr>
              <w:pStyle w:val="ConsPlusNormal0"/>
              <w:rPr>
                <w:rFonts w:ascii="PT Astra Serif" w:hAnsi="PT Astra Serif"/>
                <w:color w:val="000000" w:themeColor="text1"/>
                <w:sz w:val="18"/>
                <w:szCs w:val="18"/>
              </w:rPr>
            </w:pPr>
          </w:p>
        </w:tc>
        <w:tc>
          <w:tcPr>
            <w:tcW w:w="1417"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Стабильный</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98,6</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98,6</w:t>
            </w:r>
          </w:p>
        </w:tc>
        <w:tc>
          <w:tcPr>
            <w:tcW w:w="1275"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98,7</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w:t>
            </w:r>
          </w:p>
        </w:tc>
        <w:tc>
          <w:tcPr>
            <w:tcW w:w="1134"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w:t>
            </w:r>
          </w:p>
        </w:tc>
        <w:tc>
          <w:tcPr>
            <w:tcW w:w="7966" w:type="dxa"/>
            <w:vMerge/>
          </w:tcPr>
          <w:p w:rsidR="002A2966" w:rsidRPr="00EF46FF" w:rsidRDefault="002A2966">
            <w:pPr>
              <w:pStyle w:val="ConsPlusNormal0"/>
              <w:rPr>
                <w:rFonts w:ascii="PT Astra Serif" w:hAnsi="PT Astra Serif"/>
                <w:color w:val="000000" w:themeColor="text1"/>
                <w:sz w:val="18"/>
                <w:szCs w:val="18"/>
              </w:rPr>
            </w:pPr>
          </w:p>
        </w:tc>
      </w:tr>
      <w:tr w:rsidR="002A2966" w:rsidRPr="00EF46FF" w:rsidTr="007F2543">
        <w:tc>
          <w:tcPr>
            <w:tcW w:w="568"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1.5.</w:t>
            </w:r>
          </w:p>
        </w:tc>
        <w:tc>
          <w:tcPr>
            <w:tcW w:w="2613" w:type="dxa"/>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Мясо и мясопродукты (в пересчете на мясо)</w:t>
            </w:r>
          </w:p>
        </w:tc>
        <w:tc>
          <w:tcPr>
            <w:tcW w:w="1276" w:type="dxa"/>
            <w:vMerge/>
          </w:tcPr>
          <w:p w:rsidR="002A2966" w:rsidRPr="00EF46FF" w:rsidRDefault="002A2966">
            <w:pPr>
              <w:pStyle w:val="ConsPlusNormal0"/>
              <w:rPr>
                <w:rFonts w:ascii="PT Astra Serif" w:hAnsi="PT Astra Serif"/>
                <w:color w:val="000000" w:themeColor="text1"/>
                <w:sz w:val="18"/>
                <w:szCs w:val="18"/>
              </w:rPr>
            </w:pPr>
          </w:p>
        </w:tc>
        <w:tc>
          <w:tcPr>
            <w:tcW w:w="1417"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Повышательный</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85,9</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86,9</w:t>
            </w:r>
          </w:p>
        </w:tc>
        <w:tc>
          <w:tcPr>
            <w:tcW w:w="1275"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87,8</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w:t>
            </w:r>
          </w:p>
        </w:tc>
        <w:tc>
          <w:tcPr>
            <w:tcW w:w="1134"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w:t>
            </w:r>
          </w:p>
        </w:tc>
        <w:tc>
          <w:tcPr>
            <w:tcW w:w="7966" w:type="dxa"/>
            <w:vMerge/>
          </w:tcPr>
          <w:p w:rsidR="002A2966" w:rsidRPr="00EF46FF" w:rsidRDefault="002A2966">
            <w:pPr>
              <w:pStyle w:val="ConsPlusNormal0"/>
              <w:rPr>
                <w:rFonts w:ascii="PT Astra Serif" w:hAnsi="PT Astra Serif"/>
                <w:color w:val="000000" w:themeColor="text1"/>
                <w:sz w:val="18"/>
                <w:szCs w:val="18"/>
              </w:rPr>
            </w:pPr>
          </w:p>
        </w:tc>
      </w:tr>
      <w:tr w:rsidR="002A2966" w:rsidRPr="00EF46FF" w:rsidTr="007F2543">
        <w:tc>
          <w:tcPr>
            <w:tcW w:w="568"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1.6.</w:t>
            </w:r>
          </w:p>
        </w:tc>
        <w:tc>
          <w:tcPr>
            <w:tcW w:w="2613" w:type="dxa"/>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Молоко и молочная продукция</w:t>
            </w:r>
          </w:p>
        </w:tc>
        <w:tc>
          <w:tcPr>
            <w:tcW w:w="1276" w:type="dxa"/>
            <w:vMerge/>
          </w:tcPr>
          <w:p w:rsidR="002A2966" w:rsidRPr="00EF46FF" w:rsidRDefault="002A2966">
            <w:pPr>
              <w:pStyle w:val="ConsPlusNormal0"/>
              <w:rPr>
                <w:rFonts w:ascii="PT Astra Serif" w:hAnsi="PT Astra Serif"/>
                <w:color w:val="000000" w:themeColor="text1"/>
                <w:sz w:val="18"/>
                <w:szCs w:val="18"/>
              </w:rPr>
            </w:pPr>
          </w:p>
        </w:tc>
        <w:tc>
          <w:tcPr>
            <w:tcW w:w="1417"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Повышательный</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84,3</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85,9</w:t>
            </w:r>
          </w:p>
        </w:tc>
        <w:tc>
          <w:tcPr>
            <w:tcW w:w="1275"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87,8</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w:t>
            </w:r>
          </w:p>
        </w:tc>
        <w:tc>
          <w:tcPr>
            <w:tcW w:w="1134"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w:t>
            </w:r>
          </w:p>
        </w:tc>
        <w:tc>
          <w:tcPr>
            <w:tcW w:w="7966" w:type="dxa"/>
            <w:vMerge/>
          </w:tcPr>
          <w:p w:rsidR="002A2966" w:rsidRPr="00EF46FF" w:rsidRDefault="002A2966">
            <w:pPr>
              <w:pStyle w:val="ConsPlusNormal0"/>
              <w:rPr>
                <w:rFonts w:ascii="PT Astra Serif" w:hAnsi="PT Astra Serif"/>
                <w:color w:val="000000" w:themeColor="text1"/>
                <w:sz w:val="18"/>
                <w:szCs w:val="18"/>
              </w:rPr>
            </w:pPr>
          </w:p>
        </w:tc>
      </w:tr>
      <w:tr w:rsidR="002A2966" w:rsidRPr="00EF46FF" w:rsidTr="007F2543">
        <w:tc>
          <w:tcPr>
            <w:tcW w:w="568"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2.</w:t>
            </w:r>
          </w:p>
        </w:tc>
        <w:tc>
          <w:tcPr>
            <w:tcW w:w="2613" w:type="dxa"/>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Индекс производства продукции сельского хозяйства (в сопоставимых ценах) к уровню 2020 года</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Процентов</w:t>
            </w:r>
          </w:p>
        </w:tc>
        <w:tc>
          <w:tcPr>
            <w:tcW w:w="1417"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Повышательный</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96,96</w:t>
            </w:r>
          </w:p>
        </w:tc>
        <w:tc>
          <w:tcPr>
            <w:tcW w:w="1275"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101,32</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104,74</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108,41</w:t>
            </w:r>
          </w:p>
        </w:tc>
        <w:tc>
          <w:tcPr>
            <w:tcW w:w="1134"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112,31</w:t>
            </w:r>
          </w:p>
        </w:tc>
        <w:tc>
          <w:tcPr>
            <w:tcW w:w="7966" w:type="dxa"/>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 xml:space="preserve">Расчет значений показателя государственной программы осуществляется в соответствии с </w:t>
            </w:r>
            <w:hyperlink r:id="rId524" w:tooltip="Приказ Росстата от 31.01.2018 N 42 (ред. от 25.07.2023) &quot;Об утверждении Методических указаний по расчету объема и индекса производства продукции сельского хозяйства&quot; {КонсультантПлюс}">
              <w:r w:rsidRPr="00EF46FF">
                <w:rPr>
                  <w:rFonts w:ascii="PT Astra Serif" w:hAnsi="PT Astra Serif"/>
                  <w:color w:val="000000" w:themeColor="text1"/>
                  <w:sz w:val="18"/>
                  <w:szCs w:val="18"/>
                </w:rPr>
                <w:t>приказом</w:t>
              </w:r>
            </w:hyperlink>
            <w:r w:rsidRPr="00EF46FF">
              <w:rPr>
                <w:rFonts w:ascii="PT Astra Serif" w:hAnsi="PT Astra Serif"/>
                <w:color w:val="000000" w:themeColor="text1"/>
                <w:sz w:val="18"/>
                <w:szCs w:val="18"/>
              </w:rPr>
              <w:t xml:space="preserve"> Росстата от 31.01.2018 </w:t>
            </w:r>
            <w:r w:rsidR="00587BE8" w:rsidRPr="00EF46FF">
              <w:rPr>
                <w:rFonts w:ascii="PT Astra Serif" w:hAnsi="PT Astra Serif"/>
                <w:color w:val="000000" w:themeColor="text1"/>
                <w:sz w:val="18"/>
                <w:szCs w:val="18"/>
              </w:rPr>
              <w:t>№</w:t>
            </w:r>
            <w:r w:rsidRPr="00EF46FF">
              <w:rPr>
                <w:rFonts w:ascii="PT Astra Serif" w:hAnsi="PT Astra Serif"/>
                <w:color w:val="000000" w:themeColor="text1"/>
                <w:sz w:val="18"/>
                <w:szCs w:val="18"/>
              </w:rPr>
              <w:t xml:space="preserve"> 42</w:t>
            </w:r>
          </w:p>
        </w:tc>
      </w:tr>
      <w:tr w:rsidR="002A2966" w:rsidRPr="00EF46FF" w:rsidTr="007F2543">
        <w:tc>
          <w:tcPr>
            <w:tcW w:w="568"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3.</w:t>
            </w:r>
          </w:p>
        </w:tc>
        <w:tc>
          <w:tcPr>
            <w:tcW w:w="2613" w:type="dxa"/>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Индекс производства пищевых продуктов (в сопоставимых ценах) к уровню 2020 года</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Процентов</w:t>
            </w:r>
          </w:p>
        </w:tc>
        <w:tc>
          <w:tcPr>
            <w:tcW w:w="1417"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Повышательный</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101,0</w:t>
            </w:r>
          </w:p>
        </w:tc>
        <w:tc>
          <w:tcPr>
            <w:tcW w:w="1275"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102,5</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104,4</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106,4</w:t>
            </w:r>
          </w:p>
        </w:tc>
        <w:tc>
          <w:tcPr>
            <w:tcW w:w="1134"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109,1</w:t>
            </w:r>
          </w:p>
        </w:tc>
        <w:tc>
          <w:tcPr>
            <w:tcW w:w="7966" w:type="dxa"/>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 xml:space="preserve">Расчет значений показателя государственной программы осуществляется в соответствии с </w:t>
            </w:r>
            <w:hyperlink r:id="rId525" w:tooltip="Приказ Росстата от 16.01.2020 N 7 &quot;Об утверждении Официальной статистической методологии исчисления индекса промышленного производства&quot; {КонсультантПлюс}">
              <w:r w:rsidRPr="00EF46FF">
                <w:rPr>
                  <w:rFonts w:ascii="PT Astra Serif" w:hAnsi="PT Astra Serif"/>
                  <w:color w:val="000000" w:themeColor="text1"/>
                  <w:sz w:val="18"/>
                  <w:szCs w:val="18"/>
                </w:rPr>
                <w:t>приказом</w:t>
              </w:r>
            </w:hyperlink>
            <w:r w:rsidRPr="00EF46FF">
              <w:rPr>
                <w:rFonts w:ascii="PT Astra Serif" w:hAnsi="PT Astra Serif"/>
                <w:color w:val="000000" w:themeColor="text1"/>
                <w:sz w:val="18"/>
                <w:szCs w:val="18"/>
              </w:rPr>
              <w:t xml:space="preserve"> Федеральной службы государственной статистики от 16.01.2020 </w:t>
            </w:r>
            <w:r w:rsidR="00587BE8" w:rsidRPr="00EF46FF">
              <w:rPr>
                <w:rFonts w:ascii="PT Astra Serif" w:hAnsi="PT Astra Serif"/>
                <w:color w:val="000000" w:themeColor="text1"/>
                <w:sz w:val="18"/>
                <w:szCs w:val="18"/>
              </w:rPr>
              <w:t>№</w:t>
            </w:r>
            <w:r w:rsidRPr="00EF46FF">
              <w:rPr>
                <w:rFonts w:ascii="PT Astra Serif" w:hAnsi="PT Astra Serif"/>
                <w:color w:val="000000" w:themeColor="text1"/>
                <w:sz w:val="18"/>
                <w:szCs w:val="18"/>
              </w:rPr>
              <w:t xml:space="preserve"> 7 "Об утверждении Официальной статистической методологии исчисления индекса промышленного производства"</w:t>
            </w:r>
          </w:p>
        </w:tc>
      </w:tr>
      <w:tr w:rsidR="002A2966" w:rsidRPr="00EF46FF" w:rsidTr="007F2543">
        <w:tc>
          <w:tcPr>
            <w:tcW w:w="568"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4.</w:t>
            </w:r>
          </w:p>
        </w:tc>
        <w:tc>
          <w:tcPr>
            <w:tcW w:w="2613" w:type="dxa"/>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 xml:space="preserve">Среднемесячная начисленная заработная плата работников </w:t>
            </w:r>
            <w:r w:rsidRPr="00EF46FF">
              <w:rPr>
                <w:rFonts w:ascii="PT Astra Serif" w:hAnsi="PT Astra Serif"/>
                <w:color w:val="000000" w:themeColor="text1"/>
                <w:sz w:val="18"/>
                <w:szCs w:val="18"/>
              </w:rPr>
              <w:lastRenderedPageBreak/>
              <w:t>сельского хозяйства (без субъектов малого предпринимательства)</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lastRenderedPageBreak/>
              <w:t>Рублей</w:t>
            </w:r>
          </w:p>
        </w:tc>
        <w:tc>
          <w:tcPr>
            <w:tcW w:w="1417"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Повышательный</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31359,0</w:t>
            </w:r>
          </w:p>
        </w:tc>
        <w:tc>
          <w:tcPr>
            <w:tcW w:w="1275"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32958,0</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34639,0</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36406,0</w:t>
            </w:r>
          </w:p>
        </w:tc>
        <w:tc>
          <w:tcPr>
            <w:tcW w:w="1134"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38262,0</w:t>
            </w:r>
          </w:p>
        </w:tc>
        <w:tc>
          <w:tcPr>
            <w:tcW w:w="7966" w:type="dxa"/>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Расчет значений показателя государственной программы осуществляется по формуле:</w:t>
            </w:r>
          </w:p>
          <w:p w:rsidR="002A2966" w:rsidRPr="00EF46FF" w:rsidRDefault="002A2966">
            <w:pPr>
              <w:pStyle w:val="ConsPlusNormal0"/>
              <w:rPr>
                <w:rFonts w:ascii="PT Astra Serif" w:hAnsi="PT Astra Serif"/>
                <w:color w:val="000000" w:themeColor="text1"/>
                <w:sz w:val="18"/>
                <w:szCs w:val="18"/>
              </w:rPr>
            </w:pPr>
          </w:p>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lastRenderedPageBreak/>
              <w:t>СНЗП = ФОТ / Ч / 12, где:</w:t>
            </w:r>
          </w:p>
          <w:p w:rsidR="002A2966" w:rsidRPr="00EF46FF" w:rsidRDefault="002A2966">
            <w:pPr>
              <w:pStyle w:val="ConsPlusNormal0"/>
              <w:rPr>
                <w:rFonts w:ascii="PT Astra Serif" w:hAnsi="PT Astra Serif"/>
                <w:color w:val="000000" w:themeColor="text1"/>
                <w:sz w:val="18"/>
                <w:szCs w:val="18"/>
              </w:rPr>
            </w:pPr>
          </w:p>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СНЗП - среднемесячная начисленная заработная плата работников сельского хозяйства (без субъектов малого предпринимательства);</w:t>
            </w:r>
          </w:p>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ФОТ - фонд начисленной заработной платы работников сельского хозяйства (без субъектов малого предпринимательства);</w:t>
            </w:r>
          </w:p>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Ч - среднесписочная численность работников сельского хозяйства (без субъектов малого предпринимательства);</w:t>
            </w:r>
          </w:p>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12 - количество месяцев в отчетном периоде</w:t>
            </w:r>
          </w:p>
        </w:tc>
      </w:tr>
      <w:tr w:rsidR="002A2966" w:rsidRPr="00EF46FF" w:rsidTr="007F2543">
        <w:tblPrEx>
          <w:tblBorders>
            <w:insideH w:val="nil"/>
          </w:tblBorders>
        </w:tblPrEx>
        <w:tc>
          <w:tcPr>
            <w:tcW w:w="568" w:type="dxa"/>
            <w:tcBorders>
              <w:bottom w:val="nil"/>
            </w:tcBorders>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lastRenderedPageBreak/>
              <w:t>5.</w:t>
            </w:r>
          </w:p>
        </w:tc>
        <w:tc>
          <w:tcPr>
            <w:tcW w:w="2613" w:type="dxa"/>
            <w:tcBorders>
              <w:bottom w:val="nil"/>
            </w:tcBorders>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Рентабельность сельскохозяйственных организаций (с учетом субсидий)</w:t>
            </w:r>
          </w:p>
        </w:tc>
        <w:tc>
          <w:tcPr>
            <w:tcW w:w="1276" w:type="dxa"/>
            <w:tcBorders>
              <w:bottom w:val="nil"/>
            </w:tcBorders>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Процентов</w:t>
            </w:r>
          </w:p>
        </w:tc>
        <w:tc>
          <w:tcPr>
            <w:tcW w:w="1417" w:type="dxa"/>
            <w:tcBorders>
              <w:bottom w:val="nil"/>
            </w:tcBorders>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Повышательный</w:t>
            </w:r>
          </w:p>
        </w:tc>
        <w:tc>
          <w:tcPr>
            <w:tcW w:w="1276" w:type="dxa"/>
            <w:tcBorders>
              <w:bottom w:val="nil"/>
            </w:tcBorders>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w:t>
            </w:r>
          </w:p>
        </w:tc>
        <w:tc>
          <w:tcPr>
            <w:tcW w:w="1276" w:type="dxa"/>
            <w:tcBorders>
              <w:bottom w:val="nil"/>
            </w:tcBorders>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14,2</w:t>
            </w:r>
          </w:p>
        </w:tc>
        <w:tc>
          <w:tcPr>
            <w:tcW w:w="1275" w:type="dxa"/>
            <w:tcBorders>
              <w:bottom w:val="nil"/>
            </w:tcBorders>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16,0</w:t>
            </w:r>
          </w:p>
        </w:tc>
        <w:tc>
          <w:tcPr>
            <w:tcW w:w="1276" w:type="dxa"/>
            <w:tcBorders>
              <w:bottom w:val="nil"/>
            </w:tcBorders>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12,4</w:t>
            </w:r>
          </w:p>
        </w:tc>
        <w:tc>
          <w:tcPr>
            <w:tcW w:w="1276" w:type="dxa"/>
            <w:tcBorders>
              <w:bottom w:val="nil"/>
            </w:tcBorders>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12,5</w:t>
            </w:r>
          </w:p>
        </w:tc>
        <w:tc>
          <w:tcPr>
            <w:tcW w:w="1134" w:type="dxa"/>
            <w:tcBorders>
              <w:bottom w:val="nil"/>
            </w:tcBorders>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12,6</w:t>
            </w:r>
          </w:p>
        </w:tc>
        <w:tc>
          <w:tcPr>
            <w:tcW w:w="7966" w:type="dxa"/>
            <w:tcBorders>
              <w:bottom w:val="nil"/>
            </w:tcBorders>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 xml:space="preserve">Расчет значений показателя государственной программы осуществляется в соответствии с </w:t>
            </w:r>
            <w:hyperlink r:id="rId526" w:tooltip="Приказ Росстата от 31.01.2018 N 42 (ред. от 25.07.2023) &quot;Об утверждении Методических указаний по расчету объема и индекса производства продукции сельского хозяйства&quot; {КонсультантПлюс}">
              <w:r w:rsidRPr="00EF46FF">
                <w:rPr>
                  <w:rFonts w:ascii="PT Astra Serif" w:hAnsi="PT Astra Serif"/>
                  <w:color w:val="000000" w:themeColor="text1"/>
                  <w:sz w:val="18"/>
                  <w:szCs w:val="18"/>
                </w:rPr>
                <w:t>приказом</w:t>
              </w:r>
            </w:hyperlink>
            <w:r w:rsidRPr="00EF46FF">
              <w:rPr>
                <w:rFonts w:ascii="PT Astra Serif" w:hAnsi="PT Astra Serif"/>
                <w:color w:val="000000" w:themeColor="text1"/>
                <w:sz w:val="18"/>
                <w:szCs w:val="18"/>
              </w:rPr>
              <w:t xml:space="preserve"> Росстата от 31.01.2018 </w:t>
            </w:r>
            <w:r w:rsidR="00587BE8" w:rsidRPr="00EF46FF">
              <w:rPr>
                <w:rFonts w:ascii="PT Astra Serif" w:hAnsi="PT Astra Serif"/>
                <w:color w:val="000000" w:themeColor="text1"/>
                <w:sz w:val="18"/>
                <w:szCs w:val="18"/>
              </w:rPr>
              <w:t>№</w:t>
            </w:r>
            <w:r w:rsidRPr="00EF46FF">
              <w:rPr>
                <w:rFonts w:ascii="PT Astra Serif" w:hAnsi="PT Astra Serif"/>
                <w:color w:val="000000" w:themeColor="text1"/>
                <w:sz w:val="18"/>
                <w:szCs w:val="18"/>
              </w:rPr>
              <w:t xml:space="preserve"> 42</w:t>
            </w:r>
          </w:p>
        </w:tc>
      </w:tr>
      <w:tr w:rsidR="002A2966" w:rsidRPr="00EF46FF" w:rsidTr="007F2543">
        <w:tblPrEx>
          <w:tblBorders>
            <w:insideH w:val="nil"/>
          </w:tblBorders>
        </w:tblPrEx>
        <w:tc>
          <w:tcPr>
            <w:tcW w:w="21353" w:type="dxa"/>
            <w:gridSpan w:val="11"/>
            <w:tcBorders>
              <w:top w:val="nil"/>
            </w:tcBorders>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 xml:space="preserve">(в ред. </w:t>
            </w:r>
            <w:hyperlink r:id="rId527"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EF46FF">
                <w:rPr>
                  <w:rFonts w:ascii="PT Astra Serif" w:hAnsi="PT Astra Serif"/>
                  <w:color w:val="000000" w:themeColor="text1"/>
                  <w:sz w:val="18"/>
                  <w:szCs w:val="18"/>
                </w:rPr>
                <w:t>постановления</w:t>
              </w:r>
            </w:hyperlink>
            <w:r w:rsidRPr="00EF46FF">
              <w:rPr>
                <w:rFonts w:ascii="PT Astra Serif" w:hAnsi="PT Astra Serif"/>
                <w:color w:val="000000" w:themeColor="text1"/>
                <w:sz w:val="18"/>
                <w:szCs w:val="18"/>
              </w:rPr>
              <w:t xml:space="preserve"> Правительства Ульяновской области от 02.02.2023 </w:t>
            </w:r>
            <w:r w:rsidR="00587BE8" w:rsidRPr="00EF46FF">
              <w:rPr>
                <w:rFonts w:ascii="PT Astra Serif" w:hAnsi="PT Astra Serif"/>
                <w:color w:val="000000" w:themeColor="text1"/>
                <w:sz w:val="18"/>
                <w:szCs w:val="18"/>
              </w:rPr>
              <w:t>№</w:t>
            </w:r>
            <w:r w:rsidRPr="00EF46FF">
              <w:rPr>
                <w:rFonts w:ascii="PT Astra Serif" w:hAnsi="PT Astra Serif"/>
                <w:color w:val="000000" w:themeColor="text1"/>
                <w:sz w:val="18"/>
                <w:szCs w:val="18"/>
              </w:rPr>
              <w:t xml:space="preserve"> 2/54-П)</w:t>
            </w:r>
          </w:p>
        </w:tc>
      </w:tr>
      <w:tr w:rsidR="002A2966" w:rsidRPr="00EF46FF" w:rsidTr="007F2543">
        <w:tc>
          <w:tcPr>
            <w:tcW w:w="568"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6.</w:t>
            </w:r>
          </w:p>
        </w:tc>
        <w:tc>
          <w:tcPr>
            <w:tcW w:w="2613" w:type="dxa"/>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Количество туристов, посетивших объекты сельского туризма сельскохозяйственных товаропроизводителей, получивших государственную поддержку (нарастающим итогом)</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Человек</w:t>
            </w:r>
          </w:p>
        </w:tc>
        <w:tc>
          <w:tcPr>
            <w:tcW w:w="1417"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Повышательный</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w:t>
            </w:r>
          </w:p>
        </w:tc>
        <w:tc>
          <w:tcPr>
            <w:tcW w:w="1275"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812</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3953</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9001</w:t>
            </w:r>
          </w:p>
        </w:tc>
        <w:tc>
          <w:tcPr>
            <w:tcW w:w="1134"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14487</w:t>
            </w:r>
          </w:p>
        </w:tc>
        <w:tc>
          <w:tcPr>
            <w:tcW w:w="7966" w:type="dxa"/>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Арифметическое сложение данных о количестве туристов, посетивших объекты сельского туризма сельскохозяйственных товаропроизводителей, получивших государственную поддержку (нарастающим итогом)</w:t>
            </w:r>
          </w:p>
        </w:tc>
      </w:tr>
      <w:tr w:rsidR="002A2966" w:rsidRPr="00EF46FF" w:rsidTr="007F2543">
        <w:tc>
          <w:tcPr>
            <w:tcW w:w="568"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7.</w:t>
            </w:r>
          </w:p>
        </w:tc>
        <w:tc>
          <w:tcPr>
            <w:tcW w:w="2613" w:type="dxa"/>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Количество занятых в сфере сельского туризма в результате реализации проектов развития сельского туризма за счет государственной поддержки (нарастающим итогом)</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Человек</w:t>
            </w:r>
          </w:p>
        </w:tc>
        <w:tc>
          <w:tcPr>
            <w:tcW w:w="1417"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Повышательный</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w:t>
            </w:r>
          </w:p>
        </w:tc>
        <w:tc>
          <w:tcPr>
            <w:tcW w:w="1275"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8</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14</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16</w:t>
            </w:r>
          </w:p>
        </w:tc>
        <w:tc>
          <w:tcPr>
            <w:tcW w:w="1134"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18</w:t>
            </w:r>
          </w:p>
        </w:tc>
        <w:tc>
          <w:tcPr>
            <w:tcW w:w="7966" w:type="dxa"/>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Арифметическое сложение данных о количестве занятых в сфере сельского туризма в результате реализации проектов развития сельского туризма за счет государственной поддержки (нарастающим итогом)</w:t>
            </w:r>
          </w:p>
        </w:tc>
      </w:tr>
      <w:tr w:rsidR="002A2966" w:rsidRPr="00EF46FF" w:rsidTr="007F2543">
        <w:tblPrEx>
          <w:tblBorders>
            <w:insideH w:val="nil"/>
          </w:tblBorders>
        </w:tblPrEx>
        <w:tc>
          <w:tcPr>
            <w:tcW w:w="568" w:type="dxa"/>
            <w:tcBorders>
              <w:bottom w:val="nil"/>
            </w:tcBorders>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8 - 13.</w:t>
            </w:r>
          </w:p>
        </w:tc>
        <w:tc>
          <w:tcPr>
            <w:tcW w:w="20785" w:type="dxa"/>
            <w:gridSpan w:val="10"/>
            <w:tcBorders>
              <w:bottom w:val="nil"/>
            </w:tcBorders>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 xml:space="preserve">Утратили силу. - </w:t>
            </w:r>
            <w:hyperlink r:id="rId528"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EF46FF">
                <w:rPr>
                  <w:rFonts w:ascii="PT Astra Serif" w:hAnsi="PT Astra Serif"/>
                  <w:color w:val="000000" w:themeColor="text1"/>
                  <w:sz w:val="18"/>
                  <w:szCs w:val="18"/>
                </w:rPr>
                <w:t>Постановление</w:t>
              </w:r>
            </w:hyperlink>
            <w:r w:rsidRPr="00EF46FF">
              <w:rPr>
                <w:rFonts w:ascii="PT Astra Serif" w:hAnsi="PT Astra Serif"/>
                <w:color w:val="000000" w:themeColor="text1"/>
                <w:sz w:val="18"/>
                <w:szCs w:val="18"/>
              </w:rPr>
              <w:t xml:space="preserve"> Правительства Ульяновской области от 02.02.2023 </w:t>
            </w:r>
            <w:r w:rsidR="00587BE8" w:rsidRPr="00EF46FF">
              <w:rPr>
                <w:rFonts w:ascii="PT Astra Serif" w:hAnsi="PT Astra Serif"/>
                <w:color w:val="000000" w:themeColor="text1"/>
                <w:sz w:val="18"/>
                <w:szCs w:val="18"/>
              </w:rPr>
              <w:t>№</w:t>
            </w:r>
            <w:r w:rsidRPr="00EF46FF">
              <w:rPr>
                <w:rFonts w:ascii="PT Astra Serif" w:hAnsi="PT Astra Serif"/>
                <w:color w:val="000000" w:themeColor="text1"/>
                <w:sz w:val="18"/>
                <w:szCs w:val="18"/>
              </w:rPr>
              <w:t xml:space="preserve"> 2/54-П</w:t>
            </w:r>
          </w:p>
        </w:tc>
      </w:tr>
      <w:tr w:rsidR="002A2966" w:rsidRPr="00EF46FF" w:rsidTr="007F2543">
        <w:tc>
          <w:tcPr>
            <w:tcW w:w="568"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14.</w:t>
            </w:r>
          </w:p>
        </w:tc>
        <w:tc>
          <w:tcPr>
            <w:tcW w:w="2613" w:type="dxa"/>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Прирост объема производства сельскохозяйственной продукции, обеспеченный сельскохозяйственными товаропроизводителями, получившими государственную поддержку на развитие сельского туризма</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Процентов</w:t>
            </w:r>
          </w:p>
        </w:tc>
        <w:tc>
          <w:tcPr>
            <w:tcW w:w="1417"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Стабильный</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w:t>
            </w:r>
          </w:p>
        </w:tc>
        <w:tc>
          <w:tcPr>
            <w:tcW w:w="1275"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3,00</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3,00</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3,00</w:t>
            </w:r>
          </w:p>
        </w:tc>
        <w:tc>
          <w:tcPr>
            <w:tcW w:w="1134"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3,00</w:t>
            </w:r>
          </w:p>
        </w:tc>
        <w:tc>
          <w:tcPr>
            <w:tcW w:w="7966" w:type="dxa"/>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 xml:space="preserve">Расчет значений показателя государственной программы осуществляется в соответствии с </w:t>
            </w:r>
            <w:hyperlink r:id="rId529" w:tooltip="Приказ Росстата от 31.01.2018 N 42 (ред. от 25.07.2023) &quot;Об утверждении Методических указаний по расчету объема и индекса производства продукции сельского хозяйства&quot; {КонсультантПлюс}">
              <w:r w:rsidRPr="00EF46FF">
                <w:rPr>
                  <w:rFonts w:ascii="PT Astra Serif" w:hAnsi="PT Astra Serif"/>
                  <w:color w:val="000000" w:themeColor="text1"/>
                  <w:sz w:val="18"/>
                  <w:szCs w:val="18"/>
                </w:rPr>
                <w:t>приказом</w:t>
              </w:r>
            </w:hyperlink>
            <w:r w:rsidRPr="00EF46FF">
              <w:rPr>
                <w:rFonts w:ascii="PT Astra Serif" w:hAnsi="PT Astra Serif"/>
                <w:color w:val="000000" w:themeColor="text1"/>
                <w:sz w:val="18"/>
                <w:szCs w:val="18"/>
              </w:rPr>
              <w:t xml:space="preserve"> Росстата от 31.01.2018 </w:t>
            </w:r>
            <w:r w:rsidR="00587BE8" w:rsidRPr="00EF46FF">
              <w:rPr>
                <w:rFonts w:ascii="PT Astra Serif" w:hAnsi="PT Astra Serif"/>
                <w:color w:val="000000" w:themeColor="text1"/>
                <w:sz w:val="18"/>
                <w:szCs w:val="18"/>
              </w:rPr>
              <w:t>№</w:t>
            </w:r>
            <w:r w:rsidRPr="00EF46FF">
              <w:rPr>
                <w:rFonts w:ascii="PT Astra Serif" w:hAnsi="PT Astra Serif"/>
                <w:color w:val="000000" w:themeColor="text1"/>
                <w:sz w:val="18"/>
                <w:szCs w:val="18"/>
              </w:rPr>
              <w:t xml:space="preserve"> 42</w:t>
            </w:r>
          </w:p>
        </w:tc>
      </w:tr>
      <w:tr w:rsidR="002A2966" w:rsidRPr="00EF46FF" w:rsidTr="007F2543">
        <w:tc>
          <w:tcPr>
            <w:tcW w:w="21353" w:type="dxa"/>
            <w:gridSpan w:val="11"/>
          </w:tcPr>
          <w:p w:rsidR="002A2966" w:rsidRPr="00EF46FF" w:rsidRDefault="00912A31">
            <w:pPr>
              <w:pStyle w:val="ConsPlusNormal0"/>
              <w:jc w:val="center"/>
              <w:outlineLvl w:val="2"/>
              <w:rPr>
                <w:rFonts w:ascii="PT Astra Serif" w:hAnsi="PT Astra Serif"/>
                <w:color w:val="000000" w:themeColor="text1"/>
                <w:sz w:val="18"/>
                <w:szCs w:val="18"/>
              </w:rPr>
            </w:pPr>
            <w:hyperlink w:anchor="P433" w:tooltip="Подпрограмма &quot;Комплексное развитие сельских территорий&quot;">
              <w:r w:rsidR="00A9389C" w:rsidRPr="00EF46FF">
                <w:rPr>
                  <w:rFonts w:ascii="PT Astra Serif" w:hAnsi="PT Astra Serif"/>
                  <w:color w:val="000000" w:themeColor="text1"/>
                  <w:sz w:val="18"/>
                  <w:szCs w:val="18"/>
                </w:rPr>
                <w:t>Подпрограмма</w:t>
              </w:r>
            </w:hyperlink>
            <w:r w:rsidR="00A9389C" w:rsidRPr="00EF46FF">
              <w:rPr>
                <w:rFonts w:ascii="PT Astra Serif" w:hAnsi="PT Astra Serif"/>
                <w:color w:val="000000" w:themeColor="text1"/>
                <w:sz w:val="18"/>
                <w:szCs w:val="18"/>
              </w:rPr>
              <w:t xml:space="preserve"> "Комплексное развитие сельских территорий"</w:t>
            </w:r>
          </w:p>
        </w:tc>
      </w:tr>
      <w:tr w:rsidR="002A2966" w:rsidRPr="00EF46FF" w:rsidTr="007F2543">
        <w:tc>
          <w:tcPr>
            <w:tcW w:w="21353" w:type="dxa"/>
            <w:gridSpan w:val="11"/>
          </w:tcPr>
          <w:p w:rsidR="002A2966" w:rsidRPr="00EF46FF" w:rsidRDefault="00A9389C">
            <w:pPr>
              <w:pStyle w:val="ConsPlusNormal0"/>
              <w:jc w:val="center"/>
              <w:outlineLvl w:val="3"/>
              <w:rPr>
                <w:rFonts w:ascii="PT Astra Serif" w:hAnsi="PT Astra Serif"/>
                <w:color w:val="000000" w:themeColor="text1"/>
                <w:sz w:val="18"/>
                <w:szCs w:val="18"/>
              </w:rPr>
            </w:pPr>
            <w:r w:rsidRPr="00EF46FF">
              <w:rPr>
                <w:rFonts w:ascii="PT Astra Serif" w:hAnsi="PT Astra Serif"/>
                <w:color w:val="000000" w:themeColor="text1"/>
                <w:sz w:val="18"/>
                <w:szCs w:val="18"/>
              </w:rPr>
              <w:t>Основные мероприятия "Повышение уровня комфортности проживания в сельской местности" и "Социально значимые мероприятия в сфере развития сельских территорий"</w:t>
            </w:r>
          </w:p>
        </w:tc>
      </w:tr>
      <w:tr w:rsidR="002A2966" w:rsidRPr="00EF46FF" w:rsidTr="007F2543">
        <w:tc>
          <w:tcPr>
            <w:tcW w:w="568"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lastRenderedPageBreak/>
              <w:t>1.</w:t>
            </w:r>
          </w:p>
        </w:tc>
        <w:tc>
          <w:tcPr>
            <w:tcW w:w="2613" w:type="dxa"/>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Количество граждан, улучшивших жилищные условия в рамках реализации мероприятия "Улучшение жилищных условий граждан, проживающих на сельских территориях" государственной программы</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Человек</w:t>
            </w:r>
          </w:p>
        </w:tc>
        <w:tc>
          <w:tcPr>
            <w:tcW w:w="1417"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Стабильный</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710</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55</w:t>
            </w:r>
          </w:p>
        </w:tc>
        <w:tc>
          <w:tcPr>
            <w:tcW w:w="1275"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24</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8</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w:t>
            </w:r>
          </w:p>
        </w:tc>
        <w:tc>
          <w:tcPr>
            <w:tcW w:w="1134"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w:t>
            </w:r>
          </w:p>
        </w:tc>
        <w:tc>
          <w:tcPr>
            <w:tcW w:w="7966" w:type="dxa"/>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 xml:space="preserve">Арифметическое сложение данных о количестве граждан, улучшивших жилищные условия в рамках реализации мероприятия 1.1 раздела "Подпрограмма "Комплексное развитие сельских территорий" приложения </w:t>
            </w:r>
            <w:r w:rsidR="00587BE8" w:rsidRPr="00EF46FF">
              <w:rPr>
                <w:rFonts w:ascii="PT Astra Serif" w:hAnsi="PT Astra Serif"/>
                <w:color w:val="000000" w:themeColor="text1"/>
                <w:sz w:val="18"/>
                <w:szCs w:val="18"/>
              </w:rPr>
              <w:t>№</w:t>
            </w:r>
            <w:r w:rsidRPr="00EF46FF">
              <w:rPr>
                <w:rFonts w:ascii="PT Astra Serif" w:hAnsi="PT Astra Serif"/>
                <w:color w:val="000000" w:themeColor="text1"/>
                <w:sz w:val="18"/>
                <w:szCs w:val="18"/>
              </w:rPr>
              <w:t xml:space="preserve"> 2 к государственной программе</w:t>
            </w:r>
          </w:p>
        </w:tc>
      </w:tr>
      <w:tr w:rsidR="002A2966" w:rsidRPr="00EF46FF" w:rsidTr="007F2543">
        <w:tc>
          <w:tcPr>
            <w:tcW w:w="568"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2.</w:t>
            </w:r>
          </w:p>
        </w:tc>
        <w:tc>
          <w:tcPr>
            <w:tcW w:w="2613" w:type="dxa"/>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 xml:space="preserve">Доля сельского населения в общей численности населения (на 1 января года, следующего за </w:t>
            </w:r>
            <w:proofErr w:type="gramStart"/>
            <w:r w:rsidRPr="00EF46FF">
              <w:rPr>
                <w:rFonts w:ascii="PT Astra Serif" w:hAnsi="PT Astra Serif"/>
                <w:color w:val="000000" w:themeColor="text1"/>
                <w:sz w:val="18"/>
                <w:szCs w:val="18"/>
              </w:rPr>
              <w:t>отчетным</w:t>
            </w:r>
            <w:proofErr w:type="gramEnd"/>
            <w:r w:rsidRPr="00EF46FF">
              <w:rPr>
                <w:rFonts w:ascii="PT Astra Serif" w:hAnsi="PT Astra Serif"/>
                <w:color w:val="000000" w:themeColor="text1"/>
                <w:sz w:val="18"/>
                <w:szCs w:val="18"/>
              </w:rPr>
              <w:t>)</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Процентов</w:t>
            </w:r>
          </w:p>
        </w:tc>
        <w:tc>
          <w:tcPr>
            <w:tcW w:w="1417"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Повышательный</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24,2</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23,9</w:t>
            </w:r>
          </w:p>
        </w:tc>
        <w:tc>
          <w:tcPr>
            <w:tcW w:w="1275"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23,8</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23,8</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23,9</w:t>
            </w:r>
          </w:p>
        </w:tc>
        <w:tc>
          <w:tcPr>
            <w:tcW w:w="1134"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24,0</w:t>
            </w:r>
          </w:p>
        </w:tc>
        <w:tc>
          <w:tcPr>
            <w:tcW w:w="7966" w:type="dxa"/>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 xml:space="preserve">Расчет значений показателя государственной программы осуществляется в соответствии с </w:t>
            </w:r>
            <w:hyperlink r:id="rId530" w:tooltip="Приказ Минсельхоза России от 30.12.2021 N 899 (ред. от 27.12.2022) &quot;Об утверждении Методики расчета показателей государственной программы Российской Федерации &quot;Комплексное развитие сельских территорий&quot;, утвержденной постановлением Правительства Российской Феде">
              <w:r w:rsidRPr="00EF46FF">
                <w:rPr>
                  <w:rFonts w:ascii="PT Astra Serif" w:hAnsi="PT Astra Serif"/>
                  <w:color w:val="000000" w:themeColor="text1"/>
                  <w:sz w:val="18"/>
                  <w:szCs w:val="18"/>
                </w:rPr>
                <w:t>приказом</w:t>
              </w:r>
            </w:hyperlink>
            <w:r w:rsidRPr="00EF46FF">
              <w:rPr>
                <w:rFonts w:ascii="PT Astra Serif" w:hAnsi="PT Astra Serif"/>
                <w:color w:val="000000" w:themeColor="text1"/>
                <w:sz w:val="18"/>
                <w:szCs w:val="18"/>
              </w:rPr>
              <w:t xml:space="preserve"> Министерства сельского хозяйства Российской Федерации от 30.12.2021 </w:t>
            </w:r>
            <w:r w:rsidR="00587BE8" w:rsidRPr="00EF46FF">
              <w:rPr>
                <w:rFonts w:ascii="PT Astra Serif" w:hAnsi="PT Astra Serif"/>
                <w:color w:val="000000" w:themeColor="text1"/>
                <w:sz w:val="18"/>
                <w:szCs w:val="18"/>
              </w:rPr>
              <w:t>№</w:t>
            </w:r>
            <w:r w:rsidRPr="00EF46FF">
              <w:rPr>
                <w:rFonts w:ascii="PT Astra Serif" w:hAnsi="PT Astra Serif"/>
                <w:color w:val="000000" w:themeColor="text1"/>
                <w:sz w:val="18"/>
                <w:szCs w:val="18"/>
              </w:rPr>
              <w:t xml:space="preserve"> 899 "Об утверждении Методики расчета показателей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w:t>
            </w:r>
            <w:r w:rsidR="00587BE8" w:rsidRPr="00EF46FF">
              <w:rPr>
                <w:rFonts w:ascii="PT Astra Serif" w:hAnsi="PT Astra Serif"/>
                <w:color w:val="000000" w:themeColor="text1"/>
                <w:sz w:val="18"/>
                <w:szCs w:val="18"/>
              </w:rPr>
              <w:t>№</w:t>
            </w:r>
            <w:r w:rsidRPr="00EF46FF">
              <w:rPr>
                <w:rFonts w:ascii="PT Astra Serif" w:hAnsi="PT Astra Serif"/>
                <w:color w:val="000000" w:themeColor="text1"/>
                <w:sz w:val="18"/>
                <w:szCs w:val="18"/>
              </w:rPr>
              <w:t xml:space="preserve"> 696" (далее - приказ Минсельхоза России от 30.12.2021 </w:t>
            </w:r>
            <w:r w:rsidR="00587BE8" w:rsidRPr="00EF46FF">
              <w:rPr>
                <w:rFonts w:ascii="PT Astra Serif" w:hAnsi="PT Astra Serif"/>
                <w:color w:val="000000" w:themeColor="text1"/>
                <w:sz w:val="18"/>
                <w:szCs w:val="18"/>
              </w:rPr>
              <w:t>№</w:t>
            </w:r>
            <w:r w:rsidRPr="00EF46FF">
              <w:rPr>
                <w:rFonts w:ascii="PT Astra Serif" w:hAnsi="PT Astra Serif"/>
                <w:color w:val="000000" w:themeColor="text1"/>
                <w:sz w:val="18"/>
                <w:szCs w:val="18"/>
              </w:rPr>
              <w:t xml:space="preserve"> 899).</w:t>
            </w:r>
          </w:p>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Расчет значений показателя государственной программы осуществляется по формуле:</w:t>
            </w:r>
          </w:p>
          <w:p w:rsidR="002A2966" w:rsidRPr="00EF46FF" w:rsidRDefault="002A2966">
            <w:pPr>
              <w:pStyle w:val="ConsPlusNormal0"/>
              <w:rPr>
                <w:rFonts w:ascii="PT Astra Serif" w:hAnsi="PT Astra Serif"/>
                <w:color w:val="000000" w:themeColor="text1"/>
                <w:sz w:val="18"/>
                <w:szCs w:val="18"/>
              </w:rPr>
            </w:pPr>
          </w:p>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 xml:space="preserve">ДСН = ЧСН / ЧН </w:t>
            </w:r>
            <w:proofErr w:type="spellStart"/>
            <w:r w:rsidRPr="00EF46FF">
              <w:rPr>
                <w:rFonts w:ascii="PT Astra Serif" w:hAnsi="PT Astra Serif"/>
                <w:color w:val="000000" w:themeColor="text1"/>
                <w:sz w:val="18"/>
                <w:szCs w:val="18"/>
              </w:rPr>
              <w:t>x</w:t>
            </w:r>
            <w:proofErr w:type="spellEnd"/>
            <w:r w:rsidRPr="00EF46FF">
              <w:rPr>
                <w:rFonts w:ascii="PT Astra Serif" w:hAnsi="PT Astra Serif"/>
                <w:color w:val="000000" w:themeColor="text1"/>
                <w:sz w:val="18"/>
                <w:szCs w:val="18"/>
              </w:rPr>
              <w:t xml:space="preserve"> 100, где:</w:t>
            </w:r>
          </w:p>
          <w:p w:rsidR="002A2966" w:rsidRPr="00EF46FF" w:rsidRDefault="002A2966">
            <w:pPr>
              <w:pStyle w:val="ConsPlusNormal0"/>
              <w:rPr>
                <w:rFonts w:ascii="PT Astra Serif" w:hAnsi="PT Astra Serif"/>
                <w:color w:val="000000" w:themeColor="text1"/>
                <w:sz w:val="18"/>
                <w:szCs w:val="18"/>
              </w:rPr>
            </w:pPr>
          </w:p>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ДСН - доля сельского населения в общей численности населения Ульяновской области;</w:t>
            </w:r>
          </w:p>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 xml:space="preserve">ЧСН - численность сельского населения Ульяновской области на 1 января года, следующего за </w:t>
            </w:r>
            <w:proofErr w:type="gramStart"/>
            <w:r w:rsidRPr="00EF46FF">
              <w:rPr>
                <w:rFonts w:ascii="PT Astra Serif" w:hAnsi="PT Astra Serif"/>
                <w:color w:val="000000" w:themeColor="text1"/>
                <w:sz w:val="18"/>
                <w:szCs w:val="18"/>
              </w:rPr>
              <w:t>отчетным</w:t>
            </w:r>
            <w:proofErr w:type="gramEnd"/>
            <w:r w:rsidRPr="00EF46FF">
              <w:rPr>
                <w:rFonts w:ascii="PT Astra Serif" w:hAnsi="PT Astra Serif"/>
                <w:color w:val="000000" w:themeColor="text1"/>
                <w:sz w:val="18"/>
                <w:szCs w:val="18"/>
              </w:rPr>
              <w:t xml:space="preserve"> (тыс. человек);</w:t>
            </w:r>
          </w:p>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 xml:space="preserve">ЧН - численность всего населения Ульяновской области на 1 января года, следующего за </w:t>
            </w:r>
            <w:proofErr w:type="gramStart"/>
            <w:r w:rsidRPr="00EF46FF">
              <w:rPr>
                <w:rFonts w:ascii="PT Astra Serif" w:hAnsi="PT Astra Serif"/>
                <w:color w:val="000000" w:themeColor="text1"/>
                <w:sz w:val="18"/>
                <w:szCs w:val="18"/>
              </w:rPr>
              <w:t>отчетным</w:t>
            </w:r>
            <w:proofErr w:type="gramEnd"/>
            <w:r w:rsidRPr="00EF46FF">
              <w:rPr>
                <w:rFonts w:ascii="PT Astra Serif" w:hAnsi="PT Astra Serif"/>
                <w:color w:val="000000" w:themeColor="text1"/>
                <w:sz w:val="18"/>
                <w:szCs w:val="18"/>
              </w:rPr>
              <w:t xml:space="preserve"> (тыс. человек).</w:t>
            </w:r>
          </w:p>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 xml:space="preserve">Данные территориального органа Федеральной службы государственной статистики по Ульяновской области (далее - </w:t>
            </w:r>
            <w:proofErr w:type="spellStart"/>
            <w:r w:rsidRPr="00EF46FF">
              <w:rPr>
                <w:rFonts w:ascii="PT Astra Serif" w:hAnsi="PT Astra Serif"/>
                <w:color w:val="000000" w:themeColor="text1"/>
                <w:sz w:val="18"/>
                <w:szCs w:val="18"/>
              </w:rPr>
              <w:t>Ульяновскстат</w:t>
            </w:r>
            <w:proofErr w:type="spellEnd"/>
            <w:r w:rsidRPr="00EF46FF">
              <w:rPr>
                <w:rFonts w:ascii="PT Astra Serif" w:hAnsi="PT Astra Serif"/>
                <w:color w:val="000000" w:themeColor="text1"/>
                <w:sz w:val="18"/>
                <w:szCs w:val="18"/>
              </w:rPr>
              <w:t>)</w:t>
            </w:r>
          </w:p>
        </w:tc>
      </w:tr>
      <w:tr w:rsidR="002A2966" w:rsidRPr="00EF46FF" w:rsidTr="007F2543">
        <w:tc>
          <w:tcPr>
            <w:tcW w:w="568"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3.</w:t>
            </w:r>
          </w:p>
        </w:tc>
        <w:tc>
          <w:tcPr>
            <w:tcW w:w="2613" w:type="dxa"/>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 xml:space="preserve">Соотношение среднемесячных располагаемых ресурсов сельского и городского домохозяйств (на 1 января года, следующего за </w:t>
            </w:r>
            <w:proofErr w:type="gramStart"/>
            <w:r w:rsidRPr="00EF46FF">
              <w:rPr>
                <w:rFonts w:ascii="PT Astra Serif" w:hAnsi="PT Astra Serif"/>
                <w:color w:val="000000" w:themeColor="text1"/>
                <w:sz w:val="18"/>
                <w:szCs w:val="18"/>
              </w:rPr>
              <w:t>отчетным</w:t>
            </w:r>
            <w:proofErr w:type="gramEnd"/>
            <w:r w:rsidRPr="00EF46FF">
              <w:rPr>
                <w:rFonts w:ascii="PT Astra Serif" w:hAnsi="PT Astra Serif"/>
                <w:color w:val="000000" w:themeColor="text1"/>
                <w:sz w:val="18"/>
                <w:szCs w:val="18"/>
              </w:rPr>
              <w:t>)</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Процентов</w:t>
            </w:r>
          </w:p>
        </w:tc>
        <w:tc>
          <w:tcPr>
            <w:tcW w:w="1417"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Повышательный</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52,0</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74,4</w:t>
            </w:r>
          </w:p>
        </w:tc>
        <w:tc>
          <w:tcPr>
            <w:tcW w:w="1275"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74,5</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74,6</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74,7</w:t>
            </w:r>
          </w:p>
        </w:tc>
        <w:tc>
          <w:tcPr>
            <w:tcW w:w="1134"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74,8</w:t>
            </w:r>
          </w:p>
        </w:tc>
        <w:tc>
          <w:tcPr>
            <w:tcW w:w="7966" w:type="dxa"/>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 xml:space="preserve">Расчет значений показателя государственной программы осуществляется в соответствии с </w:t>
            </w:r>
            <w:hyperlink r:id="rId531" w:tooltip="Приказ Минсельхоза России от 30.12.2021 N 899 (ред. от 27.12.2022) &quot;Об утверждении Методики расчета показателей государственной программы Российской Федерации &quot;Комплексное развитие сельских территорий&quot;, утвержденной постановлением Правительства Российской Феде">
              <w:r w:rsidRPr="00EF46FF">
                <w:rPr>
                  <w:rFonts w:ascii="PT Astra Serif" w:hAnsi="PT Astra Serif"/>
                  <w:color w:val="000000" w:themeColor="text1"/>
                  <w:sz w:val="18"/>
                  <w:szCs w:val="18"/>
                </w:rPr>
                <w:t>приказом</w:t>
              </w:r>
            </w:hyperlink>
            <w:r w:rsidRPr="00EF46FF">
              <w:rPr>
                <w:rFonts w:ascii="PT Astra Serif" w:hAnsi="PT Astra Serif"/>
                <w:color w:val="000000" w:themeColor="text1"/>
                <w:sz w:val="18"/>
                <w:szCs w:val="18"/>
              </w:rPr>
              <w:t xml:space="preserve"> Минсельхоза России от 30.12.2021 </w:t>
            </w:r>
            <w:r w:rsidR="00587BE8" w:rsidRPr="00EF46FF">
              <w:rPr>
                <w:rFonts w:ascii="PT Astra Serif" w:hAnsi="PT Astra Serif"/>
                <w:color w:val="000000" w:themeColor="text1"/>
                <w:sz w:val="18"/>
                <w:szCs w:val="18"/>
              </w:rPr>
              <w:t>№</w:t>
            </w:r>
            <w:r w:rsidRPr="00EF46FF">
              <w:rPr>
                <w:rFonts w:ascii="PT Astra Serif" w:hAnsi="PT Astra Serif"/>
                <w:color w:val="000000" w:themeColor="text1"/>
                <w:sz w:val="18"/>
                <w:szCs w:val="18"/>
              </w:rPr>
              <w:t xml:space="preserve"> 899.</w:t>
            </w:r>
          </w:p>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Расчет значений показателя государственной программы осуществляется по формуле:</w:t>
            </w:r>
          </w:p>
          <w:p w:rsidR="002A2966" w:rsidRPr="00EF46FF" w:rsidRDefault="002A2966">
            <w:pPr>
              <w:pStyle w:val="ConsPlusNormal0"/>
              <w:rPr>
                <w:rFonts w:ascii="PT Astra Serif" w:hAnsi="PT Astra Serif"/>
                <w:color w:val="000000" w:themeColor="text1"/>
                <w:sz w:val="18"/>
                <w:szCs w:val="18"/>
              </w:rPr>
            </w:pPr>
          </w:p>
          <w:p w:rsidR="002A2966" w:rsidRPr="00EF46FF" w:rsidRDefault="00A9389C">
            <w:pPr>
              <w:pStyle w:val="ConsPlusNormal0"/>
              <w:jc w:val="both"/>
              <w:rPr>
                <w:rFonts w:ascii="PT Astra Serif" w:hAnsi="PT Astra Serif"/>
                <w:color w:val="000000" w:themeColor="text1"/>
                <w:sz w:val="18"/>
                <w:szCs w:val="18"/>
              </w:rPr>
            </w:pPr>
            <w:proofErr w:type="spellStart"/>
            <w:r w:rsidRPr="00EF46FF">
              <w:rPr>
                <w:rFonts w:ascii="PT Astra Serif" w:hAnsi="PT Astra Serif"/>
                <w:color w:val="000000" w:themeColor="text1"/>
                <w:sz w:val="18"/>
                <w:szCs w:val="18"/>
              </w:rPr>
              <w:t>СРпрд</w:t>
            </w:r>
            <w:proofErr w:type="spellEnd"/>
            <w:r w:rsidRPr="00EF46FF">
              <w:rPr>
                <w:rFonts w:ascii="PT Astra Serif" w:hAnsi="PT Astra Serif"/>
                <w:color w:val="000000" w:themeColor="text1"/>
                <w:sz w:val="18"/>
                <w:szCs w:val="18"/>
              </w:rPr>
              <w:t xml:space="preserve"> = </w:t>
            </w:r>
            <w:proofErr w:type="spellStart"/>
            <w:r w:rsidRPr="00EF46FF">
              <w:rPr>
                <w:rFonts w:ascii="PT Astra Serif" w:hAnsi="PT Astra Serif"/>
                <w:color w:val="000000" w:themeColor="text1"/>
                <w:sz w:val="18"/>
                <w:szCs w:val="18"/>
              </w:rPr>
              <w:t>РСДпрд</w:t>
            </w:r>
            <w:proofErr w:type="spellEnd"/>
            <w:r w:rsidRPr="00EF46FF">
              <w:rPr>
                <w:rFonts w:ascii="PT Astra Serif" w:hAnsi="PT Astra Serif"/>
                <w:color w:val="000000" w:themeColor="text1"/>
                <w:sz w:val="18"/>
                <w:szCs w:val="18"/>
              </w:rPr>
              <w:t xml:space="preserve"> / </w:t>
            </w:r>
            <w:proofErr w:type="spellStart"/>
            <w:r w:rsidRPr="00EF46FF">
              <w:rPr>
                <w:rFonts w:ascii="PT Astra Serif" w:hAnsi="PT Astra Serif"/>
                <w:color w:val="000000" w:themeColor="text1"/>
                <w:sz w:val="18"/>
                <w:szCs w:val="18"/>
              </w:rPr>
              <w:t>РГДпрд</w:t>
            </w:r>
            <w:proofErr w:type="spellEnd"/>
            <w:r w:rsidRPr="00EF46FF">
              <w:rPr>
                <w:rFonts w:ascii="PT Astra Serif" w:hAnsi="PT Astra Serif"/>
                <w:color w:val="000000" w:themeColor="text1"/>
                <w:sz w:val="18"/>
                <w:szCs w:val="18"/>
              </w:rPr>
              <w:t xml:space="preserve"> </w:t>
            </w:r>
            <w:proofErr w:type="spellStart"/>
            <w:r w:rsidRPr="00EF46FF">
              <w:rPr>
                <w:rFonts w:ascii="PT Astra Serif" w:hAnsi="PT Astra Serif"/>
                <w:color w:val="000000" w:themeColor="text1"/>
                <w:sz w:val="18"/>
                <w:szCs w:val="18"/>
              </w:rPr>
              <w:t>x</w:t>
            </w:r>
            <w:proofErr w:type="spellEnd"/>
            <w:r w:rsidRPr="00EF46FF">
              <w:rPr>
                <w:rFonts w:ascii="PT Astra Serif" w:hAnsi="PT Astra Serif"/>
                <w:color w:val="000000" w:themeColor="text1"/>
                <w:sz w:val="18"/>
                <w:szCs w:val="18"/>
              </w:rPr>
              <w:t xml:space="preserve"> 100, где:</w:t>
            </w:r>
          </w:p>
          <w:p w:rsidR="002A2966" w:rsidRPr="00EF46FF" w:rsidRDefault="002A2966">
            <w:pPr>
              <w:pStyle w:val="ConsPlusNormal0"/>
              <w:rPr>
                <w:rFonts w:ascii="PT Astra Serif" w:hAnsi="PT Astra Serif"/>
                <w:color w:val="000000" w:themeColor="text1"/>
                <w:sz w:val="18"/>
                <w:szCs w:val="18"/>
              </w:rPr>
            </w:pPr>
          </w:p>
          <w:p w:rsidR="002A2966" w:rsidRPr="00EF46FF" w:rsidRDefault="00A9389C">
            <w:pPr>
              <w:pStyle w:val="ConsPlusNormal0"/>
              <w:jc w:val="both"/>
              <w:rPr>
                <w:rFonts w:ascii="PT Astra Serif" w:hAnsi="PT Astra Serif"/>
                <w:color w:val="000000" w:themeColor="text1"/>
                <w:sz w:val="18"/>
                <w:szCs w:val="18"/>
              </w:rPr>
            </w:pPr>
            <w:proofErr w:type="spellStart"/>
            <w:r w:rsidRPr="00EF46FF">
              <w:rPr>
                <w:rFonts w:ascii="PT Astra Serif" w:hAnsi="PT Astra Serif"/>
                <w:color w:val="000000" w:themeColor="text1"/>
                <w:sz w:val="18"/>
                <w:szCs w:val="18"/>
              </w:rPr>
              <w:t>СРпрд</w:t>
            </w:r>
            <w:proofErr w:type="spellEnd"/>
            <w:r w:rsidRPr="00EF46FF">
              <w:rPr>
                <w:rFonts w:ascii="PT Astra Serif" w:hAnsi="PT Astra Serif"/>
                <w:color w:val="000000" w:themeColor="text1"/>
                <w:sz w:val="18"/>
                <w:szCs w:val="18"/>
              </w:rPr>
              <w:t xml:space="preserve"> - предварительный размер среднемесячных располагаемых ресурсов сельского и городского домохозяйств (предварительное значение);</w:t>
            </w:r>
          </w:p>
          <w:p w:rsidR="002A2966" w:rsidRPr="00EF46FF" w:rsidRDefault="00A9389C">
            <w:pPr>
              <w:pStyle w:val="ConsPlusNormal0"/>
              <w:jc w:val="both"/>
              <w:rPr>
                <w:rFonts w:ascii="PT Astra Serif" w:hAnsi="PT Astra Serif"/>
                <w:color w:val="000000" w:themeColor="text1"/>
                <w:sz w:val="18"/>
                <w:szCs w:val="18"/>
              </w:rPr>
            </w:pPr>
            <w:proofErr w:type="spellStart"/>
            <w:r w:rsidRPr="00EF46FF">
              <w:rPr>
                <w:rFonts w:ascii="PT Astra Serif" w:hAnsi="PT Astra Serif"/>
                <w:color w:val="000000" w:themeColor="text1"/>
                <w:sz w:val="18"/>
                <w:szCs w:val="18"/>
              </w:rPr>
              <w:t>РСДпрд</w:t>
            </w:r>
            <w:proofErr w:type="spellEnd"/>
            <w:r w:rsidRPr="00EF46FF">
              <w:rPr>
                <w:rFonts w:ascii="PT Astra Serif" w:hAnsi="PT Astra Serif"/>
                <w:color w:val="000000" w:themeColor="text1"/>
                <w:sz w:val="18"/>
                <w:szCs w:val="18"/>
              </w:rPr>
              <w:t xml:space="preserve"> - предварительный размер среднемесячных располагаемых ресурсов сельских домохозяйств за отчетный год (рублей);</w:t>
            </w:r>
          </w:p>
          <w:p w:rsidR="002A2966" w:rsidRPr="00EF46FF" w:rsidRDefault="00A9389C">
            <w:pPr>
              <w:pStyle w:val="ConsPlusNormal0"/>
              <w:jc w:val="both"/>
              <w:rPr>
                <w:rFonts w:ascii="PT Astra Serif" w:hAnsi="PT Astra Serif"/>
                <w:color w:val="000000" w:themeColor="text1"/>
                <w:sz w:val="18"/>
                <w:szCs w:val="18"/>
              </w:rPr>
            </w:pPr>
            <w:proofErr w:type="spellStart"/>
            <w:r w:rsidRPr="00EF46FF">
              <w:rPr>
                <w:rFonts w:ascii="PT Astra Serif" w:hAnsi="PT Astra Serif"/>
                <w:color w:val="000000" w:themeColor="text1"/>
                <w:sz w:val="18"/>
                <w:szCs w:val="18"/>
              </w:rPr>
              <w:t>РГДпрд</w:t>
            </w:r>
            <w:proofErr w:type="spellEnd"/>
            <w:r w:rsidRPr="00EF46FF">
              <w:rPr>
                <w:rFonts w:ascii="PT Astra Serif" w:hAnsi="PT Astra Serif"/>
                <w:color w:val="000000" w:themeColor="text1"/>
                <w:sz w:val="18"/>
                <w:szCs w:val="18"/>
              </w:rPr>
              <w:t xml:space="preserve"> - предварительный размер среднемесячных располагаемых ресурсов городских домохозяйств за отчетный год (рублей).</w:t>
            </w:r>
          </w:p>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 xml:space="preserve">При этом формирование предварительного значения базового показателя </w:t>
            </w:r>
            <w:proofErr w:type="spellStart"/>
            <w:r w:rsidRPr="00EF46FF">
              <w:rPr>
                <w:rFonts w:ascii="PT Astra Serif" w:hAnsi="PT Astra Serif"/>
                <w:color w:val="000000" w:themeColor="text1"/>
                <w:sz w:val="18"/>
                <w:szCs w:val="18"/>
              </w:rPr>
              <w:t>РГДпрд</w:t>
            </w:r>
            <w:proofErr w:type="spellEnd"/>
            <w:r w:rsidRPr="00EF46FF">
              <w:rPr>
                <w:rFonts w:ascii="PT Astra Serif" w:hAnsi="PT Astra Serif"/>
                <w:color w:val="000000" w:themeColor="text1"/>
                <w:sz w:val="18"/>
                <w:szCs w:val="18"/>
              </w:rPr>
              <w:t xml:space="preserve"> осуществляется расчетным путем методом </w:t>
            </w:r>
            <w:proofErr w:type="gramStart"/>
            <w:r w:rsidRPr="00EF46FF">
              <w:rPr>
                <w:rFonts w:ascii="PT Astra Serif" w:hAnsi="PT Astra Serif"/>
                <w:color w:val="000000" w:themeColor="text1"/>
                <w:sz w:val="18"/>
                <w:szCs w:val="18"/>
              </w:rPr>
              <w:t>скользящей</w:t>
            </w:r>
            <w:proofErr w:type="gramEnd"/>
            <w:r w:rsidRPr="00EF46FF">
              <w:rPr>
                <w:rFonts w:ascii="PT Astra Serif" w:hAnsi="PT Astra Serif"/>
                <w:color w:val="000000" w:themeColor="text1"/>
                <w:sz w:val="18"/>
                <w:szCs w:val="18"/>
              </w:rPr>
              <w:t xml:space="preserve"> средней:</w:t>
            </w:r>
          </w:p>
          <w:p w:rsidR="002A2966" w:rsidRPr="00EF46FF" w:rsidRDefault="002A2966">
            <w:pPr>
              <w:pStyle w:val="ConsPlusNormal0"/>
              <w:rPr>
                <w:rFonts w:ascii="PT Astra Serif" w:hAnsi="PT Astra Serif"/>
                <w:color w:val="000000" w:themeColor="text1"/>
                <w:sz w:val="18"/>
                <w:szCs w:val="18"/>
              </w:rPr>
            </w:pPr>
          </w:p>
          <w:p w:rsidR="002A2966" w:rsidRPr="00EF46FF" w:rsidRDefault="00A9389C">
            <w:pPr>
              <w:pStyle w:val="ConsPlusNormal0"/>
              <w:jc w:val="both"/>
              <w:rPr>
                <w:rFonts w:ascii="PT Astra Serif" w:hAnsi="PT Astra Serif"/>
                <w:color w:val="000000" w:themeColor="text1"/>
                <w:sz w:val="18"/>
                <w:szCs w:val="18"/>
              </w:rPr>
            </w:pPr>
            <w:proofErr w:type="spellStart"/>
            <w:r w:rsidRPr="00EF46FF">
              <w:rPr>
                <w:rFonts w:ascii="PT Astra Serif" w:hAnsi="PT Astra Serif"/>
                <w:color w:val="000000" w:themeColor="text1"/>
                <w:sz w:val="18"/>
                <w:szCs w:val="18"/>
              </w:rPr>
              <w:t>РГДпРД</w:t>
            </w:r>
            <w:proofErr w:type="spellEnd"/>
            <w:r w:rsidRPr="00EF46FF">
              <w:rPr>
                <w:rFonts w:ascii="PT Astra Serif" w:hAnsi="PT Astra Serif"/>
                <w:color w:val="000000" w:themeColor="text1"/>
                <w:sz w:val="18"/>
                <w:szCs w:val="18"/>
              </w:rPr>
              <w:t xml:space="preserve"> = (РСД4к</w:t>
            </w:r>
            <w:proofErr w:type="gramStart"/>
            <w:r w:rsidRPr="00EF46FF">
              <w:rPr>
                <w:rFonts w:ascii="PT Astra Serif" w:hAnsi="PT Astra Serif"/>
                <w:color w:val="000000" w:themeColor="text1"/>
                <w:sz w:val="18"/>
                <w:szCs w:val="18"/>
              </w:rPr>
              <w:t>в(</w:t>
            </w:r>
            <w:proofErr w:type="spellStart"/>
            <w:proofErr w:type="gramEnd"/>
            <w:r w:rsidRPr="00EF46FF">
              <w:rPr>
                <w:rFonts w:ascii="PT Astra Serif" w:hAnsi="PT Astra Serif"/>
                <w:color w:val="000000" w:themeColor="text1"/>
                <w:sz w:val="18"/>
                <w:szCs w:val="18"/>
              </w:rPr>
              <w:t>отг</w:t>
            </w:r>
            <w:proofErr w:type="spellEnd"/>
            <w:r w:rsidRPr="00EF46FF">
              <w:rPr>
                <w:rFonts w:ascii="PT Astra Serif" w:hAnsi="PT Astra Serif"/>
                <w:color w:val="000000" w:themeColor="text1"/>
                <w:sz w:val="18"/>
                <w:szCs w:val="18"/>
              </w:rPr>
              <w:t>) + РСД1кв(</w:t>
            </w:r>
            <w:proofErr w:type="spellStart"/>
            <w:r w:rsidRPr="00EF46FF">
              <w:rPr>
                <w:rFonts w:ascii="PT Astra Serif" w:hAnsi="PT Astra Serif"/>
                <w:color w:val="000000" w:themeColor="text1"/>
                <w:sz w:val="18"/>
                <w:szCs w:val="18"/>
              </w:rPr>
              <w:t>отг</w:t>
            </w:r>
            <w:proofErr w:type="spellEnd"/>
            <w:r w:rsidRPr="00EF46FF">
              <w:rPr>
                <w:rFonts w:ascii="PT Astra Serif" w:hAnsi="PT Astra Serif"/>
                <w:color w:val="000000" w:themeColor="text1"/>
                <w:sz w:val="18"/>
                <w:szCs w:val="18"/>
              </w:rPr>
              <w:t>) + РСД2кв(</w:t>
            </w:r>
            <w:proofErr w:type="spellStart"/>
            <w:r w:rsidRPr="00EF46FF">
              <w:rPr>
                <w:rFonts w:ascii="PT Astra Serif" w:hAnsi="PT Astra Serif"/>
                <w:color w:val="000000" w:themeColor="text1"/>
                <w:sz w:val="18"/>
                <w:szCs w:val="18"/>
              </w:rPr>
              <w:t>отг</w:t>
            </w:r>
            <w:proofErr w:type="spellEnd"/>
            <w:r w:rsidRPr="00EF46FF">
              <w:rPr>
                <w:rFonts w:ascii="PT Astra Serif" w:hAnsi="PT Astra Serif"/>
                <w:color w:val="000000" w:themeColor="text1"/>
                <w:sz w:val="18"/>
                <w:szCs w:val="18"/>
              </w:rPr>
              <w:t>) + РСД3кв(</w:t>
            </w:r>
            <w:proofErr w:type="spellStart"/>
            <w:r w:rsidRPr="00EF46FF">
              <w:rPr>
                <w:rFonts w:ascii="PT Astra Serif" w:hAnsi="PT Astra Serif"/>
                <w:color w:val="000000" w:themeColor="text1"/>
                <w:sz w:val="18"/>
                <w:szCs w:val="18"/>
              </w:rPr>
              <w:t>отг</w:t>
            </w:r>
            <w:proofErr w:type="spellEnd"/>
            <w:r w:rsidRPr="00EF46FF">
              <w:rPr>
                <w:rFonts w:ascii="PT Astra Serif" w:hAnsi="PT Astra Serif"/>
                <w:color w:val="000000" w:themeColor="text1"/>
                <w:sz w:val="18"/>
                <w:szCs w:val="18"/>
              </w:rPr>
              <w:t>)) / 4, где:</w:t>
            </w:r>
          </w:p>
          <w:p w:rsidR="002A2966" w:rsidRPr="00EF46FF" w:rsidRDefault="002A2966">
            <w:pPr>
              <w:pStyle w:val="ConsPlusNormal0"/>
              <w:rPr>
                <w:rFonts w:ascii="PT Astra Serif" w:hAnsi="PT Astra Serif"/>
                <w:color w:val="000000" w:themeColor="text1"/>
                <w:sz w:val="18"/>
                <w:szCs w:val="18"/>
              </w:rPr>
            </w:pPr>
          </w:p>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РСД4к</w:t>
            </w:r>
            <w:proofErr w:type="gramStart"/>
            <w:r w:rsidRPr="00EF46FF">
              <w:rPr>
                <w:rFonts w:ascii="PT Astra Serif" w:hAnsi="PT Astra Serif"/>
                <w:color w:val="000000" w:themeColor="text1"/>
                <w:sz w:val="18"/>
                <w:szCs w:val="18"/>
              </w:rPr>
              <w:t>в(</w:t>
            </w:r>
            <w:proofErr w:type="spellStart"/>
            <w:proofErr w:type="gramEnd"/>
            <w:r w:rsidRPr="00EF46FF">
              <w:rPr>
                <w:rFonts w:ascii="PT Astra Serif" w:hAnsi="PT Astra Serif"/>
                <w:color w:val="000000" w:themeColor="text1"/>
                <w:sz w:val="18"/>
                <w:szCs w:val="18"/>
              </w:rPr>
              <w:t>отг</w:t>
            </w:r>
            <w:proofErr w:type="spellEnd"/>
            <w:r w:rsidRPr="00EF46FF">
              <w:rPr>
                <w:rFonts w:ascii="PT Astra Serif" w:hAnsi="PT Astra Serif"/>
                <w:color w:val="000000" w:themeColor="text1"/>
                <w:sz w:val="18"/>
                <w:szCs w:val="18"/>
              </w:rPr>
              <w:t>) - фактическое значение среднемесячных располагаемых ресурсов сельских домохозяйств за IV квартал первого года, предшествующего отчетному году (рублей);</w:t>
            </w:r>
          </w:p>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РСД1к</w:t>
            </w:r>
            <w:proofErr w:type="gramStart"/>
            <w:r w:rsidRPr="00EF46FF">
              <w:rPr>
                <w:rFonts w:ascii="PT Astra Serif" w:hAnsi="PT Astra Serif"/>
                <w:color w:val="000000" w:themeColor="text1"/>
                <w:sz w:val="18"/>
                <w:szCs w:val="18"/>
              </w:rPr>
              <w:t>в(</w:t>
            </w:r>
            <w:proofErr w:type="spellStart"/>
            <w:proofErr w:type="gramEnd"/>
            <w:r w:rsidRPr="00EF46FF">
              <w:rPr>
                <w:rFonts w:ascii="PT Astra Serif" w:hAnsi="PT Astra Serif"/>
                <w:color w:val="000000" w:themeColor="text1"/>
                <w:sz w:val="18"/>
                <w:szCs w:val="18"/>
              </w:rPr>
              <w:t>отг</w:t>
            </w:r>
            <w:proofErr w:type="spellEnd"/>
            <w:r w:rsidRPr="00EF46FF">
              <w:rPr>
                <w:rFonts w:ascii="PT Astra Serif" w:hAnsi="PT Astra Serif"/>
                <w:color w:val="000000" w:themeColor="text1"/>
                <w:sz w:val="18"/>
                <w:szCs w:val="18"/>
              </w:rPr>
              <w:t>) - фактическое значение среднемесячных располагаемых ресурсов сельских домохозяйств за I квартал отчетного года (рублей);</w:t>
            </w:r>
          </w:p>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РСД2к</w:t>
            </w:r>
            <w:proofErr w:type="gramStart"/>
            <w:r w:rsidRPr="00EF46FF">
              <w:rPr>
                <w:rFonts w:ascii="PT Astra Serif" w:hAnsi="PT Astra Serif"/>
                <w:color w:val="000000" w:themeColor="text1"/>
                <w:sz w:val="18"/>
                <w:szCs w:val="18"/>
              </w:rPr>
              <w:t>в(</w:t>
            </w:r>
            <w:proofErr w:type="spellStart"/>
            <w:proofErr w:type="gramEnd"/>
            <w:r w:rsidRPr="00EF46FF">
              <w:rPr>
                <w:rFonts w:ascii="PT Astra Serif" w:hAnsi="PT Astra Serif"/>
                <w:color w:val="000000" w:themeColor="text1"/>
                <w:sz w:val="18"/>
                <w:szCs w:val="18"/>
              </w:rPr>
              <w:t>отг</w:t>
            </w:r>
            <w:proofErr w:type="spellEnd"/>
            <w:r w:rsidRPr="00EF46FF">
              <w:rPr>
                <w:rFonts w:ascii="PT Astra Serif" w:hAnsi="PT Astra Serif"/>
                <w:color w:val="000000" w:themeColor="text1"/>
                <w:sz w:val="18"/>
                <w:szCs w:val="18"/>
              </w:rPr>
              <w:t xml:space="preserve">) - фактическое значение среднемесячных располагаемых ресурсов сельских </w:t>
            </w:r>
            <w:r w:rsidRPr="00EF46FF">
              <w:rPr>
                <w:rFonts w:ascii="PT Astra Serif" w:hAnsi="PT Astra Serif"/>
                <w:color w:val="000000" w:themeColor="text1"/>
                <w:sz w:val="18"/>
                <w:szCs w:val="18"/>
              </w:rPr>
              <w:lastRenderedPageBreak/>
              <w:t>домохозяйств за II квартал отчетного года (рублей);</w:t>
            </w:r>
          </w:p>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РСД3к</w:t>
            </w:r>
            <w:proofErr w:type="gramStart"/>
            <w:r w:rsidRPr="00EF46FF">
              <w:rPr>
                <w:rFonts w:ascii="PT Astra Serif" w:hAnsi="PT Astra Serif"/>
                <w:color w:val="000000" w:themeColor="text1"/>
                <w:sz w:val="18"/>
                <w:szCs w:val="18"/>
              </w:rPr>
              <w:t>в(</w:t>
            </w:r>
            <w:proofErr w:type="spellStart"/>
            <w:proofErr w:type="gramEnd"/>
            <w:r w:rsidRPr="00EF46FF">
              <w:rPr>
                <w:rFonts w:ascii="PT Astra Serif" w:hAnsi="PT Astra Serif"/>
                <w:color w:val="000000" w:themeColor="text1"/>
                <w:sz w:val="18"/>
                <w:szCs w:val="18"/>
              </w:rPr>
              <w:t>отг</w:t>
            </w:r>
            <w:proofErr w:type="spellEnd"/>
            <w:r w:rsidRPr="00EF46FF">
              <w:rPr>
                <w:rFonts w:ascii="PT Astra Serif" w:hAnsi="PT Astra Serif"/>
                <w:color w:val="000000" w:themeColor="text1"/>
                <w:sz w:val="18"/>
                <w:szCs w:val="18"/>
              </w:rPr>
              <w:t>) - фактическое значение среднемесячных располагаемых ресурсов сельских домохозяйств за III квартал отчетного года (рублей).</w:t>
            </w:r>
          </w:p>
          <w:p w:rsidR="002A2966" w:rsidRPr="00EF46FF" w:rsidRDefault="002A2966">
            <w:pPr>
              <w:pStyle w:val="ConsPlusNormal0"/>
              <w:rPr>
                <w:rFonts w:ascii="PT Astra Serif" w:hAnsi="PT Astra Serif"/>
                <w:color w:val="000000" w:themeColor="text1"/>
                <w:sz w:val="18"/>
                <w:szCs w:val="18"/>
              </w:rPr>
            </w:pPr>
          </w:p>
          <w:p w:rsidR="002A2966" w:rsidRPr="00EF46FF" w:rsidRDefault="00A9389C">
            <w:pPr>
              <w:pStyle w:val="ConsPlusNormal0"/>
              <w:jc w:val="both"/>
              <w:rPr>
                <w:rFonts w:ascii="PT Astra Serif" w:hAnsi="PT Astra Serif"/>
                <w:color w:val="000000" w:themeColor="text1"/>
                <w:sz w:val="18"/>
                <w:szCs w:val="18"/>
              </w:rPr>
            </w:pPr>
            <w:proofErr w:type="gramStart"/>
            <w:r w:rsidRPr="00EF46FF">
              <w:rPr>
                <w:rFonts w:ascii="PT Astra Serif" w:hAnsi="PT Astra Serif"/>
                <w:color w:val="000000" w:themeColor="text1"/>
                <w:sz w:val="18"/>
                <w:szCs w:val="18"/>
              </w:rPr>
              <w:t>СР</w:t>
            </w:r>
            <w:proofErr w:type="gramEnd"/>
            <w:r w:rsidRPr="00EF46FF">
              <w:rPr>
                <w:rFonts w:ascii="PT Astra Serif" w:hAnsi="PT Astra Serif"/>
                <w:color w:val="000000" w:themeColor="text1"/>
                <w:sz w:val="18"/>
                <w:szCs w:val="18"/>
              </w:rPr>
              <w:t xml:space="preserve"> = РСД / РГД </w:t>
            </w:r>
            <w:proofErr w:type="spellStart"/>
            <w:r w:rsidRPr="00EF46FF">
              <w:rPr>
                <w:rFonts w:ascii="PT Astra Serif" w:hAnsi="PT Astra Serif"/>
                <w:color w:val="000000" w:themeColor="text1"/>
                <w:sz w:val="18"/>
                <w:szCs w:val="18"/>
              </w:rPr>
              <w:t>x</w:t>
            </w:r>
            <w:proofErr w:type="spellEnd"/>
            <w:r w:rsidRPr="00EF46FF">
              <w:rPr>
                <w:rFonts w:ascii="PT Astra Serif" w:hAnsi="PT Astra Serif"/>
                <w:color w:val="000000" w:themeColor="text1"/>
                <w:sz w:val="18"/>
                <w:szCs w:val="18"/>
              </w:rPr>
              <w:t xml:space="preserve"> 100, где:</w:t>
            </w:r>
          </w:p>
          <w:p w:rsidR="002A2966" w:rsidRPr="00EF46FF" w:rsidRDefault="002A2966">
            <w:pPr>
              <w:pStyle w:val="ConsPlusNormal0"/>
              <w:rPr>
                <w:rFonts w:ascii="PT Astra Serif" w:hAnsi="PT Astra Serif"/>
                <w:color w:val="000000" w:themeColor="text1"/>
                <w:sz w:val="18"/>
                <w:szCs w:val="18"/>
              </w:rPr>
            </w:pPr>
          </w:p>
          <w:p w:rsidR="002A2966" w:rsidRPr="00EF46FF" w:rsidRDefault="00A9389C">
            <w:pPr>
              <w:pStyle w:val="ConsPlusNormal0"/>
              <w:jc w:val="both"/>
              <w:rPr>
                <w:rFonts w:ascii="PT Astra Serif" w:hAnsi="PT Astra Serif"/>
                <w:color w:val="000000" w:themeColor="text1"/>
                <w:sz w:val="18"/>
                <w:szCs w:val="18"/>
              </w:rPr>
            </w:pPr>
            <w:proofErr w:type="gramStart"/>
            <w:r w:rsidRPr="00EF46FF">
              <w:rPr>
                <w:rFonts w:ascii="PT Astra Serif" w:hAnsi="PT Astra Serif"/>
                <w:color w:val="000000" w:themeColor="text1"/>
                <w:sz w:val="18"/>
                <w:szCs w:val="18"/>
              </w:rPr>
              <w:t>СР</w:t>
            </w:r>
            <w:proofErr w:type="gramEnd"/>
            <w:r w:rsidRPr="00EF46FF">
              <w:rPr>
                <w:rFonts w:ascii="PT Astra Serif" w:hAnsi="PT Astra Serif"/>
                <w:color w:val="000000" w:themeColor="text1"/>
                <w:sz w:val="18"/>
                <w:szCs w:val="18"/>
              </w:rPr>
              <w:t xml:space="preserve"> - соотношение среднемесячных располагаемых ресурсов сельского и городского домохозяйств (фактическое значение);</w:t>
            </w:r>
          </w:p>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РСД - размер среднемесячных располагаемых ресурсов сельских домохозяйств за отчетный год (рублей);</w:t>
            </w:r>
          </w:p>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РГД - размер среднемесячных располагаемых ресурсов городских домохозяйств за отчетный год (рублей).</w:t>
            </w:r>
          </w:p>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 xml:space="preserve">Данные </w:t>
            </w:r>
            <w:proofErr w:type="spellStart"/>
            <w:r w:rsidRPr="00EF46FF">
              <w:rPr>
                <w:rFonts w:ascii="PT Astra Serif" w:hAnsi="PT Astra Serif"/>
                <w:color w:val="000000" w:themeColor="text1"/>
                <w:sz w:val="18"/>
                <w:szCs w:val="18"/>
              </w:rPr>
              <w:t>Ульяновскстата</w:t>
            </w:r>
            <w:proofErr w:type="spellEnd"/>
          </w:p>
        </w:tc>
      </w:tr>
      <w:tr w:rsidR="002A2966" w:rsidRPr="00EF46FF" w:rsidTr="007F2543">
        <w:tc>
          <w:tcPr>
            <w:tcW w:w="568"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lastRenderedPageBreak/>
              <w:t>4.</w:t>
            </w:r>
          </w:p>
        </w:tc>
        <w:tc>
          <w:tcPr>
            <w:tcW w:w="2613" w:type="dxa"/>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 xml:space="preserve">Доля общей площади благоустроенных жилых помещений в сельских населенных пунктах (на 1 января года, следующего за </w:t>
            </w:r>
            <w:proofErr w:type="gramStart"/>
            <w:r w:rsidRPr="00EF46FF">
              <w:rPr>
                <w:rFonts w:ascii="PT Astra Serif" w:hAnsi="PT Astra Serif"/>
                <w:color w:val="000000" w:themeColor="text1"/>
                <w:sz w:val="18"/>
                <w:szCs w:val="18"/>
              </w:rPr>
              <w:t>отчетным</w:t>
            </w:r>
            <w:proofErr w:type="gramEnd"/>
            <w:r w:rsidRPr="00EF46FF">
              <w:rPr>
                <w:rFonts w:ascii="PT Astra Serif" w:hAnsi="PT Astra Serif"/>
                <w:color w:val="000000" w:themeColor="text1"/>
                <w:sz w:val="18"/>
                <w:szCs w:val="18"/>
              </w:rPr>
              <w:t>)</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Процентов</w:t>
            </w:r>
          </w:p>
        </w:tc>
        <w:tc>
          <w:tcPr>
            <w:tcW w:w="1417"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Повышательный</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29,8</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36,5</w:t>
            </w:r>
          </w:p>
        </w:tc>
        <w:tc>
          <w:tcPr>
            <w:tcW w:w="1275"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36,5</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37,5</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38,8</w:t>
            </w:r>
          </w:p>
        </w:tc>
        <w:tc>
          <w:tcPr>
            <w:tcW w:w="1134"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40,3</w:t>
            </w:r>
          </w:p>
        </w:tc>
        <w:tc>
          <w:tcPr>
            <w:tcW w:w="7966" w:type="dxa"/>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 xml:space="preserve">Расчет значений показателя государственной программы осуществляется в соответствии с </w:t>
            </w:r>
            <w:hyperlink r:id="rId532" w:tooltip="Приказ Минсельхоза России от 30.12.2021 N 899 (ред. от 27.12.2022) &quot;Об утверждении Методики расчета показателей государственной программы Российской Федерации &quot;Комплексное развитие сельских территорий&quot;, утвержденной постановлением Правительства Российской Феде">
              <w:r w:rsidRPr="00EF46FF">
                <w:rPr>
                  <w:rFonts w:ascii="PT Astra Serif" w:hAnsi="PT Astra Serif"/>
                  <w:color w:val="000000" w:themeColor="text1"/>
                  <w:sz w:val="18"/>
                  <w:szCs w:val="18"/>
                </w:rPr>
                <w:t>приказом</w:t>
              </w:r>
            </w:hyperlink>
            <w:r w:rsidRPr="00EF46FF">
              <w:rPr>
                <w:rFonts w:ascii="PT Astra Serif" w:hAnsi="PT Astra Serif"/>
                <w:color w:val="000000" w:themeColor="text1"/>
                <w:sz w:val="18"/>
                <w:szCs w:val="18"/>
              </w:rPr>
              <w:t xml:space="preserve"> Минсельхоза России от 30.12.2021 </w:t>
            </w:r>
            <w:r w:rsidR="00587BE8" w:rsidRPr="00EF46FF">
              <w:rPr>
                <w:rFonts w:ascii="PT Astra Serif" w:hAnsi="PT Astra Serif"/>
                <w:color w:val="000000" w:themeColor="text1"/>
                <w:sz w:val="18"/>
                <w:szCs w:val="18"/>
              </w:rPr>
              <w:t>№</w:t>
            </w:r>
            <w:r w:rsidRPr="00EF46FF">
              <w:rPr>
                <w:rFonts w:ascii="PT Astra Serif" w:hAnsi="PT Astra Serif"/>
                <w:color w:val="000000" w:themeColor="text1"/>
                <w:sz w:val="18"/>
                <w:szCs w:val="18"/>
              </w:rPr>
              <w:t xml:space="preserve"> 899.</w:t>
            </w:r>
          </w:p>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Расчет значений показателя государственной программы осуществляется по формуле:</w:t>
            </w:r>
          </w:p>
          <w:p w:rsidR="002A2966" w:rsidRPr="00EF46FF" w:rsidRDefault="002A2966">
            <w:pPr>
              <w:pStyle w:val="ConsPlusNormal0"/>
              <w:rPr>
                <w:rFonts w:ascii="PT Astra Serif" w:hAnsi="PT Astra Serif"/>
                <w:color w:val="000000" w:themeColor="text1"/>
                <w:sz w:val="18"/>
                <w:szCs w:val="18"/>
              </w:rPr>
            </w:pPr>
          </w:p>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 xml:space="preserve">ДБЖ = ОБЖ / ОЖ </w:t>
            </w:r>
            <w:proofErr w:type="spellStart"/>
            <w:r w:rsidRPr="00EF46FF">
              <w:rPr>
                <w:rFonts w:ascii="PT Astra Serif" w:hAnsi="PT Astra Serif"/>
                <w:color w:val="000000" w:themeColor="text1"/>
                <w:sz w:val="18"/>
                <w:szCs w:val="18"/>
              </w:rPr>
              <w:t>x</w:t>
            </w:r>
            <w:proofErr w:type="spellEnd"/>
            <w:r w:rsidRPr="00EF46FF">
              <w:rPr>
                <w:rFonts w:ascii="PT Astra Serif" w:hAnsi="PT Astra Serif"/>
                <w:color w:val="000000" w:themeColor="text1"/>
                <w:sz w:val="18"/>
                <w:szCs w:val="18"/>
              </w:rPr>
              <w:t xml:space="preserve"> 100, где:</w:t>
            </w:r>
          </w:p>
          <w:p w:rsidR="002A2966" w:rsidRPr="00EF46FF" w:rsidRDefault="002A2966">
            <w:pPr>
              <w:pStyle w:val="ConsPlusNormal0"/>
              <w:rPr>
                <w:rFonts w:ascii="PT Astra Serif" w:hAnsi="PT Astra Serif"/>
                <w:color w:val="000000" w:themeColor="text1"/>
                <w:sz w:val="18"/>
                <w:szCs w:val="18"/>
              </w:rPr>
            </w:pPr>
          </w:p>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ДБЖ - доля общей площади благоустроенных жилых помещений в сельских населенных пунктах;</w:t>
            </w:r>
          </w:p>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ОБЖ - значение общей площади благоустроенных жилых помещений в сельских населенных пунктах на 31 декабря отчетного года (тыс. кв. м);</w:t>
            </w:r>
          </w:p>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ОЖ - значение общей площади жилищного фонда в сельских населенных пунктах на 31 декабря отчетного года (тыс. кв. м).</w:t>
            </w:r>
          </w:p>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 xml:space="preserve">Данные </w:t>
            </w:r>
            <w:proofErr w:type="spellStart"/>
            <w:r w:rsidRPr="00EF46FF">
              <w:rPr>
                <w:rFonts w:ascii="PT Astra Serif" w:hAnsi="PT Astra Serif"/>
                <w:color w:val="000000" w:themeColor="text1"/>
                <w:sz w:val="18"/>
                <w:szCs w:val="18"/>
              </w:rPr>
              <w:t>Ульяновскстата</w:t>
            </w:r>
            <w:proofErr w:type="spellEnd"/>
          </w:p>
        </w:tc>
      </w:tr>
      <w:tr w:rsidR="002A2966" w:rsidRPr="00EF46FF" w:rsidTr="007F2543">
        <w:tc>
          <w:tcPr>
            <w:tcW w:w="568"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5.</w:t>
            </w:r>
          </w:p>
        </w:tc>
        <w:tc>
          <w:tcPr>
            <w:tcW w:w="2613" w:type="dxa"/>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Численность специалистов, прошедших обучение либо привлеченных на работу на сельских территориях в результате оказания государственной поддержки</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Тысяч человек</w:t>
            </w:r>
          </w:p>
        </w:tc>
        <w:tc>
          <w:tcPr>
            <w:tcW w:w="1417"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Стабильный</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0,021</w:t>
            </w:r>
          </w:p>
        </w:tc>
        <w:tc>
          <w:tcPr>
            <w:tcW w:w="1275"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0,01</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0,044</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0,0</w:t>
            </w:r>
          </w:p>
        </w:tc>
        <w:tc>
          <w:tcPr>
            <w:tcW w:w="1134"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0,0</w:t>
            </w:r>
          </w:p>
        </w:tc>
        <w:tc>
          <w:tcPr>
            <w:tcW w:w="7966" w:type="dxa"/>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 xml:space="preserve">Расчет значений целевого индикатора государственной программы осуществляется в соответствии с </w:t>
            </w:r>
            <w:hyperlink r:id="rId533" w:tooltip="Приказ Минсельхоза России от 30.12.2021 N 899 (ред. от 27.12.2022) &quot;Об утверждении Методики расчета показателей государственной программы Российской Федерации &quot;Комплексное развитие сельских территорий&quot;, утвержденной постановлением Правительства Российской Феде">
              <w:r w:rsidRPr="00EF46FF">
                <w:rPr>
                  <w:rFonts w:ascii="PT Astra Serif" w:hAnsi="PT Astra Serif"/>
                  <w:color w:val="000000" w:themeColor="text1"/>
                  <w:sz w:val="18"/>
                  <w:szCs w:val="18"/>
                </w:rPr>
                <w:t>приказом</w:t>
              </w:r>
            </w:hyperlink>
            <w:r w:rsidRPr="00EF46FF">
              <w:rPr>
                <w:rFonts w:ascii="PT Astra Serif" w:hAnsi="PT Astra Serif"/>
                <w:color w:val="000000" w:themeColor="text1"/>
                <w:sz w:val="18"/>
                <w:szCs w:val="18"/>
              </w:rPr>
              <w:t xml:space="preserve"> Минсельхоза России от 30.12.2021 </w:t>
            </w:r>
            <w:r w:rsidR="00587BE8" w:rsidRPr="00EF46FF">
              <w:rPr>
                <w:rFonts w:ascii="PT Astra Serif" w:hAnsi="PT Astra Serif"/>
                <w:color w:val="000000" w:themeColor="text1"/>
                <w:sz w:val="18"/>
                <w:szCs w:val="18"/>
              </w:rPr>
              <w:t>№</w:t>
            </w:r>
            <w:r w:rsidRPr="00EF46FF">
              <w:rPr>
                <w:rFonts w:ascii="PT Astra Serif" w:hAnsi="PT Astra Serif"/>
                <w:color w:val="000000" w:themeColor="text1"/>
                <w:sz w:val="18"/>
                <w:szCs w:val="18"/>
              </w:rPr>
              <w:t xml:space="preserve"> 899. Арифметическое сложение данных о численности специалистов, прошедших обучение либо привлеченных на работу на сельских территориях в результате оказания государственной поддержки</w:t>
            </w:r>
          </w:p>
        </w:tc>
      </w:tr>
      <w:tr w:rsidR="002A2966" w:rsidRPr="00EF46FF" w:rsidTr="007F2543">
        <w:tc>
          <w:tcPr>
            <w:tcW w:w="568"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6.</w:t>
            </w:r>
          </w:p>
        </w:tc>
        <w:tc>
          <w:tcPr>
            <w:tcW w:w="2613" w:type="dxa"/>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Количество сельских населенных пунктов, транспортная доступность которых улучшена</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Единиц</w:t>
            </w:r>
          </w:p>
        </w:tc>
        <w:tc>
          <w:tcPr>
            <w:tcW w:w="1417"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Стабильный</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w:t>
            </w:r>
          </w:p>
        </w:tc>
        <w:tc>
          <w:tcPr>
            <w:tcW w:w="1275"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2</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1</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w:t>
            </w:r>
          </w:p>
        </w:tc>
        <w:tc>
          <w:tcPr>
            <w:tcW w:w="1134"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w:t>
            </w:r>
          </w:p>
        </w:tc>
        <w:tc>
          <w:tcPr>
            <w:tcW w:w="7966" w:type="dxa"/>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 xml:space="preserve">Расчет значений целевого индикатора государственной программы осуществляется в соответствии с </w:t>
            </w:r>
            <w:hyperlink r:id="rId534" w:tooltip="Приказ Минсельхоза России от 30.12.2021 N 899 (ред. от 27.12.2022) &quot;Об утверждении Методики расчета показателей государственной программы Российской Федерации &quot;Комплексное развитие сельских территорий&quot;, утвержденной постановлением Правительства Российской Феде">
              <w:r w:rsidRPr="00EF46FF">
                <w:rPr>
                  <w:rFonts w:ascii="PT Astra Serif" w:hAnsi="PT Astra Serif"/>
                  <w:color w:val="000000" w:themeColor="text1"/>
                  <w:sz w:val="18"/>
                  <w:szCs w:val="18"/>
                </w:rPr>
                <w:t>приказом</w:t>
              </w:r>
            </w:hyperlink>
            <w:r w:rsidRPr="00EF46FF">
              <w:rPr>
                <w:rFonts w:ascii="PT Astra Serif" w:hAnsi="PT Astra Serif"/>
                <w:color w:val="000000" w:themeColor="text1"/>
                <w:sz w:val="18"/>
                <w:szCs w:val="18"/>
              </w:rPr>
              <w:t xml:space="preserve"> Минсельхоза России от 30.12.2021 </w:t>
            </w:r>
            <w:r w:rsidR="00587BE8" w:rsidRPr="00EF46FF">
              <w:rPr>
                <w:rFonts w:ascii="PT Astra Serif" w:hAnsi="PT Astra Serif"/>
                <w:color w:val="000000" w:themeColor="text1"/>
                <w:sz w:val="18"/>
                <w:szCs w:val="18"/>
              </w:rPr>
              <w:t>№</w:t>
            </w:r>
            <w:r w:rsidRPr="00EF46FF">
              <w:rPr>
                <w:rFonts w:ascii="PT Astra Serif" w:hAnsi="PT Astra Serif"/>
                <w:color w:val="000000" w:themeColor="text1"/>
                <w:sz w:val="18"/>
                <w:szCs w:val="18"/>
              </w:rPr>
              <w:t xml:space="preserve"> 899. Арифметическое сложение данных о количестве сельских населенных пунктов, транспортная доступность которых улучшена</w:t>
            </w:r>
          </w:p>
        </w:tc>
      </w:tr>
      <w:tr w:rsidR="002A2966" w:rsidRPr="00EF46FF" w:rsidTr="007F2543">
        <w:tblPrEx>
          <w:tblBorders>
            <w:insideH w:val="nil"/>
          </w:tblBorders>
        </w:tblPrEx>
        <w:tc>
          <w:tcPr>
            <w:tcW w:w="21353" w:type="dxa"/>
            <w:gridSpan w:val="11"/>
            <w:tcBorders>
              <w:bottom w:val="nil"/>
            </w:tcBorders>
          </w:tcPr>
          <w:p w:rsidR="002A2966" w:rsidRPr="00EF46FF" w:rsidRDefault="00912A31">
            <w:pPr>
              <w:pStyle w:val="ConsPlusNormal0"/>
              <w:jc w:val="center"/>
              <w:outlineLvl w:val="2"/>
              <w:rPr>
                <w:rFonts w:ascii="PT Astra Serif" w:hAnsi="PT Astra Serif"/>
                <w:color w:val="000000" w:themeColor="text1"/>
                <w:sz w:val="18"/>
                <w:szCs w:val="18"/>
              </w:rPr>
            </w:pPr>
            <w:hyperlink w:anchor="P561" w:tooltip="Подпрограмма &quot;Развитие мелиорации земель">
              <w:r w:rsidR="00A9389C" w:rsidRPr="00EF46FF">
                <w:rPr>
                  <w:rFonts w:ascii="PT Astra Serif" w:hAnsi="PT Astra Serif"/>
                  <w:color w:val="000000" w:themeColor="text1"/>
                  <w:sz w:val="18"/>
                  <w:szCs w:val="18"/>
                </w:rPr>
                <w:t>Подпрограмма</w:t>
              </w:r>
            </w:hyperlink>
            <w:r w:rsidR="00A9389C" w:rsidRPr="00EF46FF">
              <w:rPr>
                <w:rFonts w:ascii="PT Astra Serif" w:hAnsi="PT Astra Serif"/>
                <w:color w:val="000000" w:themeColor="text1"/>
                <w:sz w:val="18"/>
                <w:szCs w:val="18"/>
              </w:rPr>
              <w:t xml:space="preserve"> "Развитие мелиорации земель сельскохозяйственного назначения и эффективное вовлечение в оборот земель сельскохозяйственного назначения"</w:t>
            </w:r>
          </w:p>
        </w:tc>
      </w:tr>
      <w:tr w:rsidR="002A2966" w:rsidRPr="00EF46FF" w:rsidTr="007F2543">
        <w:tblPrEx>
          <w:tblBorders>
            <w:insideH w:val="nil"/>
          </w:tblBorders>
        </w:tblPrEx>
        <w:tc>
          <w:tcPr>
            <w:tcW w:w="21353" w:type="dxa"/>
            <w:gridSpan w:val="11"/>
            <w:tcBorders>
              <w:top w:val="nil"/>
            </w:tcBorders>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 xml:space="preserve">(в ред. </w:t>
            </w:r>
            <w:hyperlink r:id="rId535"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EF46FF">
                <w:rPr>
                  <w:rFonts w:ascii="PT Astra Serif" w:hAnsi="PT Astra Serif"/>
                  <w:color w:val="000000" w:themeColor="text1"/>
                  <w:sz w:val="18"/>
                  <w:szCs w:val="18"/>
                </w:rPr>
                <w:t>постановления</w:t>
              </w:r>
            </w:hyperlink>
            <w:r w:rsidRPr="00EF46FF">
              <w:rPr>
                <w:rFonts w:ascii="PT Astra Serif" w:hAnsi="PT Astra Serif"/>
                <w:color w:val="000000" w:themeColor="text1"/>
                <w:sz w:val="18"/>
                <w:szCs w:val="18"/>
              </w:rPr>
              <w:t xml:space="preserve"> Правительства Ульяновской области от 02.02.2023 </w:t>
            </w:r>
            <w:r w:rsidR="00587BE8" w:rsidRPr="00EF46FF">
              <w:rPr>
                <w:rFonts w:ascii="PT Astra Serif" w:hAnsi="PT Astra Serif"/>
                <w:color w:val="000000" w:themeColor="text1"/>
                <w:sz w:val="18"/>
                <w:szCs w:val="18"/>
              </w:rPr>
              <w:t>№</w:t>
            </w:r>
            <w:r w:rsidRPr="00EF46FF">
              <w:rPr>
                <w:rFonts w:ascii="PT Astra Serif" w:hAnsi="PT Astra Serif"/>
                <w:color w:val="000000" w:themeColor="text1"/>
                <w:sz w:val="18"/>
                <w:szCs w:val="18"/>
              </w:rPr>
              <w:t xml:space="preserve"> 2/54-П)</w:t>
            </w:r>
          </w:p>
        </w:tc>
      </w:tr>
      <w:tr w:rsidR="002A2966" w:rsidRPr="00EF46FF" w:rsidTr="007F2543">
        <w:tc>
          <w:tcPr>
            <w:tcW w:w="21353" w:type="dxa"/>
            <w:gridSpan w:val="11"/>
          </w:tcPr>
          <w:p w:rsidR="002A2966" w:rsidRPr="00EF46FF" w:rsidRDefault="00A9389C">
            <w:pPr>
              <w:pStyle w:val="ConsPlusNormal0"/>
              <w:jc w:val="center"/>
              <w:outlineLvl w:val="3"/>
              <w:rPr>
                <w:rFonts w:ascii="PT Astra Serif" w:hAnsi="PT Astra Serif"/>
                <w:color w:val="000000" w:themeColor="text1"/>
                <w:sz w:val="18"/>
                <w:szCs w:val="18"/>
              </w:rPr>
            </w:pPr>
            <w:r w:rsidRPr="00EF46FF">
              <w:rPr>
                <w:rFonts w:ascii="PT Astra Serif" w:hAnsi="PT Astra Serif"/>
                <w:color w:val="000000" w:themeColor="text1"/>
                <w:sz w:val="18"/>
                <w:szCs w:val="18"/>
              </w:rPr>
              <w:t>Основное мероприятие "Предотвращение выбытия из сельскохозяйственного оборота земель сельскохозяйственного назначения"</w:t>
            </w:r>
          </w:p>
        </w:tc>
      </w:tr>
      <w:tr w:rsidR="002A2966" w:rsidRPr="00EF46FF" w:rsidTr="007F2543">
        <w:tc>
          <w:tcPr>
            <w:tcW w:w="568" w:type="dxa"/>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1.</w:t>
            </w:r>
          </w:p>
        </w:tc>
        <w:tc>
          <w:tcPr>
            <w:tcW w:w="2613" w:type="dxa"/>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 xml:space="preserve">Площадь сельскохозяйственных угодий, сохраненных в </w:t>
            </w:r>
            <w:r w:rsidRPr="00EF46FF">
              <w:rPr>
                <w:rFonts w:ascii="PT Astra Serif" w:hAnsi="PT Astra Serif"/>
                <w:color w:val="000000" w:themeColor="text1"/>
                <w:sz w:val="18"/>
                <w:szCs w:val="18"/>
              </w:rPr>
              <w:lastRenderedPageBreak/>
              <w:t>сельскохозяйственном обороте, и химическая мелиорация почв на пашне (нарастающим итогом)</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lastRenderedPageBreak/>
              <w:t>Тыс. гектаров</w:t>
            </w:r>
          </w:p>
        </w:tc>
        <w:tc>
          <w:tcPr>
            <w:tcW w:w="1417"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Повышательный</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0</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0</w:t>
            </w:r>
          </w:p>
        </w:tc>
        <w:tc>
          <w:tcPr>
            <w:tcW w:w="1275"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0</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16,48</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21,32</w:t>
            </w:r>
          </w:p>
        </w:tc>
        <w:tc>
          <w:tcPr>
            <w:tcW w:w="1134"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24,41</w:t>
            </w:r>
          </w:p>
        </w:tc>
        <w:tc>
          <w:tcPr>
            <w:tcW w:w="7966" w:type="dxa"/>
          </w:tcPr>
          <w:p w:rsidR="002A2966" w:rsidRPr="00EF46FF" w:rsidRDefault="00A9389C">
            <w:pPr>
              <w:pStyle w:val="ConsPlusNormal0"/>
              <w:jc w:val="both"/>
              <w:rPr>
                <w:rFonts w:ascii="PT Astra Serif" w:hAnsi="PT Astra Serif"/>
                <w:color w:val="000000" w:themeColor="text1"/>
                <w:sz w:val="18"/>
                <w:szCs w:val="18"/>
              </w:rPr>
            </w:pPr>
            <w:proofErr w:type="gramStart"/>
            <w:r w:rsidRPr="00EF46FF">
              <w:rPr>
                <w:rFonts w:ascii="PT Astra Serif" w:hAnsi="PT Astra Serif"/>
                <w:color w:val="000000" w:themeColor="text1"/>
                <w:sz w:val="18"/>
                <w:szCs w:val="18"/>
              </w:rPr>
              <w:t xml:space="preserve">Расчет значений показателя государственной программы осуществляется в соответствии с </w:t>
            </w:r>
            <w:hyperlink r:id="rId536" w:tooltip="Приказ Минсельхоза России от 30.12.2021 N 898 &quot;Об утверждении методики расчета значений показателей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 утв">
              <w:r w:rsidRPr="00EF46FF">
                <w:rPr>
                  <w:rFonts w:ascii="PT Astra Serif" w:hAnsi="PT Astra Serif"/>
                  <w:color w:val="000000" w:themeColor="text1"/>
                  <w:sz w:val="18"/>
                  <w:szCs w:val="18"/>
                </w:rPr>
                <w:t>приказом</w:t>
              </w:r>
            </w:hyperlink>
            <w:r w:rsidRPr="00EF46FF">
              <w:rPr>
                <w:rFonts w:ascii="PT Astra Serif" w:hAnsi="PT Astra Serif"/>
                <w:color w:val="000000" w:themeColor="text1"/>
                <w:sz w:val="18"/>
                <w:szCs w:val="18"/>
              </w:rPr>
              <w:t xml:space="preserve"> Министерства сельского хозяйства Российской Федерации от 30.12.2021 </w:t>
            </w:r>
            <w:r w:rsidR="00587BE8" w:rsidRPr="00EF46FF">
              <w:rPr>
                <w:rFonts w:ascii="PT Astra Serif" w:hAnsi="PT Astra Serif"/>
                <w:color w:val="000000" w:themeColor="text1"/>
                <w:sz w:val="18"/>
                <w:szCs w:val="18"/>
              </w:rPr>
              <w:t>№</w:t>
            </w:r>
            <w:r w:rsidRPr="00EF46FF">
              <w:rPr>
                <w:rFonts w:ascii="PT Astra Serif" w:hAnsi="PT Astra Serif"/>
                <w:color w:val="000000" w:themeColor="text1"/>
                <w:sz w:val="18"/>
                <w:szCs w:val="18"/>
              </w:rPr>
              <w:t xml:space="preserve"> 898 "Об утверждении методики расчета значений показателей Государственной </w:t>
            </w:r>
            <w:hyperlink r:id="rId537" w:tooltip="Постановление Правительства РФ от 14.05.2021 N 731 (ред. от 31.07.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sidRPr="00EF46FF">
                <w:rPr>
                  <w:rFonts w:ascii="PT Astra Serif" w:hAnsi="PT Astra Serif"/>
                  <w:color w:val="000000" w:themeColor="text1"/>
                  <w:sz w:val="18"/>
                  <w:szCs w:val="18"/>
                </w:rPr>
                <w:t>программы</w:t>
              </w:r>
            </w:hyperlink>
            <w:r w:rsidRPr="00EF46FF">
              <w:rPr>
                <w:rFonts w:ascii="PT Astra Serif" w:hAnsi="PT Astra Serif"/>
                <w:color w:val="000000" w:themeColor="text1"/>
                <w:sz w:val="18"/>
                <w:szCs w:val="18"/>
              </w:rPr>
              <w:t xml:space="preserve"> эффективного вовлечения в </w:t>
            </w:r>
            <w:r w:rsidRPr="00EF46FF">
              <w:rPr>
                <w:rFonts w:ascii="PT Astra Serif" w:hAnsi="PT Astra Serif"/>
                <w:color w:val="000000" w:themeColor="text1"/>
                <w:sz w:val="18"/>
                <w:szCs w:val="18"/>
              </w:rPr>
              <w:lastRenderedPageBreak/>
              <w:t xml:space="preserve">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 </w:t>
            </w:r>
            <w:r w:rsidR="00587BE8" w:rsidRPr="00EF46FF">
              <w:rPr>
                <w:rFonts w:ascii="PT Astra Serif" w:hAnsi="PT Astra Serif"/>
                <w:color w:val="000000" w:themeColor="text1"/>
                <w:sz w:val="18"/>
                <w:szCs w:val="18"/>
              </w:rPr>
              <w:t>№</w:t>
            </w:r>
            <w:r w:rsidRPr="00EF46FF">
              <w:rPr>
                <w:rFonts w:ascii="PT Astra Serif" w:hAnsi="PT Astra Serif"/>
                <w:color w:val="000000" w:themeColor="text1"/>
                <w:sz w:val="18"/>
                <w:szCs w:val="18"/>
              </w:rPr>
              <w:t xml:space="preserve"> 731, и ее структурных элементов"</w:t>
            </w:r>
            <w:proofErr w:type="gramEnd"/>
          </w:p>
        </w:tc>
      </w:tr>
      <w:tr w:rsidR="002A2966" w:rsidRPr="00EF46FF" w:rsidTr="007F2543">
        <w:tc>
          <w:tcPr>
            <w:tcW w:w="21353" w:type="dxa"/>
            <w:gridSpan w:val="11"/>
          </w:tcPr>
          <w:p w:rsidR="002A2966" w:rsidRPr="00EF46FF" w:rsidRDefault="00A9389C">
            <w:pPr>
              <w:pStyle w:val="ConsPlusNormal0"/>
              <w:jc w:val="center"/>
              <w:outlineLvl w:val="3"/>
              <w:rPr>
                <w:rFonts w:ascii="PT Astra Serif" w:hAnsi="PT Astra Serif"/>
                <w:color w:val="000000" w:themeColor="text1"/>
                <w:sz w:val="18"/>
                <w:szCs w:val="18"/>
              </w:rPr>
            </w:pPr>
            <w:r w:rsidRPr="00EF46FF">
              <w:rPr>
                <w:rFonts w:ascii="PT Astra Serif" w:hAnsi="PT Astra Serif"/>
                <w:color w:val="000000" w:themeColor="text1"/>
                <w:sz w:val="18"/>
                <w:szCs w:val="18"/>
              </w:rPr>
              <w:lastRenderedPageBreak/>
              <w:t xml:space="preserve">Основное мероприятие "Реализация регионального проекта "Экспорт продукции АПК в Ульяновской области", направленного на достижение целей, показателей и результатов реализации федерального </w:t>
            </w:r>
            <w:hyperlink r:id="rId538" w:tooltip="&quot;Паспорт национального проекта (программы) &quot;Международная кооперация и экспорт&quot; (утв. президиумом Совета при Президенте РФ по стратегическому развитию и национальным проектам, протокол от 24.12.2018 N 16) {КонсультантПлюс}">
              <w:r w:rsidRPr="00EF46FF">
                <w:rPr>
                  <w:rFonts w:ascii="PT Astra Serif" w:hAnsi="PT Astra Serif"/>
                  <w:color w:val="000000" w:themeColor="text1"/>
                  <w:sz w:val="18"/>
                  <w:szCs w:val="18"/>
                </w:rPr>
                <w:t>проекта</w:t>
              </w:r>
            </w:hyperlink>
            <w:r w:rsidRPr="00EF46FF">
              <w:rPr>
                <w:rFonts w:ascii="PT Astra Serif" w:hAnsi="PT Astra Serif"/>
                <w:color w:val="000000" w:themeColor="text1"/>
                <w:sz w:val="18"/>
                <w:szCs w:val="18"/>
              </w:rPr>
              <w:t xml:space="preserve"> "Экспорт продукции АПК"</w:t>
            </w:r>
          </w:p>
        </w:tc>
      </w:tr>
      <w:tr w:rsidR="002A2966" w:rsidRPr="00EF46FF" w:rsidTr="007F2543">
        <w:tc>
          <w:tcPr>
            <w:tcW w:w="568" w:type="dxa"/>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1.</w:t>
            </w:r>
          </w:p>
        </w:tc>
        <w:tc>
          <w:tcPr>
            <w:tcW w:w="2613" w:type="dxa"/>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Объем экспорта продукции агропромышленного комплекса (в сопоставимых ценах)</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Миллиард долларов</w:t>
            </w:r>
          </w:p>
        </w:tc>
        <w:tc>
          <w:tcPr>
            <w:tcW w:w="1417"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Повышательный</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0,024</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0,013</w:t>
            </w:r>
          </w:p>
        </w:tc>
        <w:tc>
          <w:tcPr>
            <w:tcW w:w="1275"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0,0</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0,0117</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0,0122</w:t>
            </w:r>
          </w:p>
        </w:tc>
        <w:tc>
          <w:tcPr>
            <w:tcW w:w="1134"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w:t>
            </w:r>
          </w:p>
        </w:tc>
        <w:tc>
          <w:tcPr>
            <w:tcW w:w="7966" w:type="dxa"/>
          </w:tcPr>
          <w:p w:rsidR="002A2966" w:rsidRPr="00EF46FF" w:rsidRDefault="00A9389C">
            <w:pPr>
              <w:pStyle w:val="ConsPlusNormal0"/>
              <w:jc w:val="both"/>
              <w:rPr>
                <w:rFonts w:ascii="PT Astra Serif" w:hAnsi="PT Astra Serif"/>
                <w:color w:val="000000" w:themeColor="text1"/>
                <w:sz w:val="18"/>
                <w:szCs w:val="18"/>
              </w:rPr>
            </w:pPr>
            <w:proofErr w:type="gramStart"/>
            <w:r w:rsidRPr="00EF46FF">
              <w:rPr>
                <w:rFonts w:ascii="PT Astra Serif" w:hAnsi="PT Astra Serif"/>
                <w:color w:val="000000" w:themeColor="text1"/>
                <w:sz w:val="18"/>
                <w:szCs w:val="18"/>
              </w:rPr>
              <w:t xml:space="preserve">Расчет значений показателя государственной программы осуществляется в соответствии с Методологией ведения статистики взаимной торговли товарами государств - членов Евразийского экономического союза и </w:t>
            </w:r>
            <w:hyperlink r:id="rId539" w:tooltip="Решение Коллегии Евразийской экономической комиссии от 25.12.2018 N 210 (ред. от 28.12.2021) &quot;Об утверждении Методологии ведения статистики взаимной торговли товарами государств - членов Евразийского экономического союза и Методологии ведения таможенной статис">
              <w:r w:rsidRPr="00EF46FF">
                <w:rPr>
                  <w:rFonts w:ascii="PT Astra Serif" w:hAnsi="PT Astra Serif"/>
                  <w:color w:val="000000" w:themeColor="text1"/>
                  <w:sz w:val="18"/>
                  <w:szCs w:val="18"/>
                </w:rPr>
                <w:t>Методологией</w:t>
              </w:r>
            </w:hyperlink>
            <w:r w:rsidRPr="00EF46FF">
              <w:rPr>
                <w:rFonts w:ascii="PT Astra Serif" w:hAnsi="PT Astra Serif"/>
                <w:color w:val="000000" w:themeColor="text1"/>
                <w:sz w:val="18"/>
                <w:szCs w:val="18"/>
              </w:rPr>
              <w:t xml:space="preserve"> ведения таможенной статистики внешней торговли товарами государств - членов Евразийского экономического союза, утвержденными решением Коллегии Евразийской экономической комиссии от 25.12.2018 </w:t>
            </w:r>
            <w:r w:rsidR="00587BE8" w:rsidRPr="00EF46FF">
              <w:rPr>
                <w:rFonts w:ascii="PT Astra Serif" w:hAnsi="PT Astra Serif"/>
                <w:color w:val="000000" w:themeColor="text1"/>
                <w:sz w:val="18"/>
                <w:szCs w:val="18"/>
              </w:rPr>
              <w:t>№</w:t>
            </w:r>
            <w:r w:rsidRPr="00EF46FF">
              <w:rPr>
                <w:rFonts w:ascii="PT Astra Serif" w:hAnsi="PT Astra Serif"/>
                <w:color w:val="000000" w:themeColor="text1"/>
                <w:sz w:val="18"/>
                <w:szCs w:val="18"/>
              </w:rPr>
              <w:t xml:space="preserve"> 210 "Об утверждении Методологии ведения статистики взаимной торговли товарами государств - членов Евразийского экономического союза и Методологии ведения таможенной статистики</w:t>
            </w:r>
            <w:proofErr w:type="gramEnd"/>
            <w:r w:rsidRPr="00EF46FF">
              <w:rPr>
                <w:rFonts w:ascii="PT Astra Serif" w:hAnsi="PT Astra Serif"/>
                <w:color w:val="000000" w:themeColor="text1"/>
                <w:sz w:val="18"/>
                <w:szCs w:val="18"/>
              </w:rPr>
              <w:t xml:space="preserve"> внешней торговли товарами государств - членов Евразийского экономического союза"</w:t>
            </w:r>
          </w:p>
        </w:tc>
      </w:tr>
      <w:tr w:rsidR="002A2966" w:rsidRPr="00EF46FF" w:rsidTr="007F2543">
        <w:tc>
          <w:tcPr>
            <w:tcW w:w="21353" w:type="dxa"/>
            <w:gridSpan w:val="11"/>
          </w:tcPr>
          <w:p w:rsidR="002A2966" w:rsidRPr="00EF46FF" w:rsidRDefault="00912A31">
            <w:pPr>
              <w:pStyle w:val="ConsPlusNormal0"/>
              <w:jc w:val="center"/>
              <w:outlineLvl w:val="2"/>
              <w:rPr>
                <w:rFonts w:ascii="PT Astra Serif" w:hAnsi="PT Astra Serif"/>
                <w:color w:val="000000" w:themeColor="text1"/>
                <w:sz w:val="18"/>
                <w:szCs w:val="18"/>
              </w:rPr>
            </w:pPr>
            <w:hyperlink w:anchor="P695" w:tooltip="Подпрограмма &quot;Развитие сельской кооперации&quot;">
              <w:r w:rsidR="00A9389C" w:rsidRPr="00EF46FF">
                <w:rPr>
                  <w:rFonts w:ascii="PT Astra Serif" w:hAnsi="PT Astra Serif"/>
                  <w:color w:val="000000" w:themeColor="text1"/>
                  <w:sz w:val="18"/>
                  <w:szCs w:val="18"/>
                </w:rPr>
                <w:t>Подпрограмма</w:t>
              </w:r>
            </w:hyperlink>
            <w:r w:rsidR="00A9389C" w:rsidRPr="00EF46FF">
              <w:rPr>
                <w:rFonts w:ascii="PT Astra Serif" w:hAnsi="PT Astra Serif"/>
                <w:color w:val="000000" w:themeColor="text1"/>
                <w:sz w:val="18"/>
                <w:szCs w:val="18"/>
              </w:rPr>
              <w:t xml:space="preserve"> "Развитие сельской кооперации"</w:t>
            </w:r>
          </w:p>
        </w:tc>
      </w:tr>
      <w:tr w:rsidR="002A2966" w:rsidRPr="00EF46FF" w:rsidTr="007F2543">
        <w:tc>
          <w:tcPr>
            <w:tcW w:w="21353" w:type="dxa"/>
            <w:gridSpan w:val="11"/>
          </w:tcPr>
          <w:p w:rsidR="002A2966" w:rsidRPr="00EF46FF" w:rsidRDefault="00A9389C">
            <w:pPr>
              <w:pStyle w:val="ConsPlusNormal0"/>
              <w:jc w:val="center"/>
              <w:outlineLvl w:val="3"/>
              <w:rPr>
                <w:rFonts w:ascii="PT Astra Serif" w:hAnsi="PT Astra Serif"/>
                <w:color w:val="000000" w:themeColor="text1"/>
                <w:sz w:val="18"/>
                <w:szCs w:val="18"/>
              </w:rPr>
            </w:pPr>
            <w:r w:rsidRPr="00EF46FF">
              <w:rPr>
                <w:rFonts w:ascii="PT Astra Serif" w:hAnsi="PT Astra Serif"/>
                <w:color w:val="000000" w:themeColor="text1"/>
                <w:sz w:val="18"/>
                <w:szCs w:val="18"/>
              </w:rPr>
              <w:t xml:space="preserve">Основные мероприятия "Реализация регионального проекта "Акселерация субъектов малого и среднего предпринимательства", направленного на достижение целей, показателей и результатов реализации федерального </w:t>
            </w:r>
            <w:hyperlink r:id="rId540" w:tooltip="&quot;Паспорт национального проекта &quot;Национальный проект &quot;Малое и среднее предпринимательство и поддержка индивидуальной предпринимательской инициативы&quot; (утв. Минэкономразвития России) {КонсультантПлюс}">
              <w:r w:rsidRPr="00EF46FF">
                <w:rPr>
                  <w:rFonts w:ascii="PT Astra Serif" w:hAnsi="PT Astra Serif"/>
                  <w:color w:val="000000" w:themeColor="text1"/>
                  <w:sz w:val="18"/>
                  <w:szCs w:val="18"/>
                </w:rPr>
                <w:t>проекта</w:t>
              </w:r>
            </w:hyperlink>
            <w:r w:rsidRPr="00EF46FF">
              <w:rPr>
                <w:rFonts w:ascii="PT Astra Serif" w:hAnsi="PT Astra Serif"/>
                <w:color w:val="000000" w:themeColor="text1"/>
                <w:sz w:val="18"/>
                <w:szCs w:val="18"/>
              </w:rPr>
              <w:t xml:space="preserve"> "Акселерация субъектов малого и среднего предпринимательства" и "Развитие отдельных направлений сельской кооперации"</w:t>
            </w:r>
          </w:p>
        </w:tc>
      </w:tr>
      <w:tr w:rsidR="002A2966" w:rsidRPr="00EF46FF" w:rsidTr="007F2543">
        <w:tc>
          <w:tcPr>
            <w:tcW w:w="568"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1.</w:t>
            </w:r>
          </w:p>
        </w:tc>
        <w:tc>
          <w:tcPr>
            <w:tcW w:w="2613" w:type="dxa"/>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Ежегодное увеличение объема продукции агропромышленного комплекса</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Процентов</w:t>
            </w:r>
          </w:p>
        </w:tc>
        <w:tc>
          <w:tcPr>
            <w:tcW w:w="1417"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Стабильный</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10</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10</w:t>
            </w:r>
          </w:p>
        </w:tc>
        <w:tc>
          <w:tcPr>
            <w:tcW w:w="1275"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10</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10</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10</w:t>
            </w:r>
          </w:p>
        </w:tc>
        <w:tc>
          <w:tcPr>
            <w:tcW w:w="1134"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10</w:t>
            </w:r>
          </w:p>
        </w:tc>
        <w:tc>
          <w:tcPr>
            <w:tcW w:w="7966" w:type="dxa"/>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 xml:space="preserve">Расчет значений показателя государственной программы осуществляется в соответствии с </w:t>
            </w:r>
            <w:hyperlink r:id="rId541" w:tooltip="Приказ Росстата от 31.01.2018 N 42 (ред. от 25.07.2023) &quot;Об утверждении Методических указаний по расчету объема и индекса производства продукции сельского хозяйства&quot; {КонсультантПлюс}">
              <w:r w:rsidRPr="00EF46FF">
                <w:rPr>
                  <w:rFonts w:ascii="PT Astra Serif" w:hAnsi="PT Astra Serif"/>
                  <w:color w:val="000000" w:themeColor="text1"/>
                  <w:sz w:val="18"/>
                  <w:szCs w:val="18"/>
                </w:rPr>
                <w:t>приказом</w:t>
              </w:r>
            </w:hyperlink>
            <w:r w:rsidRPr="00EF46FF">
              <w:rPr>
                <w:rFonts w:ascii="PT Astra Serif" w:hAnsi="PT Astra Serif"/>
                <w:color w:val="000000" w:themeColor="text1"/>
                <w:sz w:val="18"/>
                <w:szCs w:val="18"/>
              </w:rPr>
              <w:t xml:space="preserve"> Федеральной службы государственной статистики от 31.01.2018 </w:t>
            </w:r>
            <w:r w:rsidR="00587BE8" w:rsidRPr="00EF46FF">
              <w:rPr>
                <w:rFonts w:ascii="PT Astra Serif" w:hAnsi="PT Astra Serif"/>
                <w:color w:val="000000" w:themeColor="text1"/>
                <w:sz w:val="18"/>
                <w:szCs w:val="18"/>
              </w:rPr>
              <w:t>№</w:t>
            </w:r>
            <w:r w:rsidRPr="00EF46FF">
              <w:rPr>
                <w:rFonts w:ascii="PT Astra Serif" w:hAnsi="PT Astra Serif"/>
                <w:color w:val="000000" w:themeColor="text1"/>
                <w:sz w:val="18"/>
                <w:szCs w:val="18"/>
              </w:rPr>
              <w:t xml:space="preserve"> 42 "Об утверждении Методических указаний по расчету объема и индекса производства продукции сельского хозяйства"</w:t>
            </w:r>
          </w:p>
        </w:tc>
      </w:tr>
      <w:tr w:rsidR="002A2966" w:rsidRPr="00EF46FF" w:rsidTr="007F2543">
        <w:tc>
          <w:tcPr>
            <w:tcW w:w="21353" w:type="dxa"/>
            <w:gridSpan w:val="11"/>
          </w:tcPr>
          <w:p w:rsidR="002A2966" w:rsidRPr="00EF46FF" w:rsidRDefault="00912A31">
            <w:pPr>
              <w:pStyle w:val="ConsPlusNormal0"/>
              <w:jc w:val="center"/>
              <w:outlineLvl w:val="2"/>
              <w:rPr>
                <w:rFonts w:ascii="PT Astra Serif" w:hAnsi="PT Astra Serif"/>
                <w:color w:val="000000" w:themeColor="text1"/>
                <w:sz w:val="18"/>
                <w:szCs w:val="18"/>
              </w:rPr>
            </w:pPr>
            <w:hyperlink w:anchor="P803" w:tooltip="Подпрограмма">
              <w:r w:rsidR="00A9389C" w:rsidRPr="00EF46FF">
                <w:rPr>
                  <w:rFonts w:ascii="PT Astra Serif" w:hAnsi="PT Astra Serif"/>
                  <w:color w:val="000000" w:themeColor="text1"/>
                  <w:sz w:val="18"/>
                  <w:szCs w:val="18"/>
                </w:rPr>
                <w:t>Подпрограмма</w:t>
              </w:r>
            </w:hyperlink>
            <w:r w:rsidR="00A9389C" w:rsidRPr="00EF46FF">
              <w:rPr>
                <w:rFonts w:ascii="PT Astra Serif" w:hAnsi="PT Astra Serif"/>
                <w:color w:val="000000" w:themeColor="text1"/>
                <w:sz w:val="18"/>
                <w:szCs w:val="18"/>
              </w:rPr>
              <w:t xml:space="preserve"> "Обеспечение реализации государственной программы"</w:t>
            </w:r>
          </w:p>
        </w:tc>
      </w:tr>
      <w:tr w:rsidR="002A2966" w:rsidRPr="00EF46FF" w:rsidTr="007F2543">
        <w:tblPrEx>
          <w:tblBorders>
            <w:insideH w:val="nil"/>
          </w:tblBorders>
        </w:tblPrEx>
        <w:tc>
          <w:tcPr>
            <w:tcW w:w="21353" w:type="dxa"/>
            <w:gridSpan w:val="11"/>
            <w:tcBorders>
              <w:bottom w:val="nil"/>
            </w:tcBorders>
          </w:tcPr>
          <w:p w:rsidR="002A2966" w:rsidRPr="00EF46FF" w:rsidRDefault="00A9389C">
            <w:pPr>
              <w:pStyle w:val="ConsPlusNormal0"/>
              <w:jc w:val="center"/>
              <w:outlineLvl w:val="3"/>
              <w:rPr>
                <w:rFonts w:ascii="PT Astra Serif" w:hAnsi="PT Astra Serif"/>
                <w:color w:val="000000" w:themeColor="text1"/>
                <w:sz w:val="18"/>
                <w:szCs w:val="18"/>
              </w:rPr>
            </w:pPr>
            <w:r w:rsidRPr="00EF46FF">
              <w:rPr>
                <w:rFonts w:ascii="PT Astra Serif" w:hAnsi="PT Astra Serif"/>
                <w:color w:val="000000" w:themeColor="text1"/>
                <w:sz w:val="18"/>
                <w:szCs w:val="18"/>
              </w:rPr>
              <w:t xml:space="preserve">Основные мероприятия "Содержание аппарата Министерства и учреждений, функции и полномочия учредителя которых осуществляет Министерство" и "Реализация регионального проекта "Акселерация субъектов малого и среднего предпринимательства", направленного на достижение целей, показателей и результатов реализации федерального </w:t>
            </w:r>
            <w:hyperlink r:id="rId542" w:tooltip="&quot;Паспорт национального проекта &quot;Национальный проект &quot;Малое и среднее предпринимательство и поддержка индивидуальной предпринимательской инициативы&quot; (утв. Минэкономразвития России) {КонсультантПлюс}">
              <w:r w:rsidRPr="00EF46FF">
                <w:rPr>
                  <w:rFonts w:ascii="PT Astra Serif" w:hAnsi="PT Astra Serif"/>
                  <w:color w:val="000000" w:themeColor="text1"/>
                  <w:sz w:val="18"/>
                  <w:szCs w:val="18"/>
                </w:rPr>
                <w:t>проекта</w:t>
              </w:r>
            </w:hyperlink>
            <w:r w:rsidRPr="00EF46FF">
              <w:rPr>
                <w:rFonts w:ascii="PT Astra Serif" w:hAnsi="PT Astra Serif"/>
                <w:color w:val="000000" w:themeColor="text1"/>
                <w:sz w:val="18"/>
                <w:szCs w:val="18"/>
              </w:rPr>
              <w:t xml:space="preserve"> "Акселерация субъектов малого и среднего предпринимательства"</w:t>
            </w:r>
          </w:p>
        </w:tc>
      </w:tr>
      <w:tr w:rsidR="002A2966" w:rsidRPr="00EF46FF" w:rsidTr="007F2543">
        <w:tblPrEx>
          <w:tblBorders>
            <w:insideH w:val="nil"/>
          </w:tblBorders>
        </w:tblPrEx>
        <w:tc>
          <w:tcPr>
            <w:tcW w:w="21353" w:type="dxa"/>
            <w:gridSpan w:val="11"/>
            <w:tcBorders>
              <w:top w:val="nil"/>
            </w:tcBorders>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 xml:space="preserve">(в ред. </w:t>
            </w:r>
            <w:hyperlink r:id="rId543" w:tooltip="Постановление Правительства Ульяновской области от 10.08.2023 N 21/40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Pr="00EF46FF">
                <w:rPr>
                  <w:rFonts w:ascii="PT Astra Serif" w:hAnsi="PT Astra Serif"/>
                  <w:color w:val="000000" w:themeColor="text1"/>
                  <w:sz w:val="18"/>
                  <w:szCs w:val="18"/>
                </w:rPr>
                <w:t>постановления</w:t>
              </w:r>
            </w:hyperlink>
            <w:r w:rsidRPr="00EF46FF">
              <w:rPr>
                <w:rFonts w:ascii="PT Astra Serif" w:hAnsi="PT Astra Serif"/>
                <w:color w:val="000000" w:themeColor="text1"/>
                <w:sz w:val="18"/>
                <w:szCs w:val="18"/>
              </w:rPr>
              <w:t xml:space="preserve"> Правительства Ульяновской области от 10.08.2023 </w:t>
            </w:r>
            <w:r w:rsidR="00587BE8" w:rsidRPr="00EF46FF">
              <w:rPr>
                <w:rFonts w:ascii="PT Astra Serif" w:hAnsi="PT Astra Serif"/>
                <w:color w:val="000000" w:themeColor="text1"/>
                <w:sz w:val="18"/>
                <w:szCs w:val="18"/>
              </w:rPr>
              <w:t>№</w:t>
            </w:r>
            <w:r w:rsidRPr="00EF46FF">
              <w:rPr>
                <w:rFonts w:ascii="PT Astra Serif" w:hAnsi="PT Astra Serif"/>
                <w:color w:val="000000" w:themeColor="text1"/>
                <w:sz w:val="18"/>
                <w:szCs w:val="18"/>
              </w:rPr>
              <w:t xml:space="preserve"> 21/406-П)</w:t>
            </w:r>
          </w:p>
        </w:tc>
      </w:tr>
      <w:tr w:rsidR="002A2966" w:rsidRPr="00EF46FF" w:rsidTr="007F2543">
        <w:tc>
          <w:tcPr>
            <w:tcW w:w="568"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1.</w:t>
            </w:r>
          </w:p>
        </w:tc>
        <w:tc>
          <w:tcPr>
            <w:tcW w:w="2613" w:type="dxa"/>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Повышение эффективности и результативности использования средств федерального бюджета, поступивших в областной бюджет Ульяновской области</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Процентов</w:t>
            </w:r>
          </w:p>
        </w:tc>
        <w:tc>
          <w:tcPr>
            <w:tcW w:w="1417"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Повышательный</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99,0</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99,5</w:t>
            </w:r>
          </w:p>
        </w:tc>
        <w:tc>
          <w:tcPr>
            <w:tcW w:w="1275"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99,55</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99,6</w:t>
            </w:r>
          </w:p>
        </w:tc>
        <w:tc>
          <w:tcPr>
            <w:tcW w:w="1276"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99,65</w:t>
            </w:r>
          </w:p>
        </w:tc>
        <w:tc>
          <w:tcPr>
            <w:tcW w:w="1134" w:type="dxa"/>
          </w:tcPr>
          <w:p w:rsidR="002A2966" w:rsidRPr="00EF46FF" w:rsidRDefault="00A9389C">
            <w:pPr>
              <w:pStyle w:val="ConsPlusNormal0"/>
              <w:jc w:val="center"/>
              <w:rPr>
                <w:rFonts w:ascii="PT Astra Serif" w:hAnsi="PT Astra Serif"/>
                <w:color w:val="000000" w:themeColor="text1"/>
                <w:sz w:val="18"/>
                <w:szCs w:val="18"/>
              </w:rPr>
            </w:pPr>
            <w:r w:rsidRPr="00EF46FF">
              <w:rPr>
                <w:rFonts w:ascii="PT Astra Serif" w:hAnsi="PT Astra Serif"/>
                <w:color w:val="000000" w:themeColor="text1"/>
                <w:sz w:val="18"/>
                <w:szCs w:val="18"/>
              </w:rPr>
              <w:t>99,7</w:t>
            </w:r>
          </w:p>
        </w:tc>
        <w:tc>
          <w:tcPr>
            <w:tcW w:w="7966" w:type="dxa"/>
          </w:tcPr>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 xml:space="preserve">ДСНПВ = 100 - ОССПВ / ООС </w:t>
            </w:r>
            <w:proofErr w:type="spellStart"/>
            <w:r w:rsidRPr="00EF46FF">
              <w:rPr>
                <w:rFonts w:ascii="PT Astra Serif" w:hAnsi="PT Astra Serif"/>
                <w:color w:val="000000" w:themeColor="text1"/>
                <w:sz w:val="18"/>
                <w:szCs w:val="18"/>
              </w:rPr>
              <w:t>x</w:t>
            </w:r>
            <w:proofErr w:type="spellEnd"/>
            <w:r w:rsidRPr="00EF46FF">
              <w:rPr>
                <w:rFonts w:ascii="PT Astra Serif" w:hAnsi="PT Astra Serif"/>
                <w:color w:val="000000" w:themeColor="text1"/>
                <w:sz w:val="18"/>
                <w:szCs w:val="18"/>
              </w:rPr>
              <w:t xml:space="preserve"> 100%, где:</w:t>
            </w:r>
          </w:p>
          <w:p w:rsidR="002A2966" w:rsidRPr="00EF46FF" w:rsidRDefault="002A2966">
            <w:pPr>
              <w:pStyle w:val="ConsPlusNormal0"/>
              <w:rPr>
                <w:rFonts w:ascii="PT Astra Serif" w:hAnsi="PT Astra Serif"/>
                <w:color w:val="000000" w:themeColor="text1"/>
                <w:sz w:val="18"/>
                <w:szCs w:val="18"/>
              </w:rPr>
            </w:pPr>
          </w:p>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ДСНПВ - доля средств, не подлежащих возврату из областного бюджета Ульяновской области в федеральный бюджет в рамках действия соглашений, заключенных между Правительством Ульяновской области и Министерством сельского хозяйства Российской Федерации, в общем объеме средств федерального бюджета, поступивших в областной бюджет Ульяновской области в соответствии с указанными соглашениями, в процентах;</w:t>
            </w:r>
          </w:p>
          <w:p w:rsidR="002A2966" w:rsidRPr="00EF46FF" w:rsidRDefault="00A9389C">
            <w:pPr>
              <w:pStyle w:val="ConsPlusNormal0"/>
              <w:jc w:val="both"/>
              <w:rPr>
                <w:rFonts w:ascii="PT Astra Serif" w:hAnsi="PT Astra Serif"/>
                <w:color w:val="000000" w:themeColor="text1"/>
                <w:sz w:val="18"/>
                <w:szCs w:val="18"/>
              </w:rPr>
            </w:pPr>
            <w:proofErr w:type="gramStart"/>
            <w:r w:rsidRPr="00EF46FF">
              <w:rPr>
                <w:rFonts w:ascii="PT Astra Serif" w:hAnsi="PT Astra Serif"/>
                <w:color w:val="000000" w:themeColor="text1"/>
                <w:sz w:val="18"/>
                <w:szCs w:val="18"/>
              </w:rPr>
              <w:t>ОССПВ - общая сумма средств, подлежащих возврату из областного бюджета Ульяновской области в федеральный бюджет в связи с допущенными со стороны Ульяновской области нарушениями обязательств, предусмотренных соглашениями, заключенными между Правительством Ульяновской области и Министерством сельского хозяйства Российской Федерации в соответствии с правилами, утвержденными Правительством Российской Федерации, в общем объеме средств федерального бюджета, поступивших в областной бюджет Ульяновской области в соответствии с</w:t>
            </w:r>
            <w:proofErr w:type="gramEnd"/>
            <w:r w:rsidRPr="00EF46FF">
              <w:rPr>
                <w:rFonts w:ascii="PT Astra Serif" w:hAnsi="PT Astra Serif"/>
                <w:color w:val="000000" w:themeColor="text1"/>
                <w:sz w:val="18"/>
                <w:szCs w:val="18"/>
              </w:rPr>
              <w:t xml:space="preserve"> указанными соглашениями, в тыс. рублей;</w:t>
            </w:r>
          </w:p>
          <w:p w:rsidR="002A2966" w:rsidRPr="00EF46FF" w:rsidRDefault="00A9389C">
            <w:pPr>
              <w:pStyle w:val="ConsPlusNormal0"/>
              <w:jc w:val="both"/>
              <w:rPr>
                <w:rFonts w:ascii="PT Astra Serif" w:hAnsi="PT Astra Serif"/>
                <w:color w:val="000000" w:themeColor="text1"/>
                <w:sz w:val="18"/>
                <w:szCs w:val="18"/>
              </w:rPr>
            </w:pPr>
            <w:r w:rsidRPr="00EF46FF">
              <w:rPr>
                <w:rFonts w:ascii="PT Astra Serif" w:hAnsi="PT Astra Serif"/>
                <w:color w:val="000000" w:themeColor="text1"/>
                <w:sz w:val="18"/>
                <w:szCs w:val="18"/>
              </w:rPr>
              <w:t xml:space="preserve">ООС - общий объем средств, поступивших из федерального бюджета в областной бюджет Ульяновской области в соответствии с соглашениями, заключенными между Правительством </w:t>
            </w:r>
            <w:r w:rsidRPr="00EF46FF">
              <w:rPr>
                <w:rFonts w:ascii="PT Astra Serif" w:hAnsi="PT Astra Serif"/>
                <w:color w:val="000000" w:themeColor="text1"/>
                <w:sz w:val="18"/>
                <w:szCs w:val="18"/>
              </w:rPr>
              <w:lastRenderedPageBreak/>
              <w:t>Ульяновской области и Министерством сельского хозяйства Российской Федерации в соответствии с правилами, утвержденными Правительством Российской Федерации, в тыс. рублей;</w:t>
            </w:r>
          </w:p>
          <w:p w:rsidR="002A2966" w:rsidRPr="00EF46FF" w:rsidRDefault="00A9389C">
            <w:pPr>
              <w:pStyle w:val="ConsPlusNormal0"/>
              <w:jc w:val="both"/>
              <w:rPr>
                <w:rFonts w:ascii="PT Astra Serif" w:hAnsi="PT Astra Serif"/>
                <w:color w:val="000000" w:themeColor="text1"/>
                <w:sz w:val="18"/>
                <w:szCs w:val="18"/>
              </w:rPr>
            </w:pPr>
            <w:proofErr w:type="gramStart"/>
            <w:r w:rsidRPr="00EF46FF">
              <w:rPr>
                <w:rFonts w:ascii="PT Astra Serif" w:hAnsi="PT Astra Serif"/>
                <w:color w:val="000000" w:themeColor="text1"/>
                <w:sz w:val="18"/>
                <w:szCs w:val="18"/>
              </w:rPr>
              <w:t>фактические данные об общей сумме средств, подлежащих возврату из областного бюджета Ульяновской области в федеральный бюджет в связи с допущенными со стороны Ульяновской области нарушениями обязательств, предусмотренных соглашениями, заключенными между Правительством Ульяновской области и Министерством сельского хозяйства Российской Федерации в соответствии с правилами, утвержденными Правительством Российской Федерации, и общем объеме средств федерального бюджета, поступивших в областной бюджет Ульяновской области в</w:t>
            </w:r>
            <w:proofErr w:type="gramEnd"/>
            <w:r w:rsidRPr="00EF46FF">
              <w:rPr>
                <w:rFonts w:ascii="PT Astra Serif" w:hAnsi="PT Astra Serif"/>
                <w:color w:val="000000" w:themeColor="text1"/>
                <w:sz w:val="18"/>
                <w:szCs w:val="18"/>
              </w:rPr>
              <w:t xml:space="preserve"> </w:t>
            </w:r>
            <w:proofErr w:type="gramStart"/>
            <w:r w:rsidRPr="00EF46FF">
              <w:rPr>
                <w:rFonts w:ascii="PT Astra Serif" w:hAnsi="PT Astra Serif"/>
                <w:color w:val="000000" w:themeColor="text1"/>
                <w:sz w:val="18"/>
                <w:szCs w:val="18"/>
              </w:rPr>
              <w:t>соответствии</w:t>
            </w:r>
            <w:proofErr w:type="gramEnd"/>
            <w:r w:rsidRPr="00EF46FF">
              <w:rPr>
                <w:rFonts w:ascii="PT Astra Serif" w:hAnsi="PT Astra Serif"/>
                <w:color w:val="000000" w:themeColor="text1"/>
                <w:sz w:val="18"/>
                <w:szCs w:val="18"/>
              </w:rPr>
              <w:t xml:space="preserve"> с указанными соглашениями, формируются ежегодно на основании сведений Министерства</w:t>
            </w:r>
          </w:p>
        </w:tc>
      </w:tr>
    </w:tbl>
    <w:p w:rsidR="002A2966" w:rsidRPr="00587BE8" w:rsidRDefault="002A2966">
      <w:pPr>
        <w:pStyle w:val="ConsPlusNormal0"/>
        <w:rPr>
          <w:rFonts w:ascii="PT Astra Serif" w:hAnsi="PT Astra Serif"/>
          <w:color w:val="000000" w:themeColor="text1"/>
        </w:rPr>
        <w:sectPr w:rsidR="002A2966" w:rsidRPr="00587BE8">
          <w:headerReference w:type="default" r:id="rId544"/>
          <w:footerReference w:type="default" r:id="rId545"/>
          <w:headerReference w:type="first" r:id="rId546"/>
          <w:footerReference w:type="first" r:id="rId547"/>
          <w:pgSz w:w="16838" w:h="11906" w:orient="landscape"/>
          <w:pgMar w:top="1133" w:right="1440" w:bottom="566" w:left="1440" w:header="0" w:footer="0" w:gutter="0"/>
          <w:cols w:space="720"/>
          <w:titlePg/>
        </w:sectPr>
      </w:pP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jc w:val="right"/>
        <w:outlineLvl w:val="1"/>
        <w:rPr>
          <w:rFonts w:ascii="PT Astra Serif" w:hAnsi="PT Astra Serif"/>
          <w:color w:val="000000" w:themeColor="text1"/>
        </w:rPr>
      </w:pPr>
      <w:r w:rsidRPr="00587BE8">
        <w:rPr>
          <w:rFonts w:ascii="PT Astra Serif" w:hAnsi="PT Astra Serif"/>
          <w:color w:val="000000" w:themeColor="text1"/>
        </w:rPr>
        <w:t xml:space="preserve">Приложение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4.2</w:t>
      </w:r>
    </w:p>
    <w:p w:rsidR="002A2966" w:rsidRPr="00587BE8" w:rsidRDefault="00A9389C">
      <w:pPr>
        <w:pStyle w:val="ConsPlusNormal0"/>
        <w:jc w:val="right"/>
        <w:rPr>
          <w:rFonts w:ascii="PT Astra Serif" w:hAnsi="PT Astra Serif"/>
          <w:color w:val="000000" w:themeColor="text1"/>
        </w:rPr>
      </w:pPr>
      <w:r w:rsidRPr="00587BE8">
        <w:rPr>
          <w:rFonts w:ascii="PT Astra Serif" w:hAnsi="PT Astra Serif"/>
          <w:color w:val="000000" w:themeColor="text1"/>
        </w:rPr>
        <w:t>к государственной программе</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ПЕРЕЧЕНЬ</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ОБЪЕКТОВ КАПИТАЛЬНОГО СТРОИТЕЛЬСТВА, СОЗДАВАЕМЫХ,</w:t>
      </w:r>
    </w:p>
    <w:p w:rsidR="002A2966" w:rsidRPr="00587BE8" w:rsidRDefault="00A9389C">
      <w:pPr>
        <w:pStyle w:val="ConsPlusTitle0"/>
        <w:jc w:val="center"/>
        <w:rPr>
          <w:rFonts w:ascii="PT Astra Serif" w:hAnsi="PT Astra Serif"/>
          <w:color w:val="000000" w:themeColor="text1"/>
        </w:rPr>
      </w:pPr>
      <w:proofErr w:type="gramStart"/>
      <w:r w:rsidRPr="00587BE8">
        <w:rPr>
          <w:rFonts w:ascii="PT Astra Serif" w:hAnsi="PT Astra Serif"/>
          <w:color w:val="000000" w:themeColor="text1"/>
        </w:rPr>
        <w:t>РЕКОНСТРУИРУЕМЫХ</w:t>
      </w:r>
      <w:proofErr w:type="gramEnd"/>
      <w:r w:rsidRPr="00587BE8">
        <w:rPr>
          <w:rFonts w:ascii="PT Astra Serif" w:hAnsi="PT Astra Serif"/>
          <w:color w:val="000000" w:themeColor="text1"/>
        </w:rPr>
        <w:t xml:space="preserve"> ИЛИ ПРИОБРЕТАЕМЫХ В ХОДЕ РЕАЛИЗАЦИИ</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ГОСУДАРСТВЕННОЙ ПРОГРАММЫ УЛЬЯНОВСКОЙ ОБЛАСТИ "РАЗВИТИЕ</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АГРОПРОМЫШЛЕННОГО КОМПЛЕКСА, СЕЛЬСКИХ ТЕРРИТОРИЙ</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И РЕГУЛИРОВАНИЕ РЫНКОВ СЕЛЬСКОХОЗЯЙСТВЕННОЙ ПРОДУКЦИИ,</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СЫРЬЯ И ПРОДОВОЛЬСТВИЯ В УЛЬЯНОВСКОЙ ОБЛАСТИ"</w:t>
      </w:r>
    </w:p>
    <w:p w:rsidR="002A2966" w:rsidRPr="00587BE8" w:rsidRDefault="002A2966">
      <w:pPr>
        <w:pStyle w:val="ConsPlusNormal0"/>
        <w:spacing w:after="1"/>
        <w:rPr>
          <w:rFonts w:ascii="PT Astra Serif" w:hAnsi="PT Astra Serif"/>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3672"/>
        <w:gridCol w:w="113"/>
      </w:tblGrid>
      <w:tr w:rsidR="002A2966" w:rsidRPr="00587BE8" w:rsidTr="007F2543">
        <w:tc>
          <w:tcPr>
            <w:tcW w:w="60" w:type="dxa"/>
            <w:tcBorders>
              <w:top w:val="nil"/>
              <w:left w:val="nil"/>
              <w:bottom w:val="nil"/>
              <w:right w:val="nil"/>
            </w:tcBorders>
            <w:shd w:val="clear" w:color="auto" w:fill="auto"/>
            <w:tcMar>
              <w:top w:w="0" w:type="dxa"/>
              <w:left w:w="0" w:type="dxa"/>
              <w:bottom w:w="0" w:type="dxa"/>
              <w:right w:w="0" w:type="dxa"/>
            </w:tcMar>
          </w:tcPr>
          <w:p w:rsidR="002A2966" w:rsidRPr="00587BE8" w:rsidRDefault="002A2966">
            <w:pPr>
              <w:pStyle w:val="ConsPlusNormal0"/>
              <w:rPr>
                <w:rFonts w:ascii="PT Astra Serif" w:hAnsi="PT Astra Serif"/>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2A2966" w:rsidRPr="00587BE8" w:rsidRDefault="002A2966">
            <w:pPr>
              <w:pStyle w:val="ConsPlusNormal0"/>
              <w:rPr>
                <w:rFonts w:ascii="PT Astra Serif" w:hAnsi="PT Astra Serif"/>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Список изменяющих документов</w:t>
            </w:r>
          </w:p>
          <w:p w:rsidR="002A2966" w:rsidRPr="00587BE8" w:rsidRDefault="00A9389C">
            <w:pPr>
              <w:pStyle w:val="ConsPlusNormal0"/>
              <w:jc w:val="center"/>
              <w:rPr>
                <w:rFonts w:ascii="PT Astra Serif" w:hAnsi="PT Astra Serif"/>
                <w:color w:val="000000" w:themeColor="text1"/>
              </w:rPr>
            </w:pPr>
            <w:proofErr w:type="gramStart"/>
            <w:r w:rsidRPr="00587BE8">
              <w:rPr>
                <w:rFonts w:ascii="PT Astra Serif" w:hAnsi="PT Astra Serif"/>
                <w:color w:val="000000" w:themeColor="text1"/>
              </w:rPr>
              <w:t xml:space="preserve">(введен </w:t>
            </w:r>
            <w:hyperlink r:id="rId548"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Pr="00587BE8">
                <w:rPr>
                  <w:rFonts w:ascii="PT Astra Serif" w:hAnsi="PT Astra Serif"/>
                  <w:color w:val="000000" w:themeColor="text1"/>
                </w:rPr>
                <w:t>постановлением</w:t>
              </w:r>
            </w:hyperlink>
            <w:r w:rsidRPr="00587BE8">
              <w:rPr>
                <w:rFonts w:ascii="PT Astra Serif" w:hAnsi="PT Astra Serif"/>
                <w:color w:val="000000" w:themeColor="text1"/>
              </w:rPr>
              <w:t xml:space="preserve"> Правительства Ульяновской области</w:t>
            </w:r>
            <w:proofErr w:type="gramEnd"/>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26.10.2022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19/624-П (ред. 14.12.2022))</w:t>
            </w:r>
          </w:p>
        </w:tc>
        <w:tc>
          <w:tcPr>
            <w:tcW w:w="113" w:type="dxa"/>
            <w:tcBorders>
              <w:top w:val="nil"/>
              <w:left w:val="nil"/>
              <w:bottom w:val="nil"/>
              <w:right w:val="nil"/>
            </w:tcBorders>
            <w:shd w:val="clear" w:color="auto" w:fill="auto"/>
            <w:tcMar>
              <w:top w:w="0" w:type="dxa"/>
              <w:left w:w="0" w:type="dxa"/>
              <w:bottom w:w="0" w:type="dxa"/>
              <w:right w:w="0" w:type="dxa"/>
            </w:tcMar>
          </w:tcPr>
          <w:p w:rsidR="002A2966" w:rsidRPr="00587BE8" w:rsidRDefault="002A2966">
            <w:pPr>
              <w:pStyle w:val="ConsPlusNormal0"/>
              <w:rPr>
                <w:rFonts w:ascii="PT Astra Serif" w:hAnsi="PT Astra Serif"/>
                <w:color w:val="000000" w:themeColor="text1"/>
              </w:rPr>
            </w:pPr>
          </w:p>
        </w:tc>
      </w:tr>
    </w:tbl>
    <w:p w:rsidR="002A2966" w:rsidRPr="00587BE8" w:rsidRDefault="002A2966">
      <w:pPr>
        <w:pStyle w:val="ConsPlusNormal0"/>
        <w:jc w:val="both"/>
        <w:rPr>
          <w:rFonts w:ascii="PT Astra Serif" w:hAnsi="PT Astra Serif"/>
          <w:color w:val="000000" w:themeColor="text1"/>
        </w:rPr>
      </w:pPr>
    </w:p>
    <w:tbl>
      <w:tblPr>
        <w:tblW w:w="16443"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1985"/>
        <w:gridCol w:w="1559"/>
        <w:gridCol w:w="1418"/>
        <w:gridCol w:w="1843"/>
        <w:gridCol w:w="1275"/>
        <w:gridCol w:w="1418"/>
        <w:gridCol w:w="992"/>
        <w:gridCol w:w="1276"/>
        <w:gridCol w:w="1276"/>
        <w:gridCol w:w="1417"/>
        <w:gridCol w:w="1559"/>
      </w:tblGrid>
      <w:tr w:rsidR="0075010D" w:rsidRPr="007F2543" w:rsidTr="00020760">
        <w:tc>
          <w:tcPr>
            <w:tcW w:w="425" w:type="dxa"/>
            <w:vMerge w:val="restart"/>
            <w:vAlign w:val="center"/>
          </w:tcPr>
          <w:p w:rsidR="002A2966" w:rsidRPr="007F2543" w:rsidRDefault="00587BE8">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w:t>
            </w:r>
            <w:r w:rsidR="00A9389C" w:rsidRPr="007F2543">
              <w:rPr>
                <w:rFonts w:ascii="PT Astra Serif" w:hAnsi="PT Astra Serif"/>
                <w:color w:val="000000" w:themeColor="text1"/>
                <w:sz w:val="18"/>
                <w:szCs w:val="18"/>
              </w:rPr>
              <w:t xml:space="preserve"> </w:t>
            </w:r>
            <w:proofErr w:type="spellStart"/>
            <w:proofErr w:type="gramStart"/>
            <w:r w:rsidR="00A9389C" w:rsidRPr="007F2543">
              <w:rPr>
                <w:rFonts w:ascii="PT Astra Serif" w:hAnsi="PT Astra Serif"/>
                <w:color w:val="000000" w:themeColor="text1"/>
                <w:sz w:val="18"/>
                <w:szCs w:val="18"/>
              </w:rPr>
              <w:t>п</w:t>
            </w:r>
            <w:proofErr w:type="spellEnd"/>
            <w:proofErr w:type="gramEnd"/>
            <w:r w:rsidR="00A9389C" w:rsidRPr="007F2543">
              <w:rPr>
                <w:rFonts w:ascii="PT Astra Serif" w:hAnsi="PT Astra Serif"/>
                <w:color w:val="000000" w:themeColor="text1"/>
                <w:sz w:val="18"/>
                <w:szCs w:val="18"/>
              </w:rPr>
              <w:t>/</w:t>
            </w:r>
            <w:proofErr w:type="spellStart"/>
            <w:r w:rsidR="00A9389C" w:rsidRPr="007F2543">
              <w:rPr>
                <w:rFonts w:ascii="PT Astra Serif" w:hAnsi="PT Astra Serif"/>
                <w:color w:val="000000" w:themeColor="text1"/>
                <w:sz w:val="18"/>
                <w:szCs w:val="18"/>
              </w:rPr>
              <w:t>п</w:t>
            </w:r>
            <w:proofErr w:type="spellEnd"/>
          </w:p>
        </w:tc>
        <w:tc>
          <w:tcPr>
            <w:tcW w:w="1985" w:type="dxa"/>
            <w:vMerge w:val="restart"/>
            <w:vAlign w:val="center"/>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Наименование подпрограммы государственной программы (проекта, основного мероприятия), объекта капитального строительства</w:t>
            </w:r>
          </w:p>
        </w:tc>
        <w:tc>
          <w:tcPr>
            <w:tcW w:w="1559" w:type="dxa"/>
            <w:vMerge w:val="restart"/>
            <w:vAlign w:val="center"/>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Государственный заказчик, соисполнитель государственной программы Ульяновской области</w:t>
            </w:r>
          </w:p>
        </w:tc>
        <w:tc>
          <w:tcPr>
            <w:tcW w:w="1418" w:type="dxa"/>
            <w:vMerge w:val="restart"/>
            <w:vAlign w:val="center"/>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Сроки строительства, реконструкции или приобретения объекта, годы (начало и окончание)</w:t>
            </w:r>
          </w:p>
        </w:tc>
        <w:tc>
          <w:tcPr>
            <w:tcW w:w="1843" w:type="dxa"/>
            <w:vMerge w:val="restart"/>
            <w:vAlign w:val="center"/>
          </w:tcPr>
          <w:p w:rsidR="002A2966" w:rsidRPr="007F2543" w:rsidRDefault="00A9389C">
            <w:pPr>
              <w:pStyle w:val="ConsPlusNormal0"/>
              <w:jc w:val="center"/>
              <w:rPr>
                <w:rFonts w:ascii="PT Astra Serif" w:hAnsi="PT Astra Serif"/>
                <w:color w:val="000000" w:themeColor="text1"/>
                <w:sz w:val="18"/>
                <w:szCs w:val="18"/>
              </w:rPr>
            </w:pPr>
            <w:proofErr w:type="gramStart"/>
            <w:r w:rsidRPr="007F2543">
              <w:rPr>
                <w:rFonts w:ascii="PT Astra Serif" w:hAnsi="PT Astra Serif"/>
                <w:color w:val="000000" w:themeColor="text1"/>
                <w:sz w:val="18"/>
                <w:szCs w:val="18"/>
              </w:rPr>
              <w:t>Место нахождения объекта капитального строительства (земельного участка, на котором он расположен (будет расположен)</w:t>
            </w:r>
            <w:proofErr w:type="gramEnd"/>
          </w:p>
        </w:tc>
        <w:tc>
          <w:tcPr>
            <w:tcW w:w="1275" w:type="dxa"/>
            <w:vMerge w:val="restart"/>
            <w:vAlign w:val="center"/>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Проектная мощность объекта капитального строительства</w:t>
            </w:r>
          </w:p>
        </w:tc>
        <w:tc>
          <w:tcPr>
            <w:tcW w:w="1418" w:type="dxa"/>
            <w:vMerge w:val="restart"/>
            <w:vAlign w:val="center"/>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Общая стоимость строительства (реконструкции) объекта капитального строительства или цена, по которой он приобретается (в ценах соответствующих лет), тыс. руб.</w:t>
            </w:r>
          </w:p>
        </w:tc>
        <w:tc>
          <w:tcPr>
            <w:tcW w:w="6520" w:type="dxa"/>
            <w:gridSpan w:val="5"/>
            <w:vAlign w:val="center"/>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Объемы и источники финансового обеспечения, тыс. руб.</w:t>
            </w:r>
          </w:p>
        </w:tc>
      </w:tr>
      <w:tr w:rsidR="00020760" w:rsidRPr="007F2543" w:rsidTr="00020760">
        <w:tc>
          <w:tcPr>
            <w:tcW w:w="425" w:type="dxa"/>
            <w:vMerge/>
          </w:tcPr>
          <w:p w:rsidR="002A2966" w:rsidRPr="007F2543" w:rsidRDefault="002A2966">
            <w:pPr>
              <w:pStyle w:val="ConsPlusNormal0"/>
              <w:rPr>
                <w:rFonts w:ascii="PT Astra Serif" w:hAnsi="PT Astra Serif"/>
                <w:color w:val="000000" w:themeColor="text1"/>
                <w:sz w:val="18"/>
                <w:szCs w:val="18"/>
              </w:rPr>
            </w:pPr>
          </w:p>
        </w:tc>
        <w:tc>
          <w:tcPr>
            <w:tcW w:w="1985" w:type="dxa"/>
            <w:vMerge/>
          </w:tcPr>
          <w:p w:rsidR="002A2966" w:rsidRPr="007F2543" w:rsidRDefault="002A2966">
            <w:pPr>
              <w:pStyle w:val="ConsPlusNormal0"/>
              <w:rPr>
                <w:rFonts w:ascii="PT Astra Serif" w:hAnsi="PT Astra Serif"/>
                <w:color w:val="000000" w:themeColor="text1"/>
                <w:sz w:val="18"/>
                <w:szCs w:val="18"/>
              </w:rPr>
            </w:pPr>
          </w:p>
        </w:tc>
        <w:tc>
          <w:tcPr>
            <w:tcW w:w="1559" w:type="dxa"/>
            <w:vMerge/>
          </w:tcPr>
          <w:p w:rsidR="002A2966" w:rsidRPr="007F2543" w:rsidRDefault="002A2966">
            <w:pPr>
              <w:pStyle w:val="ConsPlusNormal0"/>
              <w:rPr>
                <w:rFonts w:ascii="PT Astra Serif" w:hAnsi="PT Astra Serif"/>
                <w:color w:val="000000" w:themeColor="text1"/>
                <w:sz w:val="18"/>
                <w:szCs w:val="18"/>
              </w:rPr>
            </w:pPr>
          </w:p>
        </w:tc>
        <w:tc>
          <w:tcPr>
            <w:tcW w:w="1418" w:type="dxa"/>
            <w:vMerge/>
          </w:tcPr>
          <w:p w:rsidR="002A2966" w:rsidRPr="007F2543" w:rsidRDefault="002A2966">
            <w:pPr>
              <w:pStyle w:val="ConsPlusNormal0"/>
              <w:rPr>
                <w:rFonts w:ascii="PT Astra Serif" w:hAnsi="PT Astra Serif"/>
                <w:color w:val="000000" w:themeColor="text1"/>
                <w:sz w:val="18"/>
                <w:szCs w:val="18"/>
              </w:rPr>
            </w:pPr>
          </w:p>
        </w:tc>
        <w:tc>
          <w:tcPr>
            <w:tcW w:w="1843" w:type="dxa"/>
            <w:vMerge/>
          </w:tcPr>
          <w:p w:rsidR="002A2966" w:rsidRPr="007F2543" w:rsidRDefault="002A2966">
            <w:pPr>
              <w:pStyle w:val="ConsPlusNormal0"/>
              <w:rPr>
                <w:rFonts w:ascii="PT Astra Serif" w:hAnsi="PT Astra Serif"/>
                <w:color w:val="000000" w:themeColor="text1"/>
                <w:sz w:val="18"/>
                <w:szCs w:val="18"/>
              </w:rPr>
            </w:pPr>
          </w:p>
        </w:tc>
        <w:tc>
          <w:tcPr>
            <w:tcW w:w="1275" w:type="dxa"/>
            <w:vMerge/>
          </w:tcPr>
          <w:p w:rsidR="002A2966" w:rsidRPr="007F2543" w:rsidRDefault="002A2966">
            <w:pPr>
              <w:pStyle w:val="ConsPlusNormal0"/>
              <w:rPr>
                <w:rFonts w:ascii="PT Astra Serif" w:hAnsi="PT Astra Serif"/>
                <w:color w:val="000000" w:themeColor="text1"/>
                <w:sz w:val="18"/>
                <w:szCs w:val="18"/>
              </w:rPr>
            </w:pPr>
          </w:p>
        </w:tc>
        <w:tc>
          <w:tcPr>
            <w:tcW w:w="1418" w:type="dxa"/>
            <w:vMerge/>
          </w:tcPr>
          <w:p w:rsidR="002A2966" w:rsidRPr="007F2543" w:rsidRDefault="002A2966">
            <w:pPr>
              <w:pStyle w:val="ConsPlusNormal0"/>
              <w:rPr>
                <w:rFonts w:ascii="PT Astra Serif" w:hAnsi="PT Astra Serif"/>
                <w:color w:val="000000" w:themeColor="text1"/>
                <w:sz w:val="18"/>
                <w:szCs w:val="18"/>
              </w:rPr>
            </w:pPr>
          </w:p>
        </w:tc>
        <w:tc>
          <w:tcPr>
            <w:tcW w:w="992" w:type="dxa"/>
            <w:vAlign w:val="center"/>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источник, год</w:t>
            </w:r>
          </w:p>
        </w:tc>
        <w:tc>
          <w:tcPr>
            <w:tcW w:w="1276" w:type="dxa"/>
            <w:vAlign w:val="center"/>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всего</w:t>
            </w:r>
          </w:p>
        </w:tc>
        <w:tc>
          <w:tcPr>
            <w:tcW w:w="1276" w:type="dxa"/>
            <w:vAlign w:val="center"/>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в т.ч. средства федерального бюджета</w:t>
            </w:r>
          </w:p>
        </w:tc>
        <w:tc>
          <w:tcPr>
            <w:tcW w:w="1417" w:type="dxa"/>
            <w:vAlign w:val="center"/>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в т.ч. средства областного бюджета</w:t>
            </w:r>
          </w:p>
        </w:tc>
        <w:tc>
          <w:tcPr>
            <w:tcW w:w="1559" w:type="dxa"/>
            <w:vAlign w:val="center"/>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в т.ч. средства из внебюджетных источников</w:t>
            </w:r>
          </w:p>
        </w:tc>
      </w:tr>
      <w:tr w:rsidR="00020760" w:rsidRPr="007F2543" w:rsidTr="00020760">
        <w:tc>
          <w:tcPr>
            <w:tcW w:w="425"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1</w:t>
            </w:r>
          </w:p>
        </w:tc>
        <w:tc>
          <w:tcPr>
            <w:tcW w:w="1985"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2</w:t>
            </w:r>
          </w:p>
        </w:tc>
        <w:tc>
          <w:tcPr>
            <w:tcW w:w="1559"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3</w:t>
            </w:r>
          </w:p>
        </w:tc>
        <w:tc>
          <w:tcPr>
            <w:tcW w:w="1418"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4</w:t>
            </w:r>
          </w:p>
        </w:tc>
        <w:tc>
          <w:tcPr>
            <w:tcW w:w="1843"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5</w:t>
            </w:r>
          </w:p>
        </w:tc>
        <w:tc>
          <w:tcPr>
            <w:tcW w:w="1275"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6</w:t>
            </w:r>
          </w:p>
        </w:tc>
        <w:tc>
          <w:tcPr>
            <w:tcW w:w="1418"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7</w:t>
            </w:r>
          </w:p>
        </w:tc>
        <w:tc>
          <w:tcPr>
            <w:tcW w:w="992"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8</w:t>
            </w:r>
          </w:p>
        </w:tc>
        <w:tc>
          <w:tcPr>
            <w:tcW w:w="1276"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9</w:t>
            </w:r>
          </w:p>
        </w:tc>
        <w:tc>
          <w:tcPr>
            <w:tcW w:w="1276"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10</w:t>
            </w:r>
          </w:p>
        </w:tc>
        <w:tc>
          <w:tcPr>
            <w:tcW w:w="1417"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11</w:t>
            </w:r>
          </w:p>
        </w:tc>
        <w:tc>
          <w:tcPr>
            <w:tcW w:w="1559"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12</w:t>
            </w:r>
          </w:p>
        </w:tc>
      </w:tr>
      <w:tr w:rsidR="00020760" w:rsidRPr="007F2543" w:rsidTr="00020760">
        <w:tc>
          <w:tcPr>
            <w:tcW w:w="425" w:type="dxa"/>
            <w:vMerge w:val="restart"/>
          </w:tcPr>
          <w:p w:rsidR="002A2966" w:rsidRPr="007F2543" w:rsidRDefault="002A2966">
            <w:pPr>
              <w:pStyle w:val="ConsPlusNormal0"/>
              <w:rPr>
                <w:rFonts w:ascii="PT Astra Serif" w:hAnsi="PT Astra Serif"/>
                <w:color w:val="000000" w:themeColor="text1"/>
                <w:sz w:val="18"/>
                <w:szCs w:val="18"/>
              </w:rPr>
            </w:pPr>
          </w:p>
        </w:tc>
        <w:tc>
          <w:tcPr>
            <w:tcW w:w="1985" w:type="dxa"/>
            <w:vMerge w:val="restart"/>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Государственная программа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p>
        </w:tc>
        <w:tc>
          <w:tcPr>
            <w:tcW w:w="1559" w:type="dxa"/>
            <w:vMerge w:val="restart"/>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w:t>
            </w:r>
          </w:p>
        </w:tc>
        <w:tc>
          <w:tcPr>
            <w:tcW w:w="1418" w:type="dxa"/>
            <w:vMerge w:val="restart"/>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w:t>
            </w:r>
          </w:p>
        </w:tc>
        <w:tc>
          <w:tcPr>
            <w:tcW w:w="1843" w:type="dxa"/>
            <w:vMerge w:val="restart"/>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w:t>
            </w:r>
          </w:p>
        </w:tc>
        <w:tc>
          <w:tcPr>
            <w:tcW w:w="1275" w:type="dxa"/>
            <w:vMerge w:val="restart"/>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w:t>
            </w:r>
          </w:p>
        </w:tc>
        <w:tc>
          <w:tcPr>
            <w:tcW w:w="1418" w:type="dxa"/>
            <w:vMerge w:val="restart"/>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w:t>
            </w:r>
          </w:p>
        </w:tc>
        <w:tc>
          <w:tcPr>
            <w:tcW w:w="992"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2021 - 2025</w:t>
            </w:r>
          </w:p>
        </w:tc>
        <w:tc>
          <w:tcPr>
            <w:tcW w:w="1276"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626522,12225</w:t>
            </w:r>
          </w:p>
        </w:tc>
        <w:tc>
          <w:tcPr>
            <w:tcW w:w="1276"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471810,3</w:t>
            </w:r>
          </w:p>
        </w:tc>
        <w:tc>
          <w:tcPr>
            <w:tcW w:w="1417"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154711,82225"</w:t>
            </w:r>
          </w:p>
        </w:tc>
        <w:tc>
          <w:tcPr>
            <w:tcW w:w="1559"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0,0</w:t>
            </w:r>
          </w:p>
        </w:tc>
      </w:tr>
      <w:tr w:rsidR="00020760" w:rsidRPr="007F2543" w:rsidTr="00020760">
        <w:tc>
          <w:tcPr>
            <w:tcW w:w="425" w:type="dxa"/>
            <w:vMerge/>
          </w:tcPr>
          <w:p w:rsidR="002A2966" w:rsidRPr="007F2543" w:rsidRDefault="002A2966">
            <w:pPr>
              <w:pStyle w:val="ConsPlusNormal0"/>
              <w:rPr>
                <w:rFonts w:ascii="PT Astra Serif" w:hAnsi="PT Astra Serif"/>
                <w:color w:val="000000" w:themeColor="text1"/>
                <w:sz w:val="18"/>
                <w:szCs w:val="18"/>
              </w:rPr>
            </w:pPr>
          </w:p>
        </w:tc>
        <w:tc>
          <w:tcPr>
            <w:tcW w:w="1985" w:type="dxa"/>
            <w:vMerge/>
          </w:tcPr>
          <w:p w:rsidR="002A2966" w:rsidRPr="007F2543" w:rsidRDefault="002A2966">
            <w:pPr>
              <w:pStyle w:val="ConsPlusNormal0"/>
              <w:rPr>
                <w:rFonts w:ascii="PT Astra Serif" w:hAnsi="PT Astra Serif"/>
                <w:color w:val="000000" w:themeColor="text1"/>
                <w:sz w:val="18"/>
                <w:szCs w:val="18"/>
              </w:rPr>
            </w:pPr>
          </w:p>
        </w:tc>
        <w:tc>
          <w:tcPr>
            <w:tcW w:w="1559" w:type="dxa"/>
            <w:vMerge/>
          </w:tcPr>
          <w:p w:rsidR="002A2966" w:rsidRPr="007F2543" w:rsidRDefault="002A2966">
            <w:pPr>
              <w:pStyle w:val="ConsPlusNormal0"/>
              <w:rPr>
                <w:rFonts w:ascii="PT Astra Serif" w:hAnsi="PT Astra Serif"/>
                <w:color w:val="000000" w:themeColor="text1"/>
                <w:sz w:val="18"/>
                <w:szCs w:val="18"/>
              </w:rPr>
            </w:pPr>
          </w:p>
        </w:tc>
        <w:tc>
          <w:tcPr>
            <w:tcW w:w="1418" w:type="dxa"/>
            <w:vMerge/>
          </w:tcPr>
          <w:p w:rsidR="002A2966" w:rsidRPr="007F2543" w:rsidRDefault="002A2966">
            <w:pPr>
              <w:pStyle w:val="ConsPlusNormal0"/>
              <w:rPr>
                <w:rFonts w:ascii="PT Astra Serif" w:hAnsi="PT Astra Serif"/>
                <w:color w:val="000000" w:themeColor="text1"/>
                <w:sz w:val="18"/>
                <w:szCs w:val="18"/>
              </w:rPr>
            </w:pPr>
          </w:p>
        </w:tc>
        <w:tc>
          <w:tcPr>
            <w:tcW w:w="1843" w:type="dxa"/>
            <w:vMerge/>
          </w:tcPr>
          <w:p w:rsidR="002A2966" w:rsidRPr="007F2543" w:rsidRDefault="002A2966">
            <w:pPr>
              <w:pStyle w:val="ConsPlusNormal0"/>
              <w:rPr>
                <w:rFonts w:ascii="PT Astra Serif" w:hAnsi="PT Astra Serif"/>
                <w:color w:val="000000" w:themeColor="text1"/>
                <w:sz w:val="18"/>
                <w:szCs w:val="18"/>
              </w:rPr>
            </w:pPr>
          </w:p>
        </w:tc>
        <w:tc>
          <w:tcPr>
            <w:tcW w:w="1275" w:type="dxa"/>
            <w:vMerge/>
          </w:tcPr>
          <w:p w:rsidR="002A2966" w:rsidRPr="007F2543" w:rsidRDefault="002A2966">
            <w:pPr>
              <w:pStyle w:val="ConsPlusNormal0"/>
              <w:rPr>
                <w:rFonts w:ascii="PT Astra Serif" w:hAnsi="PT Astra Serif"/>
                <w:color w:val="000000" w:themeColor="text1"/>
                <w:sz w:val="18"/>
                <w:szCs w:val="18"/>
              </w:rPr>
            </w:pPr>
          </w:p>
        </w:tc>
        <w:tc>
          <w:tcPr>
            <w:tcW w:w="1418" w:type="dxa"/>
            <w:vMerge/>
          </w:tcPr>
          <w:p w:rsidR="002A2966" w:rsidRPr="007F2543" w:rsidRDefault="002A2966">
            <w:pPr>
              <w:pStyle w:val="ConsPlusNormal0"/>
              <w:rPr>
                <w:rFonts w:ascii="PT Astra Serif" w:hAnsi="PT Astra Serif"/>
                <w:color w:val="000000" w:themeColor="text1"/>
                <w:sz w:val="18"/>
                <w:szCs w:val="18"/>
              </w:rPr>
            </w:pPr>
          </w:p>
        </w:tc>
        <w:tc>
          <w:tcPr>
            <w:tcW w:w="992"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2021</w:t>
            </w:r>
          </w:p>
        </w:tc>
        <w:tc>
          <w:tcPr>
            <w:tcW w:w="1276"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207400,0</w:t>
            </w:r>
          </w:p>
        </w:tc>
        <w:tc>
          <w:tcPr>
            <w:tcW w:w="1276"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201178,0</w:t>
            </w:r>
          </w:p>
        </w:tc>
        <w:tc>
          <w:tcPr>
            <w:tcW w:w="1417"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6222,0</w:t>
            </w:r>
          </w:p>
        </w:tc>
        <w:tc>
          <w:tcPr>
            <w:tcW w:w="1559"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0,0</w:t>
            </w:r>
          </w:p>
        </w:tc>
      </w:tr>
      <w:tr w:rsidR="00020760" w:rsidRPr="007F2543" w:rsidTr="00020760">
        <w:tc>
          <w:tcPr>
            <w:tcW w:w="425" w:type="dxa"/>
            <w:vMerge/>
          </w:tcPr>
          <w:p w:rsidR="002A2966" w:rsidRPr="007F2543" w:rsidRDefault="002A2966">
            <w:pPr>
              <w:pStyle w:val="ConsPlusNormal0"/>
              <w:rPr>
                <w:rFonts w:ascii="PT Astra Serif" w:hAnsi="PT Astra Serif"/>
                <w:color w:val="000000" w:themeColor="text1"/>
                <w:sz w:val="18"/>
                <w:szCs w:val="18"/>
              </w:rPr>
            </w:pPr>
          </w:p>
        </w:tc>
        <w:tc>
          <w:tcPr>
            <w:tcW w:w="1985" w:type="dxa"/>
            <w:vMerge/>
          </w:tcPr>
          <w:p w:rsidR="002A2966" w:rsidRPr="007F2543" w:rsidRDefault="002A2966">
            <w:pPr>
              <w:pStyle w:val="ConsPlusNormal0"/>
              <w:rPr>
                <w:rFonts w:ascii="PT Astra Serif" w:hAnsi="PT Astra Serif"/>
                <w:color w:val="000000" w:themeColor="text1"/>
                <w:sz w:val="18"/>
                <w:szCs w:val="18"/>
              </w:rPr>
            </w:pPr>
          </w:p>
        </w:tc>
        <w:tc>
          <w:tcPr>
            <w:tcW w:w="1559" w:type="dxa"/>
            <w:vMerge/>
          </w:tcPr>
          <w:p w:rsidR="002A2966" w:rsidRPr="007F2543" w:rsidRDefault="002A2966">
            <w:pPr>
              <w:pStyle w:val="ConsPlusNormal0"/>
              <w:rPr>
                <w:rFonts w:ascii="PT Astra Serif" w:hAnsi="PT Astra Serif"/>
                <w:color w:val="000000" w:themeColor="text1"/>
                <w:sz w:val="18"/>
                <w:szCs w:val="18"/>
              </w:rPr>
            </w:pPr>
          </w:p>
        </w:tc>
        <w:tc>
          <w:tcPr>
            <w:tcW w:w="1418" w:type="dxa"/>
            <w:vMerge/>
          </w:tcPr>
          <w:p w:rsidR="002A2966" w:rsidRPr="007F2543" w:rsidRDefault="002A2966">
            <w:pPr>
              <w:pStyle w:val="ConsPlusNormal0"/>
              <w:rPr>
                <w:rFonts w:ascii="PT Astra Serif" w:hAnsi="PT Astra Serif"/>
                <w:color w:val="000000" w:themeColor="text1"/>
                <w:sz w:val="18"/>
                <w:szCs w:val="18"/>
              </w:rPr>
            </w:pPr>
          </w:p>
        </w:tc>
        <w:tc>
          <w:tcPr>
            <w:tcW w:w="1843" w:type="dxa"/>
            <w:vMerge/>
          </w:tcPr>
          <w:p w:rsidR="002A2966" w:rsidRPr="007F2543" w:rsidRDefault="002A2966">
            <w:pPr>
              <w:pStyle w:val="ConsPlusNormal0"/>
              <w:rPr>
                <w:rFonts w:ascii="PT Astra Serif" w:hAnsi="PT Astra Serif"/>
                <w:color w:val="000000" w:themeColor="text1"/>
                <w:sz w:val="18"/>
                <w:szCs w:val="18"/>
              </w:rPr>
            </w:pPr>
          </w:p>
        </w:tc>
        <w:tc>
          <w:tcPr>
            <w:tcW w:w="1275" w:type="dxa"/>
            <w:vMerge/>
          </w:tcPr>
          <w:p w:rsidR="002A2966" w:rsidRPr="007F2543" w:rsidRDefault="002A2966">
            <w:pPr>
              <w:pStyle w:val="ConsPlusNormal0"/>
              <w:rPr>
                <w:rFonts w:ascii="PT Astra Serif" w:hAnsi="PT Astra Serif"/>
                <w:color w:val="000000" w:themeColor="text1"/>
                <w:sz w:val="18"/>
                <w:szCs w:val="18"/>
              </w:rPr>
            </w:pPr>
          </w:p>
        </w:tc>
        <w:tc>
          <w:tcPr>
            <w:tcW w:w="1418" w:type="dxa"/>
            <w:vMerge/>
          </w:tcPr>
          <w:p w:rsidR="002A2966" w:rsidRPr="007F2543" w:rsidRDefault="002A2966">
            <w:pPr>
              <w:pStyle w:val="ConsPlusNormal0"/>
              <w:rPr>
                <w:rFonts w:ascii="PT Astra Serif" w:hAnsi="PT Astra Serif"/>
                <w:color w:val="000000" w:themeColor="text1"/>
                <w:sz w:val="18"/>
                <w:szCs w:val="18"/>
              </w:rPr>
            </w:pPr>
          </w:p>
        </w:tc>
        <w:tc>
          <w:tcPr>
            <w:tcW w:w="992"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2022</w:t>
            </w:r>
          </w:p>
        </w:tc>
        <w:tc>
          <w:tcPr>
            <w:tcW w:w="1276"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419122,12225</w:t>
            </w:r>
          </w:p>
        </w:tc>
        <w:tc>
          <w:tcPr>
            <w:tcW w:w="1276"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270632,3</w:t>
            </w:r>
          </w:p>
        </w:tc>
        <w:tc>
          <w:tcPr>
            <w:tcW w:w="1417"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148489,82225</w:t>
            </w:r>
          </w:p>
        </w:tc>
        <w:tc>
          <w:tcPr>
            <w:tcW w:w="1559"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0,0</w:t>
            </w:r>
          </w:p>
        </w:tc>
      </w:tr>
      <w:tr w:rsidR="00020760" w:rsidRPr="007F2543" w:rsidTr="00020760">
        <w:tc>
          <w:tcPr>
            <w:tcW w:w="425" w:type="dxa"/>
            <w:vMerge/>
          </w:tcPr>
          <w:p w:rsidR="002A2966" w:rsidRPr="007F2543" w:rsidRDefault="002A2966">
            <w:pPr>
              <w:pStyle w:val="ConsPlusNormal0"/>
              <w:rPr>
                <w:rFonts w:ascii="PT Astra Serif" w:hAnsi="PT Astra Serif"/>
                <w:color w:val="000000" w:themeColor="text1"/>
                <w:sz w:val="18"/>
                <w:szCs w:val="18"/>
              </w:rPr>
            </w:pPr>
          </w:p>
        </w:tc>
        <w:tc>
          <w:tcPr>
            <w:tcW w:w="1985" w:type="dxa"/>
            <w:vMerge/>
          </w:tcPr>
          <w:p w:rsidR="002A2966" w:rsidRPr="007F2543" w:rsidRDefault="002A2966">
            <w:pPr>
              <w:pStyle w:val="ConsPlusNormal0"/>
              <w:rPr>
                <w:rFonts w:ascii="PT Astra Serif" w:hAnsi="PT Astra Serif"/>
                <w:color w:val="000000" w:themeColor="text1"/>
                <w:sz w:val="18"/>
                <w:szCs w:val="18"/>
              </w:rPr>
            </w:pPr>
          </w:p>
        </w:tc>
        <w:tc>
          <w:tcPr>
            <w:tcW w:w="1559" w:type="dxa"/>
            <w:vMerge/>
          </w:tcPr>
          <w:p w:rsidR="002A2966" w:rsidRPr="007F2543" w:rsidRDefault="002A2966">
            <w:pPr>
              <w:pStyle w:val="ConsPlusNormal0"/>
              <w:rPr>
                <w:rFonts w:ascii="PT Astra Serif" w:hAnsi="PT Astra Serif"/>
                <w:color w:val="000000" w:themeColor="text1"/>
                <w:sz w:val="18"/>
                <w:szCs w:val="18"/>
              </w:rPr>
            </w:pPr>
          </w:p>
        </w:tc>
        <w:tc>
          <w:tcPr>
            <w:tcW w:w="1418" w:type="dxa"/>
            <w:vMerge/>
          </w:tcPr>
          <w:p w:rsidR="002A2966" w:rsidRPr="007F2543" w:rsidRDefault="002A2966">
            <w:pPr>
              <w:pStyle w:val="ConsPlusNormal0"/>
              <w:rPr>
                <w:rFonts w:ascii="PT Astra Serif" w:hAnsi="PT Astra Serif"/>
                <w:color w:val="000000" w:themeColor="text1"/>
                <w:sz w:val="18"/>
                <w:szCs w:val="18"/>
              </w:rPr>
            </w:pPr>
          </w:p>
        </w:tc>
        <w:tc>
          <w:tcPr>
            <w:tcW w:w="1843" w:type="dxa"/>
            <w:vMerge/>
          </w:tcPr>
          <w:p w:rsidR="002A2966" w:rsidRPr="007F2543" w:rsidRDefault="002A2966">
            <w:pPr>
              <w:pStyle w:val="ConsPlusNormal0"/>
              <w:rPr>
                <w:rFonts w:ascii="PT Astra Serif" w:hAnsi="PT Astra Serif"/>
                <w:color w:val="000000" w:themeColor="text1"/>
                <w:sz w:val="18"/>
                <w:szCs w:val="18"/>
              </w:rPr>
            </w:pPr>
          </w:p>
        </w:tc>
        <w:tc>
          <w:tcPr>
            <w:tcW w:w="1275" w:type="dxa"/>
            <w:vMerge/>
          </w:tcPr>
          <w:p w:rsidR="002A2966" w:rsidRPr="007F2543" w:rsidRDefault="002A2966">
            <w:pPr>
              <w:pStyle w:val="ConsPlusNormal0"/>
              <w:rPr>
                <w:rFonts w:ascii="PT Astra Serif" w:hAnsi="PT Astra Serif"/>
                <w:color w:val="000000" w:themeColor="text1"/>
                <w:sz w:val="18"/>
                <w:szCs w:val="18"/>
              </w:rPr>
            </w:pPr>
          </w:p>
        </w:tc>
        <w:tc>
          <w:tcPr>
            <w:tcW w:w="1418" w:type="dxa"/>
            <w:vMerge/>
          </w:tcPr>
          <w:p w:rsidR="002A2966" w:rsidRPr="007F2543" w:rsidRDefault="002A2966">
            <w:pPr>
              <w:pStyle w:val="ConsPlusNormal0"/>
              <w:rPr>
                <w:rFonts w:ascii="PT Astra Serif" w:hAnsi="PT Astra Serif"/>
                <w:color w:val="000000" w:themeColor="text1"/>
                <w:sz w:val="18"/>
                <w:szCs w:val="18"/>
              </w:rPr>
            </w:pPr>
          </w:p>
        </w:tc>
        <w:tc>
          <w:tcPr>
            <w:tcW w:w="992"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2023</w:t>
            </w:r>
          </w:p>
        </w:tc>
        <w:tc>
          <w:tcPr>
            <w:tcW w:w="1276"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0,0</w:t>
            </w:r>
          </w:p>
        </w:tc>
        <w:tc>
          <w:tcPr>
            <w:tcW w:w="1276"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0,0</w:t>
            </w:r>
          </w:p>
        </w:tc>
        <w:tc>
          <w:tcPr>
            <w:tcW w:w="1417"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0,0</w:t>
            </w:r>
          </w:p>
        </w:tc>
        <w:tc>
          <w:tcPr>
            <w:tcW w:w="1559"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0,0</w:t>
            </w:r>
          </w:p>
        </w:tc>
      </w:tr>
      <w:tr w:rsidR="00020760" w:rsidRPr="007F2543" w:rsidTr="00020760">
        <w:tc>
          <w:tcPr>
            <w:tcW w:w="425" w:type="dxa"/>
            <w:vMerge/>
          </w:tcPr>
          <w:p w:rsidR="002A2966" w:rsidRPr="007F2543" w:rsidRDefault="002A2966">
            <w:pPr>
              <w:pStyle w:val="ConsPlusNormal0"/>
              <w:rPr>
                <w:rFonts w:ascii="PT Astra Serif" w:hAnsi="PT Astra Serif"/>
                <w:color w:val="000000" w:themeColor="text1"/>
                <w:sz w:val="18"/>
                <w:szCs w:val="18"/>
              </w:rPr>
            </w:pPr>
          </w:p>
        </w:tc>
        <w:tc>
          <w:tcPr>
            <w:tcW w:w="1985" w:type="dxa"/>
            <w:vMerge/>
          </w:tcPr>
          <w:p w:rsidR="002A2966" w:rsidRPr="007F2543" w:rsidRDefault="002A2966">
            <w:pPr>
              <w:pStyle w:val="ConsPlusNormal0"/>
              <w:rPr>
                <w:rFonts w:ascii="PT Astra Serif" w:hAnsi="PT Astra Serif"/>
                <w:color w:val="000000" w:themeColor="text1"/>
                <w:sz w:val="18"/>
                <w:szCs w:val="18"/>
              </w:rPr>
            </w:pPr>
          </w:p>
        </w:tc>
        <w:tc>
          <w:tcPr>
            <w:tcW w:w="1559" w:type="dxa"/>
            <w:vMerge/>
          </w:tcPr>
          <w:p w:rsidR="002A2966" w:rsidRPr="007F2543" w:rsidRDefault="002A2966">
            <w:pPr>
              <w:pStyle w:val="ConsPlusNormal0"/>
              <w:rPr>
                <w:rFonts w:ascii="PT Astra Serif" w:hAnsi="PT Astra Serif"/>
                <w:color w:val="000000" w:themeColor="text1"/>
                <w:sz w:val="18"/>
                <w:szCs w:val="18"/>
              </w:rPr>
            </w:pPr>
          </w:p>
        </w:tc>
        <w:tc>
          <w:tcPr>
            <w:tcW w:w="1418" w:type="dxa"/>
            <w:vMerge/>
          </w:tcPr>
          <w:p w:rsidR="002A2966" w:rsidRPr="007F2543" w:rsidRDefault="002A2966">
            <w:pPr>
              <w:pStyle w:val="ConsPlusNormal0"/>
              <w:rPr>
                <w:rFonts w:ascii="PT Astra Serif" w:hAnsi="PT Astra Serif"/>
                <w:color w:val="000000" w:themeColor="text1"/>
                <w:sz w:val="18"/>
                <w:szCs w:val="18"/>
              </w:rPr>
            </w:pPr>
          </w:p>
        </w:tc>
        <w:tc>
          <w:tcPr>
            <w:tcW w:w="1843" w:type="dxa"/>
            <w:vMerge/>
          </w:tcPr>
          <w:p w:rsidR="002A2966" w:rsidRPr="007F2543" w:rsidRDefault="002A2966">
            <w:pPr>
              <w:pStyle w:val="ConsPlusNormal0"/>
              <w:rPr>
                <w:rFonts w:ascii="PT Astra Serif" w:hAnsi="PT Astra Serif"/>
                <w:color w:val="000000" w:themeColor="text1"/>
                <w:sz w:val="18"/>
                <w:szCs w:val="18"/>
              </w:rPr>
            </w:pPr>
          </w:p>
        </w:tc>
        <w:tc>
          <w:tcPr>
            <w:tcW w:w="1275" w:type="dxa"/>
            <w:vMerge/>
          </w:tcPr>
          <w:p w:rsidR="002A2966" w:rsidRPr="007F2543" w:rsidRDefault="002A2966">
            <w:pPr>
              <w:pStyle w:val="ConsPlusNormal0"/>
              <w:rPr>
                <w:rFonts w:ascii="PT Astra Serif" w:hAnsi="PT Astra Serif"/>
                <w:color w:val="000000" w:themeColor="text1"/>
                <w:sz w:val="18"/>
                <w:szCs w:val="18"/>
              </w:rPr>
            </w:pPr>
          </w:p>
        </w:tc>
        <w:tc>
          <w:tcPr>
            <w:tcW w:w="1418" w:type="dxa"/>
            <w:vMerge/>
          </w:tcPr>
          <w:p w:rsidR="002A2966" w:rsidRPr="007F2543" w:rsidRDefault="002A2966">
            <w:pPr>
              <w:pStyle w:val="ConsPlusNormal0"/>
              <w:rPr>
                <w:rFonts w:ascii="PT Astra Serif" w:hAnsi="PT Astra Serif"/>
                <w:color w:val="000000" w:themeColor="text1"/>
                <w:sz w:val="18"/>
                <w:szCs w:val="18"/>
              </w:rPr>
            </w:pPr>
          </w:p>
        </w:tc>
        <w:tc>
          <w:tcPr>
            <w:tcW w:w="992"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2024</w:t>
            </w:r>
          </w:p>
        </w:tc>
        <w:tc>
          <w:tcPr>
            <w:tcW w:w="1276"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0,0</w:t>
            </w:r>
          </w:p>
        </w:tc>
        <w:tc>
          <w:tcPr>
            <w:tcW w:w="1276"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0,0</w:t>
            </w:r>
          </w:p>
        </w:tc>
        <w:tc>
          <w:tcPr>
            <w:tcW w:w="1417"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0,0</w:t>
            </w:r>
          </w:p>
        </w:tc>
        <w:tc>
          <w:tcPr>
            <w:tcW w:w="1559"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0,0</w:t>
            </w:r>
          </w:p>
        </w:tc>
      </w:tr>
      <w:tr w:rsidR="00020760" w:rsidRPr="007F2543" w:rsidTr="00020760">
        <w:tc>
          <w:tcPr>
            <w:tcW w:w="425" w:type="dxa"/>
            <w:vMerge/>
          </w:tcPr>
          <w:p w:rsidR="002A2966" w:rsidRPr="007F2543" w:rsidRDefault="002A2966">
            <w:pPr>
              <w:pStyle w:val="ConsPlusNormal0"/>
              <w:rPr>
                <w:rFonts w:ascii="PT Astra Serif" w:hAnsi="PT Astra Serif"/>
                <w:color w:val="000000" w:themeColor="text1"/>
                <w:sz w:val="18"/>
                <w:szCs w:val="18"/>
              </w:rPr>
            </w:pPr>
          </w:p>
        </w:tc>
        <w:tc>
          <w:tcPr>
            <w:tcW w:w="1985" w:type="dxa"/>
            <w:vMerge/>
          </w:tcPr>
          <w:p w:rsidR="002A2966" w:rsidRPr="007F2543" w:rsidRDefault="002A2966">
            <w:pPr>
              <w:pStyle w:val="ConsPlusNormal0"/>
              <w:rPr>
                <w:rFonts w:ascii="PT Astra Serif" w:hAnsi="PT Astra Serif"/>
                <w:color w:val="000000" w:themeColor="text1"/>
                <w:sz w:val="18"/>
                <w:szCs w:val="18"/>
              </w:rPr>
            </w:pPr>
          </w:p>
        </w:tc>
        <w:tc>
          <w:tcPr>
            <w:tcW w:w="1559" w:type="dxa"/>
            <w:vMerge/>
          </w:tcPr>
          <w:p w:rsidR="002A2966" w:rsidRPr="007F2543" w:rsidRDefault="002A2966">
            <w:pPr>
              <w:pStyle w:val="ConsPlusNormal0"/>
              <w:rPr>
                <w:rFonts w:ascii="PT Astra Serif" w:hAnsi="PT Astra Serif"/>
                <w:color w:val="000000" w:themeColor="text1"/>
                <w:sz w:val="18"/>
                <w:szCs w:val="18"/>
              </w:rPr>
            </w:pPr>
          </w:p>
        </w:tc>
        <w:tc>
          <w:tcPr>
            <w:tcW w:w="1418" w:type="dxa"/>
            <w:vMerge/>
          </w:tcPr>
          <w:p w:rsidR="002A2966" w:rsidRPr="007F2543" w:rsidRDefault="002A2966">
            <w:pPr>
              <w:pStyle w:val="ConsPlusNormal0"/>
              <w:rPr>
                <w:rFonts w:ascii="PT Astra Serif" w:hAnsi="PT Astra Serif"/>
                <w:color w:val="000000" w:themeColor="text1"/>
                <w:sz w:val="18"/>
                <w:szCs w:val="18"/>
              </w:rPr>
            </w:pPr>
          </w:p>
        </w:tc>
        <w:tc>
          <w:tcPr>
            <w:tcW w:w="1843" w:type="dxa"/>
            <w:vMerge/>
          </w:tcPr>
          <w:p w:rsidR="002A2966" w:rsidRPr="007F2543" w:rsidRDefault="002A2966">
            <w:pPr>
              <w:pStyle w:val="ConsPlusNormal0"/>
              <w:rPr>
                <w:rFonts w:ascii="PT Astra Serif" w:hAnsi="PT Astra Serif"/>
                <w:color w:val="000000" w:themeColor="text1"/>
                <w:sz w:val="18"/>
                <w:szCs w:val="18"/>
              </w:rPr>
            </w:pPr>
          </w:p>
        </w:tc>
        <w:tc>
          <w:tcPr>
            <w:tcW w:w="1275" w:type="dxa"/>
            <w:vMerge/>
          </w:tcPr>
          <w:p w:rsidR="002A2966" w:rsidRPr="007F2543" w:rsidRDefault="002A2966">
            <w:pPr>
              <w:pStyle w:val="ConsPlusNormal0"/>
              <w:rPr>
                <w:rFonts w:ascii="PT Astra Serif" w:hAnsi="PT Astra Serif"/>
                <w:color w:val="000000" w:themeColor="text1"/>
                <w:sz w:val="18"/>
                <w:szCs w:val="18"/>
              </w:rPr>
            </w:pPr>
          </w:p>
        </w:tc>
        <w:tc>
          <w:tcPr>
            <w:tcW w:w="1418" w:type="dxa"/>
            <w:vMerge/>
          </w:tcPr>
          <w:p w:rsidR="002A2966" w:rsidRPr="007F2543" w:rsidRDefault="002A2966">
            <w:pPr>
              <w:pStyle w:val="ConsPlusNormal0"/>
              <w:rPr>
                <w:rFonts w:ascii="PT Astra Serif" w:hAnsi="PT Astra Serif"/>
                <w:color w:val="000000" w:themeColor="text1"/>
                <w:sz w:val="18"/>
                <w:szCs w:val="18"/>
              </w:rPr>
            </w:pPr>
          </w:p>
        </w:tc>
        <w:tc>
          <w:tcPr>
            <w:tcW w:w="992"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2025</w:t>
            </w:r>
          </w:p>
        </w:tc>
        <w:tc>
          <w:tcPr>
            <w:tcW w:w="1276"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0,0</w:t>
            </w:r>
          </w:p>
        </w:tc>
        <w:tc>
          <w:tcPr>
            <w:tcW w:w="1276"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0,0</w:t>
            </w:r>
          </w:p>
        </w:tc>
        <w:tc>
          <w:tcPr>
            <w:tcW w:w="1417"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0,0</w:t>
            </w:r>
          </w:p>
        </w:tc>
        <w:tc>
          <w:tcPr>
            <w:tcW w:w="1559"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0,0</w:t>
            </w:r>
          </w:p>
        </w:tc>
      </w:tr>
      <w:tr w:rsidR="002A2966" w:rsidRPr="007F2543" w:rsidTr="00020760">
        <w:tc>
          <w:tcPr>
            <w:tcW w:w="16443" w:type="dxa"/>
            <w:gridSpan w:val="12"/>
          </w:tcPr>
          <w:p w:rsidR="002A2966" w:rsidRPr="007F2543" w:rsidRDefault="00912A31">
            <w:pPr>
              <w:pStyle w:val="ConsPlusNormal0"/>
              <w:jc w:val="center"/>
              <w:outlineLvl w:val="2"/>
              <w:rPr>
                <w:rFonts w:ascii="PT Astra Serif" w:hAnsi="PT Astra Serif"/>
                <w:color w:val="000000" w:themeColor="text1"/>
                <w:sz w:val="18"/>
                <w:szCs w:val="18"/>
              </w:rPr>
            </w:pPr>
            <w:hyperlink w:anchor="P433" w:tooltip="Подпрограмма &quot;Комплексное развитие сельских территорий&quot;">
              <w:r w:rsidR="00A9389C" w:rsidRPr="007F2543">
                <w:rPr>
                  <w:rFonts w:ascii="PT Astra Serif" w:hAnsi="PT Astra Serif"/>
                  <w:color w:val="000000" w:themeColor="text1"/>
                  <w:sz w:val="18"/>
                  <w:szCs w:val="18"/>
                </w:rPr>
                <w:t>Подпрограмма</w:t>
              </w:r>
            </w:hyperlink>
            <w:r w:rsidR="00A9389C" w:rsidRPr="007F2543">
              <w:rPr>
                <w:rFonts w:ascii="PT Astra Serif" w:hAnsi="PT Astra Serif"/>
                <w:color w:val="000000" w:themeColor="text1"/>
                <w:sz w:val="18"/>
                <w:szCs w:val="18"/>
              </w:rPr>
              <w:t xml:space="preserve"> "Комплексное развитие сельских территорий"</w:t>
            </w:r>
          </w:p>
        </w:tc>
      </w:tr>
      <w:tr w:rsidR="00020760" w:rsidRPr="007F2543" w:rsidTr="00020760">
        <w:tc>
          <w:tcPr>
            <w:tcW w:w="425" w:type="dxa"/>
            <w:vMerge w:val="restart"/>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1.</w:t>
            </w:r>
          </w:p>
        </w:tc>
        <w:tc>
          <w:tcPr>
            <w:tcW w:w="1985" w:type="dxa"/>
            <w:vMerge w:val="restart"/>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 xml:space="preserve">Реконструкция автомобильной дороги пос. Новоселки - пос. </w:t>
            </w:r>
            <w:proofErr w:type="gramStart"/>
            <w:r w:rsidRPr="007F2543">
              <w:rPr>
                <w:rFonts w:ascii="PT Astra Serif" w:hAnsi="PT Astra Serif"/>
                <w:color w:val="000000" w:themeColor="text1"/>
                <w:sz w:val="18"/>
                <w:szCs w:val="18"/>
              </w:rPr>
              <w:t>Ковыльный</w:t>
            </w:r>
            <w:proofErr w:type="gramEnd"/>
            <w:r w:rsidRPr="007F2543">
              <w:rPr>
                <w:rFonts w:ascii="PT Astra Serif" w:hAnsi="PT Astra Serif"/>
                <w:color w:val="000000" w:themeColor="text1"/>
                <w:sz w:val="18"/>
                <w:szCs w:val="18"/>
              </w:rPr>
              <w:t xml:space="preserve"> </w:t>
            </w:r>
            <w:proofErr w:type="spellStart"/>
            <w:r w:rsidRPr="007F2543">
              <w:rPr>
                <w:rFonts w:ascii="PT Astra Serif" w:hAnsi="PT Astra Serif"/>
                <w:color w:val="000000" w:themeColor="text1"/>
                <w:sz w:val="18"/>
                <w:szCs w:val="18"/>
              </w:rPr>
              <w:t>Мелекесского</w:t>
            </w:r>
            <w:proofErr w:type="spellEnd"/>
            <w:r w:rsidRPr="007F2543">
              <w:rPr>
                <w:rFonts w:ascii="PT Astra Serif" w:hAnsi="PT Astra Serif"/>
                <w:color w:val="000000" w:themeColor="text1"/>
                <w:sz w:val="18"/>
                <w:szCs w:val="18"/>
              </w:rPr>
              <w:t xml:space="preserve"> района Ульяновской области (от примыкания автомобильной дороги на пос. Просторы до улицы Центральной, д. 3 в пос. Ковыльный)</w:t>
            </w:r>
          </w:p>
        </w:tc>
        <w:tc>
          <w:tcPr>
            <w:tcW w:w="1559" w:type="dxa"/>
            <w:vMerge w:val="restart"/>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Министерство агропромышленного комплекса и развития сельских территорий Ульяновской области;</w:t>
            </w:r>
          </w:p>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Министерство транспорта Ульяновской области</w:t>
            </w:r>
          </w:p>
        </w:tc>
        <w:tc>
          <w:tcPr>
            <w:tcW w:w="1418" w:type="dxa"/>
            <w:vMerge w:val="restart"/>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2021 и 2022</w:t>
            </w:r>
          </w:p>
        </w:tc>
        <w:tc>
          <w:tcPr>
            <w:tcW w:w="1843" w:type="dxa"/>
            <w:vMerge w:val="restart"/>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 xml:space="preserve">Ульяновская область, </w:t>
            </w:r>
            <w:proofErr w:type="spellStart"/>
            <w:r w:rsidRPr="007F2543">
              <w:rPr>
                <w:rFonts w:ascii="PT Astra Serif" w:hAnsi="PT Astra Serif"/>
                <w:color w:val="000000" w:themeColor="text1"/>
                <w:sz w:val="18"/>
                <w:szCs w:val="18"/>
              </w:rPr>
              <w:t>Мелекесский</w:t>
            </w:r>
            <w:proofErr w:type="spellEnd"/>
            <w:r w:rsidRPr="007F2543">
              <w:rPr>
                <w:rFonts w:ascii="PT Astra Serif" w:hAnsi="PT Astra Serif"/>
                <w:color w:val="000000" w:themeColor="text1"/>
                <w:sz w:val="18"/>
                <w:szCs w:val="18"/>
              </w:rPr>
              <w:t xml:space="preserve"> район, муниципальное образование "</w:t>
            </w:r>
            <w:proofErr w:type="spellStart"/>
            <w:r w:rsidRPr="007F2543">
              <w:rPr>
                <w:rFonts w:ascii="PT Astra Serif" w:hAnsi="PT Astra Serif"/>
                <w:color w:val="000000" w:themeColor="text1"/>
                <w:sz w:val="18"/>
                <w:szCs w:val="18"/>
              </w:rPr>
              <w:t>Новоселкинское</w:t>
            </w:r>
            <w:proofErr w:type="spellEnd"/>
            <w:r w:rsidRPr="007F2543">
              <w:rPr>
                <w:rFonts w:ascii="PT Astra Serif" w:hAnsi="PT Astra Serif"/>
                <w:color w:val="000000" w:themeColor="text1"/>
                <w:sz w:val="18"/>
                <w:szCs w:val="18"/>
              </w:rPr>
              <w:t xml:space="preserve"> сельское поселение"</w:t>
            </w:r>
          </w:p>
        </w:tc>
        <w:tc>
          <w:tcPr>
            <w:tcW w:w="1275" w:type="dxa"/>
            <w:vMerge w:val="restart"/>
          </w:tcPr>
          <w:p w:rsidR="002A2966" w:rsidRPr="007F2543" w:rsidRDefault="00A9389C">
            <w:pPr>
              <w:pStyle w:val="ConsPlusNormal0"/>
              <w:jc w:val="center"/>
              <w:rPr>
                <w:rFonts w:ascii="PT Astra Serif" w:hAnsi="PT Astra Serif"/>
                <w:color w:val="000000" w:themeColor="text1"/>
                <w:sz w:val="18"/>
                <w:szCs w:val="18"/>
              </w:rPr>
            </w:pPr>
            <w:proofErr w:type="gramStart"/>
            <w:r w:rsidRPr="007F2543">
              <w:rPr>
                <w:rFonts w:ascii="PT Astra Serif" w:hAnsi="PT Astra Serif"/>
                <w:color w:val="000000" w:themeColor="text1"/>
                <w:sz w:val="18"/>
                <w:szCs w:val="18"/>
              </w:rPr>
              <w:t>км</w:t>
            </w:r>
            <w:proofErr w:type="gramEnd"/>
            <w:r w:rsidRPr="007F2543">
              <w:rPr>
                <w:rFonts w:ascii="PT Astra Serif" w:hAnsi="PT Astra Serif"/>
                <w:color w:val="000000" w:themeColor="text1"/>
                <w:sz w:val="18"/>
                <w:szCs w:val="18"/>
              </w:rPr>
              <w:t xml:space="preserve"> 5 + 000 - км 16 + 761</w:t>
            </w:r>
          </w:p>
        </w:tc>
        <w:tc>
          <w:tcPr>
            <w:tcW w:w="1418" w:type="dxa"/>
            <w:vMerge w:val="restart"/>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632936,516</w:t>
            </w:r>
          </w:p>
        </w:tc>
        <w:tc>
          <w:tcPr>
            <w:tcW w:w="992"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По годам реализации</w:t>
            </w:r>
          </w:p>
        </w:tc>
        <w:tc>
          <w:tcPr>
            <w:tcW w:w="1276"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626522,12225</w:t>
            </w:r>
          </w:p>
        </w:tc>
        <w:tc>
          <w:tcPr>
            <w:tcW w:w="1276"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471810,3</w:t>
            </w:r>
          </w:p>
        </w:tc>
        <w:tc>
          <w:tcPr>
            <w:tcW w:w="1417"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154711,82225</w:t>
            </w:r>
          </w:p>
        </w:tc>
        <w:tc>
          <w:tcPr>
            <w:tcW w:w="1559"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0,0</w:t>
            </w:r>
          </w:p>
        </w:tc>
      </w:tr>
      <w:tr w:rsidR="00020760" w:rsidRPr="007F2543" w:rsidTr="00020760">
        <w:tc>
          <w:tcPr>
            <w:tcW w:w="425" w:type="dxa"/>
            <w:vMerge/>
          </w:tcPr>
          <w:p w:rsidR="002A2966" w:rsidRPr="007F2543" w:rsidRDefault="002A2966">
            <w:pPr>
              <w:pStyle w:val="ConsPlusNormal0"/>
              <w:rPr>
                <w:rFonts w:ascii="PT Astra Serif" w:hAnsi="PT Astra Serif"/>
                <w:color w:val="000000" w:themeColor="text1"/>
                <w:sz w:val="18"/>
                <w:szCs w:val="18"/>
              </w:rPr>
            </w:pPr>
          </w:p>
        </w:tc>
        <w:tc>
          <w:tcPr>
            <w:tcW w:w="1985" w:type="dxa"/>
            <w:vMerge/>
          </w:tcPr>
          <w:p w:rsidR="002A2966" w:rsidRPr="007F2543" w:rsidRDefault="002A2966">
            <w:pPr>
              <w:pStyle w:val="ConsPlusNormal0"/>
              <w:rPr>
                <w:rFonts w:ascii="PT Astra Serif" w:hAnsi="PT Astra Serif"/>
                <w:color w:val="000000" w:themeColor="text1"/>
                <w:sz w:val="18"/>
                <w:szCs w:val="18"/>
              </w:rPr>
            </w:pPr>
          </w:p>
        </w:tc>
        <w:tc>
          <w:tcPr>
            <w:tcW w:w="1559" w:type="dxa"/>
            <w:vMerge/>
          </w:tcPr>
          <w:p w:rsidR="002A2966" w:rsidRPr="007F2543" w:rsidRDefault="002A2966">
            <w:pPr>
              <w:pStyle w:val="ConsPlusNormal0"/>
              <w:rPr>
                <w:rFonts w:ascii="PT Astra Serif" w:hAnsi="PT Astra Serif"/>
                <w:color w:val="000000" w:themeColor="text1"/>
                <w:sz w:val="18"/>
                <w:szCs w:val="18"/>
              </w:rPr>
            </w:pPr>
          </w:p>
        </w:tc>
        <w:tc>
          <w:tcPr>
            <w:tcW w:w="1418" w:type="dxa"/>
            <w:vMerge/>
          </w:tcPr>
          <w:p w:rsidR="002A2966" w:rsidRPr="007F2543" w:rsidRDefault="002A2966">
            <w:pPr>
              <w:pStyle w:val="ConsPlusNormal0"/>
              <w:rPr>
                <w:rFonts w:ascii="PT Astra Serif" w:hAnsi="PT Astra Serif"/>
                <w:color w:val="000000" w:themeColor="text1"/>
                <w:sz w:val="18"/>
                <w:szCs w:val="18"/>
              </w:rPr>
            </w:pPr>
          </w:p>
        </w:tc>
        <w:tc>
          <w:tcPr>
            <w:tcW w:w="1843" w:type="dxa"/>
            <w:vMerge/>
          </w:tcPr>
          <w:p w:rsidR="002A2966" w:rsidRPr="007F2543" w:rsidRDefault="002A2966">
            <w:pPr>
              <w:pStyle w:val="ConsPlusNormal0"/>
              <w:rPr>
                <w:rFonts w:ascii="PT Astra Serif" w:hAnsi="PT Astra Serif"/>
                <w:color w:val="000000" w:themeColor="text1"/>
                <w:sz w:val="18"/>
                <w:szCs w:val="18"/>
              </w:rPr>
            </w:pPr>
          </w:p>
        </w:tc>
        <w:tc>
          <w:tcPr>
            <w:tcW w:w="1275" w:type="dxa"/>
            <w:vMerge/>
          </w:tcPr>
          <w:p w:rsidR="002A2966" w:rsidRPr="007F2543" w:rsidRDefault="002A2966">
            <w:pPr>
              <w:pStyle w:val="ConsPlusNormal0"/>
              <w:rPr>
                <w:rFonts w:ascii="PT Astra Serif" w:hAnsi="PT Astra Serif"/>
                <w:color w:val="000000" w:themeColor="text1"/>
                <w:sz w:val="18"/>
                <w:szCs w:val="18"/>
              </w:rPr>
            </w:pPr>
          </w:p>
        </w:tc>
        <w:tc>
          <w:tcPr>
            <w:tcW w:w="1418" w:type="dxa"/>
            <w:vMerge/>
          </w:tcPr>
          <w:p w:rsidR="002A2966" w:rsidRPr="007F2543" w:rsidRDefault="002A2966">
            <w:pPr>
              <w:pStyle w:val="ConsPlusNormal0"/>
              <w:rPr>
                <w:rFonts w:ascii="PT Astra Serif" w:hAnsi="PT Astra Serif"/>
                <w:color w:val="000000" w:themeColor="text1"/>
                <w:sz w:val="18"/>
                <w:szCs w:val="18"/>
              </w:rPr>
            </w:pPr>
          </w:p>
        </w:tc>
        <w:tc>
          <w:tcPr>
            <w:tcW w:w="992"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2021</w:t>
            </w:r>
          </w:p>
        </w:tc>
        <w:tc>
          <w:tcPr>
            <w:tcW w:w="1276"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207400,0</w:t>
            </w:r>
          </w:p>
        </w:tc>
        <w:tc>
          <w:tcPr>
            <w:tcW w:w="1276"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201178,0</w:t>
            </w:r>
          </w:p>
        </w:tc>
        <w:tc>
          <w:tcPr>
            <w:tcW w:w="1417"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6222,0</w:t>
            </w:r>
          </w:p>
        </w:tc>
        <w:tc>
          <w:tcPr>
            <w:tcW w:w="1559"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0,0</w:t>
            </w:r>
          </w:p>
        </w:tc>
      </w:tr>
      <w:tr w:rsidR="00020760" w:rsidRPr="007F2543" w:rsidTr="00020760">
        <w:tc>
          <w:tcPr>
            <w:tcW w:w="425" w:type="dxa"/>
            <w:vMerge/>
          </w:tcPr>
          <w:p w:rsidR="002A2966" w:rsidRPr="007F2543" w:rsidRDefault="002A2966">
            <w:pPr>
              <w:pStyle w:val="ConsPlusNormal0"/>
              <w:rPr>
                <w:rFonts w:ascii="PT Astra Serif" w:hAnsi="PT Astra Serif"/>
                <w:color w:val="000000" w:themeColor="text1"/>
                <w:sz w:val="18"/>
                <w:szCs w:val="18"/>
              </w:rPr>
            </w:pPr>
          </w:p>
        </w:tc>
        <w:tc>
          <w:tcPr>
            <w:tcW w:w="1985" w:type="dxa"/>
            <w:vMerge/>
          </w:tcPr>
          <w:p w:rsidR="002A2966" w:rsidRPr="007F2543" w:rsidRDefault="002A2966">
            <w:pPr>
              <w:pStyle w:val="ConsPlusNormal0"/>
              <w:rPr>
                <w:rFonts w:ascii="PT Astra Serif" w:hAnsi="PT Astra Serif"/>
                <w:color w:val="000000" w:themeColor="text1"/>
                <w:sz w:val="18"/>
                <w:szCs w:val="18"/>
              </w:rPr>
            </w:pPr>
          </w:p>
        </w:tc>
        <w:tc>
          <w:tcPr>
            <w:tcW w:w="1559" w:type="dxa"/>
            <w:vMerge/>
          </w:tcPr>
          <w:p w:rsidR="002A2966" w:rsidRPr="007F2543" w:rsidRDefault="002A2966">
            <w:pPr>
              <w:pStyle w:val="ConsPlusNormal0"/>
              <w:rPr>
                <w:rFonts w:ascii="PT Astra Serif" w:hAnsi="PT Astra Serif"/>
                <w:color w:val="000000" w:themeColor="text1"/>
                <w:sz w:val="18"/>
                <w:szCs w:val="18"/>
              </w:rPr>
            </w:pPr>
          </w:p>
        </w:tc>
        <w:tc>
          <w:tcPr>
            <w:tcW w:w="1418" w:type="dxa"/>
            <w:vMerge/>
          </w:tcPr>
          <w:p w:rsidR="002A2966" w:rsidRPr="007F2543" w:rsidRDefault="002A2966">
            <w:pPr>
              <w:pStyle w:val="ConsPlusNormal0"/>
              <w:rPr>
                <w:rFonts w:ascii="PT Astra Serif" w:hAnsi="PT Astra Serif"/>
                <w:color w:val="000000" w:themeColor="text1"/>
                <w:sz w:val="18"/>
                <w:szCs w:val="18"/>
              </w:rPr>
            </w:pPr>
          </w:p>
        </w:tc>
        <w:tc>
          <w:tcPr>
            <w:tcW w:w="1843" w:type="dxa"/>
            <w:vMerge/>
          </w:tcPr>
          <w:p w:rsidR="002A2966" w:rsidRPr="007F2543" w:rsidRDefault="002A2966">
            <w:pPr>
              <w:pStyle w:val="ConsPlusNormal0"/>
              <w:rPr>
                <w:rFonts w:ascii="PT Astra Serif" w:hAnsi="PT Astra Serif"/>
                <w:color w:val="000000" w:themeColor="text1"/>
                <w:sz w:val="18"/>
                <w:szCs w:val="18"/>
              </w:rPr>
            </w:pPr>
          </w:p>
        </w:tc>
        <w:tc>
          <w:tcPr>
            <w:tcW w:w="1275" w:type="dxa"/>
            <w:vMerge/>
          </w:tcPr>
          <w:p w:rsidR="002A2966" w:rsidRPr="007F2543" w:rsidRDefault="002A2966">
            <w:pPr>
              <w:pStyle w:val="ConsPlusNormal0"/>
              <w:rPr>
                <w:rFonts w:ascii="PT Astra Serif" w:hAnsi="PT Astra Serif"/>
                <w:color w:val="000000" w:themeColor="text1"/>
                <w:sz w:val="18"/>
                <w:szCs w:val="18"/>
              </w:rPr>
            </w:pPr>
          </w:p>
        </w:tc>
        <w:tc>
          <w:tcPr>
            <w:tcW w:w="1418" w:type="dxa"/>
            <w:vMerge/>
          </w:tcPr>
          <w:p w:rsidR="002A2966" w:rsidRPr="007F2543" w:rsidRDefault="002A2966">
            <w:pPr>
              <w:pStyle w:val="ConsPlusNormal0"/>
              <w:rPr>
                <w:rFonts w:ascii="PT Astra Serif" w:hAnsi="PT Astra Serif"/>
                <w:color w:val="000000" w:themeColor="text1"/>
                <w:sz w:val="18"/>
                <w:szCs w:val="18"/>
              </w:rPr>
            </w:pPr>
          </w:p>
        </w:tc>
        <w:tc>
          <w:tcPr>
            <w:tcW w:w="992"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2022</w:t>
            </w:r>
          </w:p>
        </w:tc>
        <w:tc>
          <w:tcPr>
            <w:tcW w:w="1276"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419122,12225</w:t>
            </w:r>
          </w:p>
        </w:tc>
        <w:tc>
          <w:tcPr>
            <w:tcW w:w="1276"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270632,3</w:t>
            </w:r>
          </w:p>
        </w:tc>
        <w:tc>
          <w:tcPr>
            <w:tcW w:w="1417"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148489,82225</w:t>
            </w:r>
          </w:p>
        </w:tc>
        <w:tc>
          <w:tcPr>
            <w:tcW w:w="1559"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0,0</w:t>
            </w:r>
          </w:p>
        </w:tc>
      </w:tr>
      <w:tr w:rsidR="00020760" w:rsidRPr="007F2543" w:rsidTr="00020760">
        <w:tc>
          <w:tcPr>
            <w:tcW w:w="425" w:type="dxa"/>
            <w:vMerge/>
          </w:tcPr>
          <w:p w:rsidR="002A2966" w:rsidRPr="007F2543" w:rsidRDefault="002A2966">
            <w:pPr>
              <w:pStyle w:val="ConsPlusNormal0"/>
              <w:rPr>
                <w:rFonts w:ascii="PT Astra Serif" w:hAnsi="PT Astra Serif"/>
                <w:color w:val="000000" w:themeColor="text1"/>
                <w:sz w:val="18"/>
                <w:szCs w:val="18"/>
              </w:rPr>
            </w:pPr>
          </w:p>
        </w:tc>
        <w:tc>
          <w:tcPr>
            <w:tcW w:w="1985" w:type="dxa"/>
            <w:vMerge/>
          </w:tcPr>
          <w:p w:rsidR="002A2966" w:rsidRPr="007F2543" w:rsidRDefault="002A2966">
            <w:pPr>
              <w:pStyle w:val="ConsPlusNormal0"/>
              <w:rPr>
                <w:rFonts w:ascii="PT Astra Serif" w:hAnsi="PT Astra Serif"/>
                <w:color w:val="000000" w:themeColor="text1"/>
                <w:sz w:val="18"/>
                <w:szCs w:val="18"/>
              </w:rPr>
            </w:pPr>
          </w:p>
        </w:tc>
        <w:tc>
          <w:tcPr>
            <w:tcW w:w="1559" w:type="dxa"/>
            <w:vMerge/>
          </w:tcPr>
          <w:p w:rsidR="002A2966" w:rsidRPr="007F2543" w:rsidRDefault="002A2966">
            <w:pPr>
              <w:pStyle w:val="ConsPlusNormal0"/>
              <w:rPr>
                <w:rFonts w:ascii="PT Astra Serif" w:hAnsi="PT Astra Serif"/>
                <w:color w:val="000000" w:themeColor="text1"/>
                <w:sz w:val="18"/>
                <w:szCs w:val="18"/>
              </w:rPr>
            </w:pPr>
          </w:p>
        </w:tc>
        <w:tc>
          <w:tcPr>
            <w:tcW w:w="1418" w:type="dxa"/>
            <w:vMerge/>
          </w:tcPr>
          <w:p w:rsidR="002A2966" w:rsidRPr="007F2543" w:rsidRDefault="002A2966">
            <w:pPr>
              <w:pStyle w:val="ConsPlusNormal0"/>
              <w:rPr>
                <w:rFonts w:ascii="PT Astra Serif" w:hAnsi="PT Astra Serif"/>
                <w:color w:val="000000" w:themeColor="text1"/>
                <w:sz w:val="18"/>
                <w:szCs w:val="18"/>
              </w:rPr>
            </w:pPr>
          </w:p>
        </w:tc>
        <w:tc>
          <w:tcPr>
            <w:tcW w:w="1843" w:type="dxa"/>
            <w:vMerge/>
          </w:tcPr>
          <w:p w:rsidR="002A2966" w:rsidRPr="007F2543" w:rsidRDefault="002A2966">
            <w:pPr>
              <w:pStyle w:val="ConsPlusNormal0"/>
              <w:rPr>
                <w:rFonts w:ascii="PT Astra Serif" w:hAnsi="PT Astra Serif"/>
                <w:color w:val="000000" w:themeColor="text1"/>
                <w:sz w:val="18"/>
                <w:szCs w:val="18"/>
              </w:rPr>
            </w:pPr>
          </w:p>
        </w:tc>
        <w:tc>
          <w:tcPr>
            <w:tcW w:w="1275" w:type="dxa"/>
            <w:vMerge/>
          </w:tcPr>
          <w:p w:rsidR="002A2966" w:rsidRPr="007F2543" w:rsidRDefault="002A2966">
            <w:pPr>
              <w:pStyle w:val="ConsPlusNormal0"/>
              <w:rPr>
                <w:rFonts w:ascii="PT Astra Serif" w:hAnsi="PT Astra Serif"/>
                <w:color w:val="000000" w:themeColor="text1"/>
                <w:sz w:val="18"/>
                <w:szCs w:val="18"/>
              </w:rPr>
            </w:pPr>
          </w:p>
        </w:tc>
        <w:tc>
          <w:tcPr>
            <w:tcW w:w="1418" w:type="dxa"/>
            <w:vMerge/>
          </w:tcPr>
          <w:p w:rsidR="002A2966" w:rsidRPr="007F2543" w:rsidRDefault="002A2966">
            <w:pPr>
              <w:pStyle w:val="ConsPlusNormal0"/>
              <w:rPr>
                <w:rFonts w:ascii="PT Astra Serif" w:hAnsi="PT Astra Serif"/>
                <w:color w:val="000000" w:themeColor="text1"/>
                <w:sz w:val="18"/>
                <w:szCs w:val="18"/>
              </w:rPr>
            </w:pPr>
          </w:p>
        </w:tc>
        <w:tc>
          <w:tcPr>
            <w:tcW w:w="992"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2023</w:t>
            </w:r>
          </w:p>
        </w:tc>
        <w:tc>
          <w:tcPr>
            <w:tcW w:w="1276"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0,0</w:t>
            </w:r>
          </w:p>
        </w:tc>
        <w:tc>
          <w:tcPr>
            <w:tcW w:w="1276"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0,0</w:t>
            </w:r>
          </w:p>
        </w:tc>
        <w:tc>
          <w:tcPr>
            <w:tcW w:w="1417"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0,0</w:t>
            </w:r>
          </w:p>
        </w:tc>
        <w:tc>
          <w:tcPr>
            <w:tcW w:w="1559"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0,0</w:t>
            </w:r>
          </w:p>
        </w:tc>
      </w:tr>
      <w:tr w:rsidR="00020760" w:rsidRPr="007F2543" w:rsidTr="00020760">
        <w:tc>
          <w:tcPr>
            <w:tcW w:w="425" w:type="dxa"/>
            <w:vMerge/>
          </w:tcPr>
          <w:p w:rsidR="002A2966" w:rsidRPr="007F2543" w:rsidRDefault="002A2966">
            <w:pPr>
              <w:pStyle w:val="ConsPlusNormal0"/>
              <w:rPr>
                <w:rFonts w:ascii="PT Astra Serif" w:hAnsi="PT Astra Serif"/>
                <w:color w:val="000000" w:themeColor="text1"/>
                <w:sz w:val="18"/>
                <w:szCs w:val="18"/>
              </w:rPr>
            </w:pPr>
          </w:p>
        </w:tc>
        <w:tc>
          <w:tcPr>
            <w:tcW w:w="1985" w:type="dxa"/>
            <w:vMerge/>
          </w:tcPr>
          <w:p w:rsidR="002A2966" w:rsidRPr="007F2543" w:rsidRDefault="002A2966">
            <w:pPr>
              <w:pStyle w:val="ConsPlusNormal0"/>
              <w:rPr>
                <w:rFonts w:ascii="PT Astra Serif" w:hAnsi="PT Astra Serif"/>
                <w:color w:val="000000" w:themeColor="text1"/>
                <w:sz w:val="18"/>
                <w:szCs w:val="18"/>
              </w:rPr>
            </w:pPr>
          </w:p>
        </w:tc>
        <w:tc>
          <w:tcPr>
            <w:tcW w:w="1559" w:type="dxa"/>
            <w:vMerge/>
          </w:tcPr>
          <w:p w:rsidR="002A2966" w:rsidRPr="007F2543" w:rsidRDefault="002A2966">
            <w:pPr>
              <w:pStyle w:val="ConsPlusNormal0"/>
              <w:rPr>
                <w:rFonts w:ascii="PT Astra Serif" w:hAnsi="PT Astra Serif"/>
                <w:color w:val="000000" w:themeColor="text1"/>
                <w:sz w:val="18"/>
                <w:szCs w:val="18"/>
              </w:rPr>
            </w:pPr>
          </w:p>
        </w:tc>
        <w:tc>
          <w:tcPr>
            <w:tcW w:w="1418" w:type="dxa"/>
            <w:vMerge/>
          </w:tcPr>
          <w:p w:rsidR="002A2966" w:rsidRPr="007F2543" w:rsidRDefault="002A2966">
            <w:pPr>
              <w:pStyle w:val="ConsPlusNormal0"/>
              <w:rPr>
                <w:rFonts w:ascii="PT Astra Serif" w:hAnsi="PT Astra Serif"/>
                <w:color w:val="000000" w:themeColor="text1"/>
                <w:sz w:val="18"/>
                <w:szCs w:val="18"/>
              </w:rPr>
            </w:pPr>
          </w:p>
        </w:tc>
        <w:tc>
          <w:tcPr>
            <w:tcW w:w="1843" w:type="dxa"/>
            <w:vMerge/>
          </w:tcPr>
          <w:p w:rsidR="002A2966" w:rsidRPr="007F2543" w:rsidRDefault="002A2966">
            <w:pPr>
              <w:pStyle w:val="ConsPlusNormal0"/>
              <w:rPr>
                <w:rFonts w:ascii="PT Astra Serif" w:hAnsi="PT Astra Serif"/>
                <w:color w:val="000000" w:themeColor="text1"/>
                <w:sz w:val="18"/>
                <w:szCs w:val="18"/>
              </w:rPr>
            </w:pPr>
          </w:p>
        </w:tc>
        <w:tc>
          <w:tcPr>
            <w:tcW w:w="1275" w:type="dxa"/>
            <w:vMerge/>
          </w:tcPr>
          <w:p w:rsidR="002A2966" w:rsidRPr="007F2543" w:rsidRDefault="002A2966">
            <w:pPr>
              <w:pStyle w:val="ConsPlusNormal0"/>
              <w:rPr>
                <w:rFonts w:ascii="PT Astra Serif" w:hAnsi="PT Astra Serif"/>
                <w:color w:val="000000" w:themeColor="text1"/>
                <w:sz w:val="18"/>
                <w:szCs w:val="18"/>
              </w:rPr>
            </w:pPr>
          </w:p>
        </w:tc>
        <w:tc>
          <w:tcPr>
            <w:tcW w:w="1418" w:type="dxa"/>
            <w:vMerge/>
          </w:tcPr>
          <w:p w:rsidR="002A2966" w:rsidRPr="007F2543" w:rsidRDefault="002A2966">
            <w:pPr>
              <w:pStyle w:val="ConsPlusNormal0"/>
              <w:rPr>
                <w:rFonts w:ascii="PT Astra Serif" w:hAnsi="PT Astra Serif"/>
                <w:color w:val="000000" w:themeColor="text1"/>
                <w:sz w:val="18"/>
                <w:szCs w:val="18"/>
              </w:rPr>
            </w:pPr>
          </w:p>
        </w:tc>
        <w:tc>
          <w:tcPr>
            <w:tcW w:w="992"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2024</w:t>
            </w:r>
          </w:p>
        </w:tc>
        <w:tc>
          <w:tcPr>
            <w:tcW w:w="1276"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0,0</w:t>
            </w:r>
          </w:p>
        </w:tc>
        <w:tc>
          <w:tcPr>
            <w:tcW w:w="1276"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0,0</w:t>
            </w:r>
          </w:p>
        </w:tc>
        <w:tc>
          <w:tcPr>
            <w:tcW w:w="1417"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0,0</w:t>
            </w:r>
          </w:p>
        </w:tc>
        <w:tc>
          <w:tcPr>
            <w:tcW w:w="1559"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0,0</w:t>
            </w:r>
          </w:p>
        </w:tc>
      </w:tr>
      <w:tr w:rsidR="00020760" w:rsidRPr="007F2543" w:rsidTr="00020760">
        <w:tc>
          <w:tcPr>
            <w:tcW w:w="425" w:type="dxa"/>
            <w:vMerge/>
          </w:tcPr>
          <w:p w:rsidR="002A2966" w:rsidRPr="007F2543" w:rsidRDefault="002A2966">
            <w:pPr>
              <w:pStyle w:val="ConsPlusNormal0"/>
              <w:rPr>
                <w:rFonts w:ascii="PT Astra Serif" w:hAnsi="PT Astra Serif"/>
                <w:color w:val="000000" w:themeColor="text1"/>
                <w:sz w:val="18"/>
                <w:szCs w:val="18"/>
              </w:rPr>
            </w:pPr>
          </w:p>
        </w:tc>
        <w:tc>
          <w:tcPr>
            <w:tcW w:w="1985" w:type="dxa"/>
            <w:vMerge/>
          </w:tcPr>
          <w:p w:rsidR="002A2966" w:rsidRPr="007F2543" w:rsidRDefault="002A2966">
            <w:pPr>
              <w:pStyle w:val="ConsPlusNormal0"/>
              <w:rPr>
                <w:rFonts w:ascii="PT Astra Serif" w:hAnsi="PT Astra Serif"/>
                <w:color w:val="000000" w:themeColor="text1"/>
                <w:sz w:val="18"/>
                <w:szCs w:val="18"/>
              </w:rPr>
            </w:pPr>
          </w:p>
        </w:tc>
        <w:tc>
          <w:tcPr>
            <w:tcW w:w="1559" w:type="dxa"/>
            <w:vMerge/>
          </w:tcPr>
          <w:p w:rsidR="002A2966" w:rsidRPr="007F2543" w:rsidRDefault="002A2966">
            <w:pPr>
              <w:pStyle w:val="ConsPlusNormal0"/>
              <w:rPr>
                <w:rFonts w:ascii="PT Astra Serif" w:hAnsi="PT Astra Serif"/>
                <w:color w:val="000000" w:themeColor="text1"/>
                <w:sz w:val="18"/>
                <w:szCs w:val="18"/>
              </w:rPr>
            </w:pPr>
          </w:p>
        </w:tc>
        <w:tc>
          <w:tcPr>
            <w:tcW w:w="1418" w:type="dxa"/>
            <w:vMerge/>
          </w:tcPr>
          <w:p w:rsidR="002A2966" w:rsidRPr="007F2543" w:rsidRDefault="002A2966">
            <w:pPr>
              <w:pStyle w:val="ConsPlusNormal0"/>
              <w:rPr>
                <w:rFonts w:ascii="PT Astra Serif" w:hAnsi="PT Astra Serif"/>
                <w:color w:val="000000" w:themeColor="text1"/>
                <w:sz w:val="18"/>
                <w:szCs w:val="18"/>
              </w:rPr>
            </w:pPr>
          </w:p>
        </w:tc>
        <w:tc>
          <w:tcPr>
            <w:tcW w:w="1843" w:type="dxa"/>
            <w:vMerge/>
          </w:tcPr>
          <w:p w:rsidR="002A2966" w:rsidRPr="007F2543" w:rsidRDefault="002A2966">
            <w:pPr>
              <w:pStyle w:val="ConsPlusNormal0"/>
              <w:rPr>
                <w:rFonts w:ascii="PT Astra Serif" w:hAnsi="PT Astra Serif"/>
                <w:color w:val="000000" w:themeColor="text1"/>
                <w:sz w:val="18"/>
                <w:szCs w:val="18"/>
              </w:rPr>
            </w:pPr>
          </w:p>
        </w:tc>
        <w:tc>
          <w:tcPr>
            <w:tcW w:w="1275" w:type="dxa"/>
            <w:vMerge/>
          </w:tcPr>
          <w:p w:rsidR="002A2966" w:rsidRPr="007F2543" w:rsidRDefault="002A2966">
            <w:pPr>
              <w:pStyle w:val="ConsPlusNormal0"/>
              <w:rPr>
                <w:rFonts w:ascii="PT Astra Serif" w:hAnsi="PT Astra Serif"/>
                <w:color w:val="000000" w:themeColor="text1"/>
                <w:sz w:val="18"/>
                <w:szCs w:val="18"/>
              </w:rPr>
            </w:pPr>
          </w:p>
        </w:tc>
        <w:tc>
          <w:tcPr>
            <w:tcW w:w="1418" w:type="dxa"/>
            <w:vMerge/>
          </w:tcPr>
          <w:p w:rsidR="002A2966" w:rsidRPr="007F2543" w:rsidRDefault="002A2966">
            <w:pPr>
              <w:pStyle w:val="ConsPlusNormal0"/>
              <w:rPr>
                <w:rFonts w:ascii="PT Astra Serif" w:hAnsi="PT Astra Serif"/>
                <w:color w:val="000000" w:themeColor="text1"/>
                <w:sz w:val="18"/>
                <w:szCs w:val="18"/>
              </w:rPr>
            </w:pPr>
          </w:p>
        </w:tc>
        <w:tc>
          <w:tcPr>
            <w:tcW w:w="992"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2025</w:t>
            </w:r>
          </w:p>
        </w:tc>
        <w:tc>
          <w:tcPr>
            <w:tcW w:w="1276"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0,0</w:t>
            </w:r>
          </w:p>
        </w:tc>
        <w:tc>
          <w:tcPr>
            <w:tcW w:w="1276"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0,0</w:t>
            </w:r>
          </w:p>
        </w:tc>
        <w:tc>
          <w:tcPr>
            <w:tcW w:w="1417"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0,0</w:t>
            </w:r>
          </w:p>
        </w:tc>
        <w:tc>
          <w:tcPr>
            <w:tcW w:w="1559" w:type="dxa"/>
          </w:tcPr>
          <w:p w:rsidR="002A2966" w:rsidRPr="007F2543" w:rsidRDefault="00A9389C">
            <w:pPr>
              <w:pStyle w:val="ConsPlusNormal0"/>
              <w:jc w:val="center"/>
              <w:rPr>
                <w:rFonts w:ascii="PT Astra Serif" w:hAnsi="PT Astra Serif"/>
                <w:color w:val="000000" w:themeColor="text1"/>
                <w:sz w:val="18"/>
                <w:szCs w:val="18"/>
              </w:rPr>
            </w:pPr>
            <w:r w:rsidRPr="007F2543">
              <w:rPr>
                <w:rFonts w:ascii="PT Astra Serif" w:hAnsi="PT Astra Serif"/>
                <w:color w:val="000000" w:themeColor="text1"/>
                <w:sz w:val="18"/>
                <w:szCs w:val="18"/>
              </w:rPr>
              <w:t>0,0</w:t>
            </w:r>
          </w:p>
        </w:tc>
      </w:tr>
    </w:tbl>
    <w:p w:rsidR="002A2966" w:rsidRPr="00587BE8" w:rsidRDefault="002A2966">
      <w:pPr>
        <w:pStyle w:val="ConsPlusNormal0"/>
        <w:rPr>
          <w:rFonts w:ascii="PT Astra Serif" w:hAnsi="PT Astra Serif"/>
          <w:color w:val="000000" w:themeColor="text1"/>
        </w:rPr>
        <w:sectPr w:rsidR="002A2966" w:rsidRPr="00587BE8">
          <w:headerReference w:type="default" r:id="rId549"/>
          <w:footerReference w:type="default" r:id="rId550"/>
          <w:headerReference w:type="first" r:id="rId551"/>
          <w:footerReference w:type="first" r:id="rId552"/>
          <w:pgSz w:w="16838" w:h="11906" w:orient="landscape"/>
          <w:pgMar w:top="1133" w:right="1440" w:bottom="566" w:left="1440" w:header="0" w:footer="0" w:gutter="0"/>
          <w:cols w:space="720"/>
          <w:titlePg/>
        </w:sectPr>
      </w:pP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jc w:val="right"/>
        <w:outlineLvl w:val="1"/>
        <w:rPr>
          <w:rFonts w:ascii="PT Astra Serif" w:hAnsi="PT Astra Serif"/>
          <w:color w:val="000000" w:themeColor="text1"/>
        </w:rPr>
      </w:pPr>
      <w:r w:rsidRPr="00587BE8">
        <w:rPr>
          <w:rFonts w:ascii="PT Astra Serif" w:hAnsi="PT Astra Serif"/>
          <w:color w:val="000000" w:themeColor="text1"/>
        </w:rPr>
        <w:t xml:space="preserve">Приложение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5</w:t>
      </w:r>
    </w:p>
    <w:p w:rsidR="002A2966" w:rsidRPr="00587BE8" w:rsidRDefault="00A9389C">
      <w:pPr>
        <w:pStyle w:val="ConsPlusNormal0"/>
        <w:jc w:val="right"/>
        <w:rPr>
          <w:rFonts w:ascii="PT Astra Serif" w:hAnsi="PT Astra Serif"/>
          <w:color w:val="000000" w:themeColor="text1"/>
        </w:rPr>
      </w:pPr>
      <w:r w:rsidRPr="00587BE8">
        <w:rPr>
          <w:rFonts w:ascii="PT Astra Serif" w:hAnsi="PT Astra Serif"/>
          <w:color w:val="000000" w:themeColor="text1"/>
        </w:rPr>
        <w:t>к государственной программе</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Title0"/>
        <w:jc w:val="center"/>
        <w:rPr>
          <w:rFonts w:ascii="PT Astra Serif" w:hAnsi="PT Astra Serif"/>
          <w:color w:val="000000" w:themeColor="text1"/>
        </w:rPr>
      </w:pPr>
      <w:bookmarkStart w:id="18" w:name="P4309"/>
      <w:bookmarkEnd w:id="18"/>
      <w:r w:rsidRPr="00587BE8">
        <w:rPr>
          <w:rFonts w:ascii="PT Astra Serif" w:hAnsi="PT Astra Serif"/>
          <w:color w:val="000000" w:themeColor="text1"/>
        </w:rPr>
        <w:t>ПРАВИЛА</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 xml:space="preserve">ПРЕДОСТАВЛЕНИЯ И РАСПРЕДЕЛЕНИЯ СУБСИДИЙ </w:t>
      </w:r>
      <w:proofErr w:type="gramStart"/>
      <w:r w:rsidRPr="00587BE8">
        <w:rPr>
          <w:rFonts w:ascii="PT Astra Serif" w:hAnsi="PT Astra Serif"/>
          <w:color w:val="000000" w:themeColor="text1"/>
        </w:rPr>
        <w:t>ИЗ</w:t>
      </w:r>
      <w:proofErr w:type="gramEnd"/>
      <w:r w:rsidRPr="00587BE8">
        <w:rPr>
          <w:rFonts w:ascii="PT Astra Serif" w:hAnsi="PT Astra Serif"/>
          <w:color w:val="000000" w:themeColor="text1"/>
        </w:rPr>
        <w:t xml:space="preserve"> ОБЛАСТНОГО</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БЮДЖЕТА УЛЬЯНОВСКОЙ ОБЛАСТИ БЮДЖЕТАМ МУНИЦИПАЛЬНЫХ РАЙОНОВ</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УЛЬЯНОВСКОЙ ОБЛАСТИ В ЦЕЛЯХ СОФИНАНСИРОВАНИЯ РАСХОДНЫХ</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ОБЯЗАТЕЛЬСТВ, СВЯЗАННЫХ С РАЗВИТИЕМ ЖИЛИЩНОГО СТРОИТЕЛЬСТВА</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НА СЕЛЬСКИХ ТЕРРИТОРИЯХ И ПОВЫШЕНИЕМ УРОВНЯ</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БЛАГОУСТРОЙСТВА ДОМОВЛАДЕНИЙ</w:t>
      </w:r>
    </w:p>
    <w:p w:rsidR="002A2966" w:rsidRPr="00587BE8" w:rsidRDefault="002A2966">
      <w:pPr>
        <w:pStyle w:val="ConsPlusNormal0"/>
        <w:spacing w:after="1"/>
        <w:rPr>
          <w:rFonts w:ascii="PT Astra Serif" w:hAnsi="PT Astra Serif"/>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2A2966" w:rsidRPr="00587BE8" w:rsidTr="00020760">
        <w:tc>
          <w:tcPr>
            <w:tcW w:w="60" w:type="dxa"/>
            <w:tcBorders>
              <w:top w:val="nil"/>
              <w:left w:val="nil"/>
              <w:bottom w:val="nil"/>
              <w:right w:val="nil"/>
            </w:tcBorders>
            <w:shd w:val="clear" w:color="auto" w:fill="auto"/>
            <w:tcMar>
              <w:top w:w="0" w:type="dxa"/>
              <w:left w:w="0" w:type="dxa"/>
              <w:bottom w:w="0" w:type="dxa"/>
              <w:right w:w="0" w:type="dxa"/>
            </w:tcMar>
          </w:tcPr>
          <w:p w:rsidR="002A2966" w:rsidRPr="00587BE8" w:rsidRDefault="002A2966">
            <w:pPr>
              <w:pStyle w:val="ConsPlusNormal0"/>
              <w:rPr>
                <w:rFonts w:ascii="PT Astra Serif" w:hAnsi="PT Astra Serif"/>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2A2966" w:rsidRPr="00587BE8" w:rsidRDefault="002A2966">
            <w:pPr>
              <w:pStyle w:val="ConsPlusNormal0"/>
              <w:rPr>
                <w:rFonts w:ascii="PT Astra Serif" w:hAnsi="PT Astra Serif"/>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Список изменяющих документов</w:t>
            </w:r>
          </w:p>
          <w:p w:rsidR="002A2966" w:rsidRPr="00587BE8" w:rsidRDefault="00A9389C">
            <w:pPr>
              <w:pStyle w:val="ConsPlusNormal0"/>
              <w:jc w:val="center"/>
              <w:rPr>
                <w:rFonts w:ascii="PT Astra Serif" w:hAnsi="PT Astra Serif"/>
                <w:color w:val="000000" w:themeColor="text1"/>
              </w:rPr>
            </w:pPr>
            <w:proofErr w:type="gramStart"/>
            <w:r w:rsidRPr="00587BE8">
              <w:rPr>
                <w:rFonts w:ascii="PT Astra Serif" w:hAnsi="PT Astra Serif"/>
                <w:color w:val="000000" w:themeColor="text1"/>
              </w:rPr>
              <w:t xml:space="preserve">(в ред. </w:t>
            </w:r>
            <w:hyperlink r:id="rId553"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w:t>
            </w:r>
            <w:proofErr w:type="gramEnd"/>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02.02.2023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p>
        </w:tc>
        <w:tc>
          <w:tcPr>
            <w:tcW w:w="113" w:type="dxa"/>
            <w:tcBorders>
              <w:top w:val="nil"/>
              <w:left w:val="nil"/>
              <w:bottom w:val="nil"/>
              <w:right w:val="nil"/>
            </w:tcBorders>
            <w:shd w:val="clear" w:color="auto" w:fill="auto"/>
            <w:tcMar>
              <w:top w:w="0" w:type="dxa"/>
              <w:left w:w="0" w:type="dxa"/>
              <w:bottom w:w="0" w:type="dxa"/>
              <w:right w:w="0" w:type="dxa"/>
            </w:tcMar>
          </w:tcPr>
          <w:p w:rsidR="002A2966" w:rsidRPr="00587BE8" w:rsidRDefault="002A2966">
            <w:pPr>
              <w:pStyle w:val="ConsPlusNormal0"/>
              <w:rPr>
                <w:rFonts w:ascii="PT Astra Serif" w:hAnsi="PT Astra Serif"/>
                <w:color w:val="000000" w:themeColor="text1"/>
              </w:rPr>
            </w:pPr>
          </w:p>
        </w:tc>
      </w:tr>
    </w:tbl>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ind w:firstLine="540"/>
        <w:jc w:val="both"/>
        <w:rPr>
          <w:rFonts w:ascii="PT Astra Serif" w:hAnsi="PT Astra Serif"/>
          <w:color w:val="000000" w:themeColor="text1"/>
        </w:rPr>
      </w:pPr>
      <w:r w:rsidRPr="00587BE8">
        <w:rPr>
          <w:rFonts w:ascii="PT Astra Serif" w:hAnsi="PT Astra Serif"/>
          <w:color w:val="000000" w:themeColor="text1"/>
        </w:rPr>
        <w:t xml:space="preserve">1. </w:t>
      </w:r>
      <w:proofErr w:type="gramStart"/>
      <w:r w:rsidRPr="00587BE8">
        <w:rPr>
          <w:rFonts w:ascii="PT Astra Serif" w:hAnsi="PT Astra Serif"/>
          <w:color w:val="000000" w:themeColor="text1"/>
        </w:rPr>
        <w:t xml:space="preserve">Настоящие Правила устанавливают порядок предоставления и распределения субсидий из областного бюджета Ульяновской области (далее также - областной бюджет, субсидии соответственно) бюджетам муниципальных районов Ульяновской области (далее также - муниципальные образования, местные бюджеты соответственно) в целях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расходных обязательств муниципальных образований, возникающих при реализации следующих мероприятий, связанных с развитием жилищного строительства на сельских территориях и повышением уровня благоустройства домовладений:</w:t>
      </w:r>
      <w:proofErr w:type="gramEnd"/>
    </w:p>
    <w:p w:rsidR="002A2966" w:rsidRPr="00587BE8" w:rsidRDefault="00A9389C">
      <w:pPr>
        <w:pStyle w:val="ConsPlusNormal0"/>
        <w:spacing w:before="200"/>
        <w:ind w:firstLine="540"/>
        <w:jc w:val="both"/>
        <w:rPr>
          <w:rFonts w:ascii="PT Astra Serif" w:hAnsi="PT Astra Serif"/>
          <w:color w:val="000000" w:themeColor="text1"/>
        </w:rPr>
      </w:pPr>
      <w:bookmarkStart w:id="19" w:name="P4321"/>
      <w:bookmarkEnd w:id="19"/>
      <w:r w:rsidRPr="00587BE8">
        <w:rPr>
          <w:rFonts w:ascii="PT Astra Serif" w:hAnsi="PT Astra Serif"/>
          <w:color w:val="000000" w:themeColor="text1"/>
        </w:rPr>
        <w:t>1) улучшение жилищных условий граждан, проживающих на сельских территориях, предусматривающее предоставление социальных выплат на строительство (приобретение) жилья гражданам, проживающим на сельских территориях (далее - социальные выплаты, мероприятия по улучшению жилищных условий граждан соответственно);</w:t>
      </w:r>
    </w:p>
    <w:p w:rsidR="002A2966" w:rsidRPr="00587BE8" w:rsidRDefault="00A9389C">
      <w:pPr>
        <w:pStyle w:val="ConsPlusNormal0"/>
        <w:spacing w:before="200"/>
        <w:ind w:firstLine="540"/>
        <w:jc w:val="both"/>
        <w:rPr>
          <w:rFonts w:ascii="PT Astra Serif" w:hAnsi="PT Astra Serif"/>
          <w:color w:val="000000" w:themeColor="text1"/>
        </w:rPr>
      </w:pPr>
      <w:bookmarkStart w:id="20" w:name="P4322"/>
      <w:bookmarkEnd w:id="20"/>
      <w:proofErr w:type="gramStart"/>
      <w:r w:rsidRPr="00587BE8">
        <w:rPr>
          <w:rFonts w:ascii="PT Astra Serif" w:hAnsi="PT Astra Serif"/>
          <w:color w:val="000000" w:themeColor="text1"/>
        </w:rPr>
        <w:t>2) строительство (приобретение) жилья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ранее чем за 3 года до заключения государственного (муниципального) контракта на его приобретение, предоставляемого гражданам Российской Федерации, проживающим на</w:t>
      </w:r>
      <w:proofErr w:type="gramEnd"/>
      <w:r w:rsidRPr="00587BE8">
        <w:rPr>
          <w:rFonts w:ascii="PT Astra Serif" w:hAnsi="PT Astra Serif"/>
          <w:color w:val="000000" w:themeColor="text1"/>
        </w:rPr>
        <w:t xml:space="preserve"> сельских </w:t>
      </w:r>
      <w:proofErr w:type="gramStart"/>
      <w:r w:rsidRPr="00587BE8">
        <w:rPr>
          <w:rFonts w:ascii="PT Astra Serif" w:hAnsi="PT Astra Serif"/>
          <w:color w:val="000000" w:themeColor="text1"/>
        </w:rPr>
        <w:t>территориях</w:t>
      </w:r>
      <w:proofErr w:type="gramEnd"/>
      <w:r w:rsidRPr="00587BE8">
        <w:rPr>
          <w:rFonts w:ascii="PT Astra Serif" w:hAnsi="PT Astra Serif"/>
          <w:color w:val="000000" w:themeColor="text1"/>
        </w:rPr>
        <w:t>, по договору найма жилого помещения (далее - мероприятия по строительству жилья, предоставляемого по договору найма жилого помещения);</w:t>
      </w:r>
    </w:p>
    <w:p w:rsidR="002A2966" w:rsidRPr="00587BE8" w:rsidRDefault="00A9389C">
      <w:pPr>
        <w:pStyle w:val="ConsPlusNormal0"/>
        <w:spacing w:before="200"/>
        <w:ind w:firstLine="540"/>
        <w:jc w:val="both"/>
        <w:rPr>
          <w:rFonts w:ascii="PT Astra Serif" w:hAnsi="PT Astra Serif"/>
          <w:color w:val="000000" w:themeColor="text1"/>
        </w:rPr>
      </w:pPr>
      <w:bookmarkStart w:id="21" w:name="P4323"/>
      <w:bookmarkEnd w:id="21"/>
      <w:r w:rsidRPr="00587BE8">
        <w:rPr>
          <w:rFonts w:ascii="PT Astra Serif" w:hAnsi="PT Astra Serif"/>
          <w:color w:val="000000" w:themeColor="text1"/>
        </w:rPr>
        <w:t xml:space="preserve">3) реализация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разработанных в соответствии с документами территориального планирования (далее - проекты компактной жилищной застройки, мероприятие по реализации проектов компактной жилищной застройки соответственно), в </w:t>
      </w:r>
      <w:proofErr w:type="gramStart"/>
      <w:r w:rsidRPr="00587BE8">
        <w:rPr>
          <w:rFonts w:ascii="PT Astra Serif" w:hAnsi="PT Astra Serif"/>
          <w:color w:val="000000" w:themeColor="text1"/>
        </w:rPr>
        <w:t>целях</w:t>
      </w:r>
      <w:proofErr w:type="gramEnd"/>
      <w:r w:rsidRPr="00587BE8">
        <w:rPr>
          <w:rFonts w:ascii="PT Astra Serif" w:hAnsi="PT Astra Serif"/>
          <w:color w:val="000000" w:themeColor="text1"/>
        </w:rPr>
        <w:t xml:space="preserve"> реализации которых осуществляются:</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а) строительство объектов инженерной инфраструктуры;</w:t>
      </w:r>
    </w:p>
    <w:p w:rsidR="002A2966" w:rsidRPr="00587BE8" w:rsidRDefault="00A9389C">
      <w:pPr>
        <w:pStyle w:val="ConsPlusNormal0"/>
        <w:spacing w:before="200"/>
        <w:ind w:firstLine="540"/>
        <w:jc w:val="both"/>
        <w:rPr>
          <w:rFonts w:ascii="PT Astra Serif" w:hAnsi="PT Astra Serif"/>
          <w:color w:val="000000" w:themeColor="text1"/>
        </w:rPr>
      </w:pPr>
      <w:proofErr w:type="gramStart"/>
      <w:r w:rsidRPr="00587BE8">
        <w:rPr>
          <w:rFonts w:ascii="PT Astra Serif" w:hAnsi="PT Astra Serif"/>
          <w:color w:val="000000" w:themeColor="text1"/>
        </w:rPr>
        <w:t xml:space="preserve">б) организация уличного освещения, строительство улично-дорожной сети, а также мероприятия по благоустройству территории (в том числе озеленение), за исключением иных мероприятий государственной поддержки в рамках реализации мероприятий государственной </w:t>
      </w:r>
      <w:hyperlink r:id="rId554" w:tooltip="Постановление Правительства РФ от 31.05.2019 N 696 (ред. от 31.07.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
        <w:r w:rsidRPr="00587BE8">
          <w:rPr>
            <w:rFonts w:ascii="PT Astra Serif" w:hAnsi="PT Astra Serif"/>
            <w:color w:val="000000" w:themeColor="text1"/>
          </w:rPr>
          <w:t>программы</w:t>
        </w:r>
      </w:hyperlink>
      <w:r w:rsidRPr="00587BE8">
        <w:rPr>
          <w:rFonts w:ascii="PT Astra Serif" w:hAnsi="PT Astra Serif"/>
          <w:color w:val="000000" w:themeColor="text1"/>
        </w:rPr>
        <w:t xml:space="preserve"> Российской Федерации "Комплексное развитие сельских территорий", утвержденной постановлением Правительства Российской Федерации от 31.05.2019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696 "Об утверждении государственной программы Российской Федерации "Комплексное развитие сельских территорий" и о внесении изменений в некоторые акты</w:t>
      </w:r>
      <w:proofErr w:type="gramEnd"/>
      <w:r w:rsidRPr="00587BE8">
        <w:rPr>
          <w:rFonts w:ascii="PT Astra Serif" w:hAnsi="PT Astra Serif"/>
          <w:color w:val="000000" w:themeColor="text1"/>
        </w:rPr>
        <w:t xml:space="preserve"> Правительства Российской Федерации" (далее - государственная программа Российской Федерации "Комплексное развитие сельских территорий").</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2. Распределение субсидий из областного бюджета между местными бюджетами утверждается законом Ульяновской области об областном бюджете на очередной финансовый год и плановый период.</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w:t>
      </w:r>
    </w:p>
    <w:p w:rsidR="002A2966" w:rsidRPr="00587BE8" w:rsidRDefault="00A9389C">
      <w:pPr>
        <w:pStyle w:val="ConsPlusNormal0"/>
        <w:spacing w:before="200"/>
        <w:ind w:firstLine="540"/>
        <w:jc w:val="both"/>
        <w:rPr>
          <w:rFonts w:ascii="PT Astra Serif" w:hAnsi="PT Astra Serif"/>
          <w:color w:val="000000" w:themeColor="text1"/>
        </w:rPr>
      </w:pPr>
      <w:bookmarkStart w:id="22" w:name="P4328"/>
      <w:bookmarkEnd w:id="22"/>
      <w:r w:rsidRPr="00587BE8">
        <w:rPr>
          <w:rFonts w:ascii="PT Astra Serif" w:hAnsi="PT Astra Serif"/>
          <w:color w:val="000000" w:themeColor="text1"/>
        </w:rPr>
        <w:t xml:space="preserve">4. </w:t>
      </w:r>
      <w:proofErr w:type="gramStart"/>
      <w:r w:rsidRPr="00587BE8">
        <w:rPr>
          <w:rFonts w:ascii="PT Astra Serif" w:hAnsi="PT Astra Serif"/>
          <w:color w:val="000000" w:themeColor="text1"/>
        </w:rPr>
        <w:t xml:space="preserve">Условием предоставления субсидий местному бюджету является заключение между Министерством и </w:t>
      </w:r>
      <w:r w:rsidRPr="00587BE8">
        <w:rPr>
          <w:rFonts w:ascii="PT Astra Serif" w:hAnsi="PT Astra Serif"/>
          <w:color w:val="000000" w:themeColor="text1"/>
        </w:rPr>
        <w:lastRenderedPageBreak/>
        <w:t xml:space="preserve">местной администрацией муниципального образования (далее - местная администрация) в государственной интегрированной информационной системе управления общественными финансами "Электронный бюджет" соглашения о предоставлении субсидии (далее - соглашение) в соответствии с типовой формой, установленной Министерством финансов Российской Федерации, соответствующего требованиям, установленным </w:t>
      </w:r>
      <w:hyperlink r:id="rId555"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
        <w:r w:rsidRPr="00587BE8">
          <w:rPr>
            <w:rFonts w:ascii="PT Astra Serif" w:hAnsi="PT Astra Serif"/>
            <w:color w:val="000000" w:themeColor="text1"/>
          </w:rPr>
          <w:t>пунктом 10</w:t>
        </w:r>
      </w:hyperlink>
      <w:r w:rsidRPr="00587BE8">
        <w:rPr>
          <w:rFonts w:ascii="PT Astra Serif" w:hAnsi="PT Astra Serif"/>
          <w:color w:val="000000" w:themeColor="text1"/>
        </w:rPr>
        <w:t xml:space="preserve"> Правил формирования, предоставления и распределения субсидий из федерального бюджета бюджетам субъектов Российской</w:t>
      </w:r>
      <w:proofErr w:type="gramEnd"/>
      <w:r w:rsidRPr="00587BE8">
        <w:rPr>
          <w:rFonts w:ascii="PT Astra Serif" w:hAnsi="PT Astra Serif"/>
          <w:color w:val="000000" w:themeColor="text1"/>
        </w:rPr>
        <w:t xml:space="preserve"> Федерации, утвержденных постановлением Правительства Российской Федерации от 30.09.2014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Соглашения заключаются в сроки, установленные </w:t>
      </w:r>
      <w:hyperlink r:id="rId556" w:tooltip="&quot;Бюджетный кодекс Российской Федерации&quot; от 31.07.1998 N 145-ФЗ (ред. от 02.11.2023) {КонсультантПлюс}">
        <w:r w:rsidRPr="00587BE8">
          <w:rPr>
            <w:rFonts w:ascii="PT Astra Serif" w:hAnsi="PT Astra Serif"/>
            <w:color w:val="000000" w:themeColor="text1"/>
          </w:rPr>
          <w:t>абзацем вторым пункта 4.1 статьи 139</w:t>
        </w:r>
      </w:hyperlink>
      <w:r w:rsidRPr="00587BE8">
        <w:rPr>
          <w:rFonts w:ascii="PT Astra Serif" w:hAnsi="PT Astra Serif"/>
          <w:color w:val="000000" w:themeColor="text1"/>
        </w:rPr>
        <w:t xml:space="preserve"> Бюджетного кодекса Российской Федерации.</w:t>
      </w:r>
    </w:p>
    <w:p w:rsidR="002A2966" w:rsidRPr="00587BE8" w:rsidRDefault="00A9389C">
      <w:pPr>
        <w:pStyle w:val="ConsPlusNormal0"/>
        <w:spacing w:before="200"/>
        <w:ind w:firstLine="540"/>
        <w:jc w:val="both"/>
        <w:rPr>
          <w:rFonts w:ascii="PT Astra Serif" w:hAnsi="PT Astra Serif"/>
          <w:color w:val="000000" w:themeColor="text1"/>
        </w:rPr>
      </w:pPr>
      <w:bookmarkStart w:id="23" w:name="P4329"/>
      <w:bookmarkEnd w:id="23"/>
      <w:r w:rsidRPr="00587BE8">
        <w:rPr>
          <w:rFonts w:ascii="PT Astra Serif" w:hAnsi="PT Astra Serif"/>
          <w:color w:val="000000" w:themeColor="text1"/>
        </w:rPr>
        <w:t>5. Критериями отбора муниципальных образований для предоставления субсидий являются:</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1) в целях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расходных обязательств муниципальных образований, возникающих при реализации мероприятия, предусмотренного </w:t>
      </w:r>
      <w:hyperlink w:anchor="P4321" w:tooltip="1) улучшение жилищных условий граждан, проживающих на сельских территориях, предусматривающее предоставление социальных выплат на строительство (приобретение) жилья гражданам, проживающим на сельских территориях (далее - социальные выплаты, мероприятия по улуч">
        <w:r w:rsidRPr="00587BE8">
          <w:rPr>
            <w:rFonts w:ascii="PT Astra Serif" w:hAnsi="PT Astra Serif"/>
            <w:color w:val="000000" w:themeColor="text1"/>
          </w:rPr>
          <w:t>подпунктом 1 пункта 1</w:t>
        </w:r>
      </w:hyperlink>
      <w:r w:rsidRPr="00587BE8">
        <w:rPr>
          <w:rFonts w:ascii="PT Astra Serif" w:hAnsi="PT Astra Serif"/>
          <w:color w:val="000000" w:themeColor="text1"/>
        </w:rPr>
        <w:t xml:space="preserve"> настоящих Правил, - наличие утвержденного местной администрацией списка граждан, изъявивших желание улучшить жилищные условия с использованием социальных выплат, форма которого утверждается Министерством (далее - список участников мероприятия по улучшению жилищных условий граждан);</w:t>
      </w:r>
    </w:p>
    <w:p w:rsidR="002A2966" w:rsidRPr="00587BE8" w:rsidRDefault="00A9389C">
      <w:pPr>
        <w:pStyle w:val="ConsPlusNormal0"/>
        <w:spacing w:before="200"/>
        <w:ind w:firstLine="540"/>
        <w:jc w:val="both"/>
        <w:rPr>
          <w:rFonts w:ascii="PT Astra Serif" w:hAnsi="PT Astra Serif"/>
          <w:color w:val="000000" w:themeColor="text1"/>
        </w:rPr>
      </w:pPr>
      <w:proofErr w:type="gramStart"/>
      <w:r w:rsidRPr="00587BE8">
        <w:rPr>
          <w:rFonts w:ascii="PT Astra Serif" w:hAnsi="PT Astra Serif"/>
          <w:color w:val="000000" w:themeColor="text1"/>
        </w:rPr>
        <w:t xml:space="preserve">2) в целях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расходных обязательств муниципальных образований, возникающих при реализации мероприятия, предусмотренного </w:t>
      </w:r>
      <w:hyperlink w:anchor="P4322" w:tooltip="2) строительство (приобретение) жилья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
        <w:r w:rsidRPr="00587BE8">
          <w:rPr>
            <w:rFonts w:ascii="PT Astra Serif" w:hAnsi="PT Astra Serif"/>
            <w:color w:val="000000" w:themeColor="text1"/>
          </w:rPr>
          <w:t>подпунктом 2 пункта 1</w:t>
        </w:r>
      </w:hyperlink>
      <w:r w:rsidRPr="00587BE8">
        <w:rPr>
          <w:rFonts w:ascii="PT Astra Serif" w:hAnsi="PT Astra Serif"/>
          <w:color w:val="000000" w:themeColor="text1"/>
        </w:rPr>
        <w:t xml:space="preserve"> настоящих Правил, - наличие утвержденного местной администрацией списка граждан - получателей жилья по договорам найма жилого помещения на очередной финансовый год и плановый период (далее - список граждан - получателей жилья по договорам найма жилого помещения) и документов (копий документов), указанных в </w:t>
      </w:r>
      <w:hyperlink r:id="rId557" w:tooltip="Постановление Правительства РФ от 31.05.2019 N 696 (ред. от 31.07.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
        <w:r w:rsidRPr="00587BE8">
          <w:rPr>
            <w:rFonts w:ascii="PT Astra Serif" w:hAnsi="PT Astra Serif"/>
            <w:color w:val="000000" w:themeColor="text1"/>
          </w:rPr>
          <w:t>пункте 8</w:t>
        </w:r>
      </w:hyperlink>
      <w:r w:rsidRPr="00587BE8">
        <w:rPr>
          <w:rFonts w:ascii="PT Astra Serif" w:hAnsi="PT Astra Serif"/>
          <w:color w:val="000000" w:themeColor="text1"/>
        </w:rPr>
        <w:t xml:space="preserve"> приложения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 к</w:t>
      </w:r>
      <w:proofErr w:type="gramEnd"/>
      <w:r w:rsidRPr="00587BE8">
        <w:rPr>
          <w:rFonts w:ascii="PT Astra Serif" w:hAnsi="PT Astra Serif"/>
          <w:color w:val="000000" w:themeColor="text1"/>
        </w:rPr>
        <w:t xml:space="preserve"> </w:t>
      </w:r>
      <w:proofErr w:type="gramStart"/>
      <w:r w:rsidRPr="00587BE8">
        <w:rPr>
          <w:rFonts w:ascii="PT Astra Serif" w:hAnsi="PT Astra Serif"/>
          <w:color w:val="000000" w:themeColor="text1"/>
        </w:rPr>
        <w:t>Правилам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предусмотренным государственной программой Российской Федерации "Комплексное развитие сельских территорий" (далее - документы для реализации мероприятия по строительству жилья, предоставляемого по договору найма жилого помещения), и (или) утвержденного работодателем и согласованного местной администрацией перечня планируемых к созданию новых</w:t>
      </w:r>
      <w:proofErr w:type="gramEnd"/>
      <w:r w:rsidRPr="00587BE8">
        <w:rPr>
          <w:rFonts w:ascii="PT Astra Serif" w:hAnsi="PT Astra Serif"/>
          <w:color w:val="000000" w:themeColor="text1"/>
        </w:rPr>
        <w:t xml:space="preserve"> штатных единиц, на замещение которых в очередном финансовом году и (или) плановом периоде работодателем будут привлечены граждане - получатели жилья по договорам найма жилых помещений (далее - перечень штатных единиц), по формам, утвержденным правовым актом Министерства;</w:t>
      </w:r>
    </w:p>
    <w:p w:rsidR="002A2966" w:rsidRPr="00587BE8" w:rsidRDefault="00A9389C">
      <w:pPr>
        <w:pStyle w:val="ConsPlusNormal0"/>
        <w:spacing w:before="200"/>
        <w:ind w:firstLine="540"/>
        <w:jc w:val="both"/>
        <w:rPr>
          <w:rFonts w:ascii="PT Astra Serif" w:hAnsi="PT Astra Serif"/>
          <w:color w:val="000000" w:themeColor="text1"/>
        </w:rPr>
      </w:pPr>
      <w:proofErr w:type="gramStart"/>
      <w:r w:rsidRPr="00587BE8">
        <w:rPr>
          <w:rFonts w:ascii="PT Astra Serif" w:hAnsi="PT Astra Serif"/>
          <w:color w:val="000000" w:themeColor="text1"/>
        </w:rPr>
        <w:t xml:space="preserve">3) в целях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расходных обязательств муниципальных образований, возникающих при реализации мероприятия, предусмотренного </w:t>
      </w:r>
      <w:hyperlink w:anchor="P4321" w:tooltip="1) улучшение жилищных условий граждан, проживающих на сельских территориях, предусматривающее предоставление социальных выплат на строительство (приобретение) жилья гражданам, проживающим на сельских территориях (далее - социальные выплаты, мероприятия по улуч">
        <w:r w:rsidRPr="00587BE8">
          <w:rPr>
            <w:rFonts w:ascii="PT Astra Serif" w:hAnsi="PT Astra Serif"/>
            <w:color w:val="000000" w:themeColor="text1"/>
          </w:rPr>
          <w:t>подпунктом 3 пункта 1</w:t>
        </w:r>
      </w:hyperlink>
      <w:r w:rsidRPr="00587BE8">
        <w:rPr>
          <w:rFonts w:ascii="PT Astra Serif" w:hAnsi="PT Astra Serif"/>
          <w:color w:val="000000" w:themeColor="text1"/>
        </w:rPr>
        <w:t xml:space="preserve"> настоящих Правил, - наличие проекта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разработанного (разработанных) в соответствии с документами территориального планирования, включенного (включенных) в реестр проектов компактной жилищной застройки Министерства в установленном им порядке (далее</w:t>
      </w:r>
      <w:proofErr w:type="gramEnd"/>
      <w:r w:rsidRPr="00587BE8">
        <w:rPr>
          <w:rFonts w:ascii="PT Astra Serif" w:hAnsi="PT Astra Serif"/>
          <w:color w:val="000000" w:themeColor="text1"/>
        </w:rPr>
        <w:t xml:space="preserve"> - проект компактной жилищной застройки).</w:t>
      </w:r>
    </w:p>
    <w:p w:rsidR="002A2966" w:rsidRPr="00587BE8" w:rsidRDefault="00A9389C">
      <w:pPr>
        <w:pStyle w:val="ConsPlusNormal0"/>
        <w:spacing w:before="200"/>
        <w:ind w:firstLine="540"/>
        <w:jc w:val="both"/>
        <w:rPr>
          <w:rFonts w:ascii="PT Astra Serif" w:hAnsi="PT Astra Serif"/>
          <w:color w:val="000000" w:themeColor="text1"/>
        </w:rPr>
      </w:pPr>
      <w:bookmarkStart w:id="24" w:name="P4333"/>
      <w:bookmarkEnd w:id="24"/>
      <w:r w:rsidRPr="00587BE8">
        <w:rPr>
          <w:rFonts w:ascii="PT Astra Serif" w:hAnsi="PT Astra Serif"/>
          <w:color w:val="000000" w:themeColor="text1"/>
        </w:rPr>
        <w:t>6. Для получения субсидий местная администрация представляет в Министерство:</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1) при реализации мероприятия, указанного в </w:t>
      </w:r>
      <w:hyperlink w:anchor="P4321" w:tooltip="1) улучшение жилищных условий граждан, проживающих на сельских территориях, предусматривающее предоставление социальных выплат на строительство (приобретение) жилья гражданам, проживающим на сельских территориях (далее - социальные выплаты, мероприятия по улуч">
        <w:r w:rsidRPr="00587BE8">
          <w:rPr>
            <w:rFonts w:ascii="PT Astra Serif" w:hAnsi="PT Astra Serif"/>
            <w:color w:val="000000" w:themeColor="text1"/>
          </w:rPr>
          <w:t>подпункте 1 пункта 1</w:t>
        </w:r>
      </w:hyperlink>
      <w:r w:rsidRPr="00587BE8">
        <w:rPr>
          <w:rFonts w:ascii="PT Astra Serif" w:hAnsi="PT Astra Serif"/>
          <w:color w:val="000000" w:themeColor="text1"/>
        </w:rPr>
        <w:t xml:space="preserve"> настоящих Правил, не позднее 1 декабря года, предшествующего году, в котором планируется предоставление субсидий:</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а) заявку на получение субсидий, составленную по установленной Министерством форме;</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б) копию муниципального правового акта, устанавливающего расходное обязательство, в целях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которого должна быть предоставлена субсидия;</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в)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которого должна быть предоставлена субсидия, в объеме, соответствующем условиям предоставления субсидий;</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г) список участников мероприятия по улучшению жилищных условий граждан;</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2) при реализации мероприятия, указанного в </w:t>
      </w:r>
      <w:hyperlink w:anchor="P4322" w:tooltip="2) строительство (приобретение) жилья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
        <w:r w:rsidRPr="00587BE8">
          <w:rPr>
            <w:rFonts w:ascii="PT Astra Serif" w:hAnsi="PT Astra Serif"/>
            <w:color w:val="000000" w:themeColor="text1"/>
          </w:rPr>
          <w:t>подпункте 2 пункта 1</w:t>
        </w:r>
      </w:hyperlink>
      <w:r w:rsidRPr="00587BE8">
        <w:rPr>
          <w:rFonts w:ascii="PT Astra Serif" w:hAnsi="PT Astra Serif"/>
          <w:color w:val="000000" w:themeColor="text1"/>
        </w:rPr>
        <w:t xml:space="preserve"> настоящих Правил, не позднее 1 декабря года, предшествующего году, в котором планируется предоставление субсидий:</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а) заявку на получение субсидии, составленную по форме, утвержденной правовым актом Министерства;</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lastRenderedPageBreak/>
        <w:t xml:space="preserve">б) копию муниципального правового акта муниципального образования, устанавливающего расходное обязательство, в целях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которого должна быть предоставлена субсидия;</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в)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которого должна быть предоставлена субсидия, в объеме, соответствующем условиям предоставления субсидий;</w:t>
      </w:r>
    </w:p>
    <w:p w:rsidR="002A2966" w:rsidRPr="00587BE8" w:rsidRDefault="00A9389C">
      <w:pPr>
        <w:pStyle w:val="ConsPlusNormal0"/>
        <w:spacing w:before="200"/>
        <w:ind w:firstLine="540"/>
        <w:jc w:val="both"/>
        <w:rPr>
          <w:rFonts w:ascii="PT Astra Serif" w:hAnsi="PT Astra Serif"/>
          <w:color w:val="000000" w:themeColor="text1"/>
        </w:rPr>
      </w:pPr>
      <w:proofErr w:type="gramStart"/>
      <w:r w:rsidRPr="00587BE8">
        <w:rPr>
          <w:rFonts w:ascii="PT Astra Serif" w:hAnsi="PT Astra Serif"/>
          <w:color w:val="000000" w:themeColor="text1"/>
        </w:rPr>
        <w:t>г) письмо, содержащее обязательство работодателя о внесении им вклада в различных формах, в том числе в форме денежных средств, трудового участия и (или) предоставления технических средств в строительство (приобретение) жилья, предоставляемого по договору найма жилого помещения, подписанное единоличным исполнительным органом работодателя - юридического лица или работодателем - индивидуальным предпринимателем соответственно и главным бухгалтером (бухгалтером) работодателя (за исключением работодателей, являющихся государственными, муниципальными учреждениями</w:t>
      </w:r>
      <w:proofErr w:type="gramEnd"/>
      <w:r w:rsidRPr="00587BE8">
        <w:rPr>
          <w:rFonts w:ascii="PT Astra Serif" w:hAnsi="PT Astra Serif"/>
          <w:color w:val="000000" w:themeColor="text1"/>
        </w:rPr>
        <w:t xml:space="preserve"> в социальной сфере);</w:t>
      </w:r>
    </w:p>
    <w:p w:rsidR="002A2966" w:rsidRPr="00587BE8" w:rsidRDefault="00A9389C">
      <w:pPr>
        <w:pStyle w:val="ConsPlusNormal0"/>
        <w:spacing w:before="200"/>
        <w:ind w:firstLine="540"/>
        <w:jc w:val="both"/>
        <w:rPr>
          <w:rFonts w:ascii="PT Astra Serif" w:hAnsi="PT Astra Serif"/>
          <w:color w:val="000000" w:themeColor="text1"/>
        </w:rPr>
      </w:pPr>
      <w:proofErr w:type="spellStart"/>
      <w:r w:rsidRPr="00587BE8">
        <w:rPr>
          <w:rFonts w:ascii="PT Astra Serif" w:hAnsi="PT Astra Serif"/>
          <w:color w:val="000000" w:themeColor="text1"/>
        </w:rPr>
        <w:t>д</w:t>
      </w:r>
      <w:proofErr w:type="spellEnd"/>
      <w:r w:rsidRPr="00587BE8">
        <w:rPr>
          <w:rFonts w:ascii="PT Astra Serif" w:hAnsi="PT Astra Serif"/>
          <w:color w:val="000000" w:themeColor="text1"/>
        </w:rPr>
        <w:t>) список граждан - получателей жилья по договорам найма жилого помещения и документы для реализации мероприятия по строительству жилья, предоставляемого по договору найма жилого помещения, и (или) перечень штатных единиц;</w:t>
      </w:r>
    </w:p>
    <w:p w:rsidR="002A2966" w:rsidRPr="00587BE8" w:rsidRDefault="00A9389C">
      <w:pPr>
        <w:pStyle w:val="ConsPlusNormal0"/>
        <w:spacing w:before="200"/>
        <w:ind w:firstLine="540"/>
        <w:jc w:val="both"/>
        <w:rPr>
          <w:rFonts w:ascii="PT Astra Serif" w:hAnsi="PT Astra Serif"/>
          <w:color w:val="000000" w:themeColor="text1"/>
        </w:rPr>
      </w:pPr>
      <w:proofErr w:type="gramStart"/>
      <w:r w:rsidRPr="00587BE8">
        <w:rPr>
          <w:rFonts w:ascii="PT Astra Serif" w:hAnsi="PT Astra Serif"/>
          <w:color w:val="000000" w:themeColor="text1"/>
        </w:rPr>
        <w:t>е) копию положительного заключения о достоверности определения сметной стоимости объекта капитального строительства, выданного юридическим лицом, аккредитованным на право проведения негосударственной экспертизы проектной документации, с приложением копии свидетельства об аккредитации, действующего на дату утверждения или выдачи указанного заключения, заверенную единоличным исполнительным органом работодателя - юридического лица или работодателем - индивидуальным предпринимателем соответственно (представляются в случае, если не требуется обязательное проведение государственной экспертизы проектной</w:t>
      </w:r>
      <w:proofErr w:type="gramEnd"/>
      <w:r w:rsidRPr="00587BE8">
        <w:rPr>
          <w:rFonts w:ascii="PT Astra Serif" w:hAnsi="PT Astra Serif"/>
          <w:color w:val="000000" w:themeColor="text1"/>
        </w:rPr>
        <w:t xml:space="preserve"> документации);</w:t>
      </w:r>
    </w:p>
    <w:p w:rsidR="002A2966" w:rsidRPr="00587BE8" w:rsidRDefault="00A9389C">
      <w:pPr>
        <w:pStyle w:val="ConsPlusNormal0"/>
        <w:spacing w:before="200"/>
        <w:ind w:firstLine="540"/>
        <w:jc w:val="both"/>
        <w:rPr>
          <w:rFonts w:ascii="PT Astra Serif" w:hAnsi="PT Astra Serif"/>
          <w:color w:val="000000" w:themeColor="text1"/>
        </w:rPr>
      </w:pPr>
      <w:proofErr w:type="gramStart"/>
      <w:r w:rsidRPr="00587BE8">
        <w:rPr>
          <w:rFonts w:ascii="PT Astra Serif" w:hAnsi="PT Astra Serif"/>
          <w:color w:val="000000" w:themeColor="text1"/>
        </w:rPr>
        <w:t>ж) копию положительного заключения государственной экспертизы проектной документации и результатов инженерных изысканий, выданного юридическим лицом, аккредитованным на право проведения государственной экспертизы проектной документации, с приложением копии свидетельства об аккредитации, действующего на дату утверждения или выдачи указанного заключения, заверенную единоличным исполнительным органом работодателя - юридического лица или работодателем - индивидуальным предпринимателем соответственно (представляются в случае, если проведение государственной экспертизы проектной документации является обязательным);</w:t>
      </w:r>
      <w:proofErr w:type="gramEnd"/>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3) при реализации мероприятия, указанного в </w:t>
      </w:r>
      <w:hyperlink w:anchor="P4323" w:tooltip="3) реализация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разработанных в соответствии с документами территориального планирования (далее - п">
        <w:r w:rsidRPr="00587BE8">
          <w:rPr>
            <w:rFonts w:ascii="PT Astra Serif" w:hAnsi="PT Astra Serif"/>
            <w:color w:val="000000" w:themeColor="text1"/>
          </w:rPr>
          <w:t>подпункте 3 пункта 1</w:t>
        </w:r>
      </w:hyperlink>
      <w:r w:rsidRPr="00587BE8">
        <w:rPr>
          <w:rFonts w:ascii="PT Astra Serif" w:hAnsi="PT Astra Serif"/>
          <w:color w:val="000000" w:themeColor="text1"/>
        </w:rPr>
        <w:t xml:space="preserve"> настоящих Правил, не позднее 1 ноября текущего года:</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а) заявку на получение субсидий, составленную по форме, утвержденной правовым актом Министерства;</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б) копию муниципального правового акта, устанавливающего расходное обязательство, в целях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которого должна быть предоставлена субсидия;</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в)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которого должна быть предоставлена субсидия, в объеме, соответствующем условиям предоставления субсидий;</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г) проект компактной жилищной застройки.</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Указанные в настоящем пункте документы (копии документов) могут быть представлены в электронной форме с использованием системы электронного документооборота, если местная администрация является ее участником.</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7. Министерство в течение 20 рабочих дней, следующих за днем поступления в Министерство документов (копий документов), указанных в </w:t>
      </w:r>
      <w:hyperlink w:anchor="P4333" w:tooltip="6. Для получения субсидий местная администрация представляет в Министерство:">
        <w:r w:rsidRPr="00587BE8">
          <w:rPr>
            <w:rFonts w:ascii="PT Astra Serif" w:hAnsi="PT Astra Serif"/>
            <w:color w:val="000000" w:themeColor="text1"/>
          </w:rPr>
          <w:t>пункте 6</w:t>
        </w:r>
      </w:hyperlink>
      <w:r w:rsidRPr="00587BE8">
        <w:rPr>
          <w:rFonts w:ascii="PT Astra Serif" w:hAnsi="PT Astra Serif"/>
          <w:color w:val="000000" w:themeColor="text1"/>
        </w:rPr>
        <w:t xml:space="preserve"> настоящих Правил, осуществляет проверку представленных документов (копий документов) и принимает решение о предоставлении субсидии или решение об отказе в предоставлении субсидии и о заключении соглашения.</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Решение Министерства о предоставлении субсидии или решение об отказе в предоставлении субсидии отражается в уведомлении о принятом решении (далее - уведомление), которое направляется местной администрации посредством системы электронного документооборота, если местная администрация является ее участником, либо в форме, обеспечивающей возможность подтверждения факта уведомления. </w:t>
      </w:r>
      <w:proofErr w:type="gramStart"/>
      <w:r w:rsidRPr="00587BE8">
        <w:rPr>
          <w:rFonts w:ascii="PT Astra Serif" w:hAnsi="PT Astra Serif"/>
          <w:color w:val="000000" w:themeColor="text1"/>
        </w:rPr>
        <w:t>При этом в случае принятия Министерством решения об отказе в предоставлении субсидии в уведомлении</w:t>
      </w:r>
      <w:proofErr w:type="gramEnd"/>
      <w:r w:rsidRPr="00587BE8">
        <w:rPr>
          <w:rFonts w:ascii="PT Astra Serif" w:hAnsi="PT Astra Serif"/>
          <w:color w:val="000000" w:themeColor="text1"/>
        </w:rPr>
        <w:t xml:space="preserve"> излагаются обстоятельства, послужившие основанием для принятия такого решения.</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lastRenderedPageBreak/>
        <w:t>8. Основаниями для принятия Министерством решения об отказе в предоставлении субсидии являются:</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1) несоответствие муниципального образования условию предоставления субсидии и (или) критериям отбора для предоставления субсидии, указанным в </w:t>
      </w:r>
      <w:hyperlink w:anchor="P4328" w:tooltip="4. Условием предоставления субсидий местному бюджету является заключение между Министерством и местной администрацией муниципального образования (далее - местная администрация) в государственной интегрированной информационной системе управления общественными ф">
        <w:r w:rsidRPr="00587BE8">
          <w:rPr>
            <w:rFonts w:ascii="PT Astra Serif" w:hAnsi="PT Astra Serif"/>
            <w:color w:val="000000" w:themeColor="text1"/>
          </w:rPr>
          <w:t>пунктах 4</w:t>
        </w:r>
      </w:hyperlink>
      <w:r w:rsidRPr="00587BE8">
        <w:rPr>
          <w:rFonts w:ascii="PT Astra Serif" w:hAnsi="PT Astra Serif"/>
          <w:color w:val="000000" w:themeColor="text1"/>
        </w:rPr>
        <w:t xml:space="preserve"> и </w:t>
      </w:r>
      <w:hyperlink w:anchor="P4329" w:tooltip="5. Критериями отбора муниципальных образований для предоставления субсидий являются:">
        <w:r w:rsidRPr="00587BE8">
          <w:rPr>
            <w:rFonts w:ascii="PT Astra Serif" w:hAnsi="PT Astra Serif"/>
            <w:color w:val="000000" w:themeColor="text1"/>
          </w:rPr>
          <w:t>5</w:t>
        </w:r>
      </w:hyperlink>
      <w:r w:rsidRPr="00587BE8">
        <w:rPr>
          <w:rFonts w:ascii="PT Astra Serif" w:hAnsi="PT Astra Serif"/>
          <w:color w:val="000000" w:themeColor="text1"/>
        </w:rPr>
        <w:t xml:space="preserve"> настоящих Правил;</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2) представление документов (копий документов), указанных в </w:t>
      </w:r>
      <w:hyperlink w:anchor="P4333" w:tooltip="6. Для получения субсидий местная администрация представляет в Министерство:">
        <w:r w:rsidRPr="00587BE8">
          <w:rPr>
            <w:rFonts w:ascii="PT Astra Serif" w:hAnsi="PT Astra Serif"/>
            <w:color w:val="000000" w:themeColor="text1"/>
          </w:rPr>
          <w:t>пункте 6</w:t>
        </w:r>
      </w:hyperlink>
      <w:r w:rsidRPr="00587BE8">
        <w:rPr>
          <w:rFonts w:ascii="PT Astra Serif" w:hAnsi="PT Astra Serif"/>
          <w:color w:val="000000" w:themeColor="text1"/>
        </w:rPr>
        <w:t xml:space="preserve"> настоящих Правил, не в полном объеме и (или) наличие в них неполных и (или) недостоверных сведений;</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3) представление документов (копий документов), указанных в </w:t>
      </w:r>
      <w:hyperlink w:anchor="P4333" w:tooltip="6. Для получения субсидий местная администрация представляет в Министерство:">
        <w:r w:rsidRPr="00587BE8">
          <w:rPr>
            <w:rFonts w:ascii="PT Astra Serif" w:hAnsi="PT Astra Serif"/>
            <w:color w:val="000000" w:themeColor="text1"/>
          </w:rPr>
          <w:t>пункте 6</w:t>
        </w:r>
      </w:hyperlink>
      <w:r w:rsidRPr="00587BE8">
        <w:rPr>
          <w:rFonts w:ascii="PT Astra Serif" w:hAnsi="PT Astra Serif"/>
          <w:color w:val="000000" w:themeColor="text1"/>
        </w:rPr>
        <w:t xml:space="preserve"> настоящих Правил, по истечении сроков, установленных </w:t>
      </w:r>
      <w:hyperlink w:anchor="P4333" w:tooltip="6. Для получения субсидий местная администрация представляет в Министерство:">
        <w:r w:rsidRPr="00587BE8">
          <w:rPr>
            <w:rFonts w:ascii="PT Astra Serif" w:hAnsi="PT Astra Serif"/>
            <w:color w:val="000000" w:themeColor="text1"/>
          </w:rPr>
          <w:t>пунктом 6</w:t>
        </w:r>
      </w:hyperlink>
      <w:r w:rsidRPr="00587BE8">
        <w:rPr>
          <w:rFonts w:ascii="PT Astra Serif" w:hAnsi="PT Astra Serif"/>
          <w:color w:val="000000" w:themeColor="text1"/>
        </w:rPr>
        <w:t xml:space="preserve"> настоящих Правил.</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9. Объем субсидий, предоставляемых местным бюджетам на соответствующий финансовый год в целях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расходных обязательств муниципальных образований, возникающих при реализации мероприятия, указанного в </w:t>
      </w:r>
      <w:hyperlink w:anchor="P4321" w:tooltip="1) улучшение жилищных условий граждан, проживающих на сельских территориях, предусматривающее предоставление социальных выплат на строительство (приобретение) жилья гражданам, проживающим на сельских территориях (далее - социальные выплаты, мероприятия по улуч">
        <w:r w:rsidRPr="00587BE8">
          <w:rPr>
            <w:rFonts w:ascii="PT Astra Serif" w:hAnsi="PT Astra Serif"/>
            <w:color w:val="000000" w:themeColor="text1"/>
          </w:rPr>
          <w:t>подпункте 1 пункта 1</w:t>
        </w:r>
      </w:hyperlink>
      <w:r w:rsidRPr="00587BE8">
        <w:rPr>
          <w:rFonts w:ascii="PT Astra Serif" w:hAnsi="PT Astra Serif"/>
          <w:color w:val="000000" w:themeColor="text1"/>
        </w:rPr>
        <w:t xml:space="preserve"> настоящих Правил, определяется по формуле:</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ind w:firstLine="540"/>
        <w:jc w:val="both"/>
        <w:rPr>
          <w:rFonts w:ascii="PT Astra Serif" w:hAnsi="PT Astra Serif"/>
          <w:color w:val="000000" w:themeColor="text1"/>
          <w:lang w:val="en-US"/>
        </w:rPr>
      </w:pPr>
      <w:proofErr w:type="spellStart"/>
      <w:r w:rsidRPr="00587BE8">
        <w:rPr>
          <w:rFonts w:ascii="PT Astra Serif" w:hAnsi="PT Astra Serif"/>
          <w:color w:val="000000" w:themeColor="text1"/>
          <w:lang w:val="en-US"/>
        </w:rPr>
        <w:t>Ci</w:t>
      </w:r>
      <w:proofErr w:type="spellEnd"/>
      <w:r w:rsidRPr="00587BE8">
        <w:rPr>
          <w:rFonts w:ascii="PT Astra Serif" w:hAnsi="PT Astra Serif"/>
          <w:color w:val="000000" w:themeColor="text1"/>
          <w:lang w:val="en-US"/>
        </w:rPr>
        <w:t xml:space="preserve"> = F x (Pi x Yi / 100) / P, </w:t>
      </w:r>
      <w:r w:rsidRPr="00587BE8">
        <w:rPr>
          <w:rFonts w:ascii="PT Astra Serif" w:hAnsi="PT Astra Serif"/>
          <w:color w:val="000000" w:themeColor="text1"/>
        </w:rPr>
        <w:t>где</w:t>
      </w:r>
      <w:r w:rsidRPr="00587BE8">
        <w:rPr>
          <w:rFonts w:ascii="PT Astra Serif" w:hAnsi="PT Astra Serif"/>
          <w:color w:val="000000" w:themeColor="text1"/>
          <w:lang w:val="en-US"/>
        </w:rPr>
        <w:t>:</w:t>
      </w:r>
    </w:p>
    <w:p w:rsidR="002A2966" w:rsidRPr="00587BE8" w:rsidRDefault="002A2966">
      <w:pPr>
        <w:pStyle w:val="ConsPlusNormal0"/>
        <w:jc w:val="both"/>
        <w:rPr>
          <w:rFonts w:ascii="PT Astra Serif" w:hAnsi="PT Astra Serif"/>
          <w:color w:val="000000" w:themeColor="text1"/>
          <w:lang w:val="en-US"/>
        </w:rPr>
      </w:pPr>
    </w:p>
    <w:p w:rsidR="002A2966" w:rsidRPr="00587BE8" w:rsidRDefault="00A9389C">
      <w:pPr>
        <w:pStyle w:val="ConsPlusNormal0"/>
        <w:ind w:firstLine="540"/>
        <w:jc w:val="both"/>
        <w:rPr>
          <w:rFonts w:ascii="PT Astra Serif" w:hAnsi="PT Astra Serif"/>
          <w:color w:val="000000" w:themeColor="text1"/>
        </w:rPr>
      </w:pPr>
      <w:proofErr w:type="spellStart"/>
      <w:r w:rsidRPr="00587BE8">
        <w:rPr>
          <w:rFonts w:ascii="PT Astra Serif" w:hAnsi="PT Astra Serif"/>
          <w:color w:val="000000" w:themeColor="text1"/>
        </w:rPr>
        <w:t>Ci</w:t>
      </w:r>
      <w:proofErr w:type="spellEnd"/>
      <w:r w:rsidRPr="00587BE8">
        <w:rPr>
          <w:rFonts w:ascii="PT Astra Serif" w:hAnsi="PT Astra Serif"/>
          <w:color w:val="000000" w:themeColor="text1"/>
        </w:rPr>
        <w:t xml:space="preserve"> - объем субсидии, предоставляемой </w:t>
      </w:r>
      <w:proofErr w:type="spellStart"/>
      <w:r w:rsidRPr="00587BE8">
        <w:rPr>
          <w:rFonts w:ascii="PT Astra Serif" w:hAnsi="PT Astra Serif"/>
          <w:color w:val="000000" w:themeColor="text1"/>
        </w:rPr>
        <w:t>i-му</w:t>
      </w:r>
      <w:proofErr w:type="spellEnd"/>
      <w:r w:rsidRPr="00587BE8">
        <w:rPr>
          <w:rFonts w:ascii="PT Astra Serif" w:hAnsi="PT Astra Serif"/>
          <w:color w:val="000000" w:themeColor="text1"/>
        </w:rPr>
        <w:t xml:space="preserve"> местному бюджету в целях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расходных обязательств, связанных с реализацией мероприятия по улучшению жилищных условий граждан;</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F - общий объем субсидий, подлежащий распределению;</w:t>
      </w:r>
    </w:p>
    <w:p w:rsidR="002A2966" w:rsidRPr="00587BE8" w:rsidRDefault="00A9389C">
      <w:pPr>
        <w:pStyle w:val="ConsPlusNormal0"/>
        <w:spacing w:before="200"/>
        <w:ind w:firstLine="540"/>
        <w:jc w:val="both"/>
        <w:rPr>
          <w:rFonts w:ascii="PT Astra Serif" w:hAnsi="PT Astra Serif"/>
          <w:color w:val="000000" w:themeColor="text1"/>
        </w:rPr>
      </w:pPr>
      <w:proofErr w:type="spellStart"/>
      <w:r w:rsidRPr="00587BE8">
        <w:rPr>
          <w:rFonts w:ascii="PT Astra Serif" w:hAnsi="PT Astra Serif"/>
          <w:color w:val="000000" w:themeColor="text1"/>
        </w:rPr>
        <w:t>Pi</w:t>
      </w:r>
      <w:proofErr w:type="spellEnd"/>
      <w:r w:rsidRPr="00587BE8">
        <w:rPr>
          <w:rFonts w:ascii="PT Astra Serif" w:hAnsi="PT Astra Serif"/>
          <w:color w:val="000000" w:themeColor="text1"/>
        </w:rPr>
        <w:t xml:space="preserve"> - объем потребности i-го муниципального образования в средствах, необходимых для исполнения расходных обязательств, в целях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которых предоставляются субсидии;</w:t>
      </w:r>
    </w:p>
    <w:p w:rsidR="002A2966" w:rsidRPr="00587BE8" w:rsidRDefault="00A9389C">
      <w:pPr>
        <w:pStyle w:val="ConsPlusNormal0"/>
        <w:spacing w:before="200"/>
        <w:ind w:firstLine="540"/>
        <w:jc w:val="both"/>
        <w:rPr>
          <w:rFonts w:ascii="PT Astra Serif" w:hAnsi="PT Astra Serif"/>
          <w:color w:val="000000" w:themeColor="text1"/>
        </w:rPr>
      </w:pPr>
      <w:proofErr w:type="spellStart"/>
      <w:r w:rsidRPr="00587BE8">
        <w:rPr>
          <w:rFonts w:ascii="PT Astra Serif" w:hAnsi="PT Astra Serif"/>
          <w:color w:val="000000" w:themeColor="text1"/>
        </w:rPr>
        <w:t>Yi</w:t>
      </w:r>
      <w:proofErr w:type="spellEnd"/>
      <w:r w:rsidRPr="00587BE8">
        <w:rPr>
          <w:rFonts w:ascii="PT Astra Serif" w:hAnsi="PT Astra Serif"/>
          <w:color w:val="000000" w:themeColor="text1"/>
        </w:rPr>
        <w:t xml:space="preserve"> - значение уровня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Ульяновской областью объема расходного обязательства муниципального образования, равное 95 процентам;</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P - суммарный объем субсидий, запрошенный во всех заявках на получение субсидий, по </w:t>
      </w:r>
      <w:proofErr w:type="gramStart"/>
      <w:r w:rsidRPr="00587BE8">
        <w:rPr>
          <w:rFonts w:ascii="PT Astra Serif" w:hAnsi="PT Astra Serif"/>
          <w:color w:val="000000" w:themeColor="text1"/>
        </w:rPr>
        <w:t>результатам</w:t>
      </w:r>
      <w:proofErr w:type="gramEnd"/>
      <w:r w:rsidRPr="00587BE8">
        <w:rPr>
          <w:rFonts w:ascii="PT Astra Serif" w:hAnsi="PT Astra Serif"/>
          <w:color w:val="000000" w:themeColor="text1"/>
        </w:rPr>
        <w:t xml:space="preserve"> рассмотрения которых Министерством приняты решения о предоставлении субсидий и о заключении соглашения.</w:t>
      </w:r>
    </w:p>
    <w:p w:rsidR="002A2966" w:rsidRPr="00587BE8" w:rsidRDefault="00A9389C">
      <w:pPr>
        <w:pStyle w:val="ConsPlusNormal0"/>
        <w:spacing w:before="200"/>
        <w:ind w:firstLine="540"/>
        <w:jc w:val="both"/>
        <w:rPr>
          <w:rFonts w:ascii="PT Astra Serif" w:hAnsi="PT Astra Serif"/>
          <w:color w:val="000000" w:themeColor="text1"/>
        </w:rPr>
      </w:pPr>
      <w:proofErr w:type="gramStart"/>
      <w:r w:rsidRPr="00587BE8">
        <w:rPr>
          <w:rFonts w:ascii="PT Astra Serif" w:hAnsi="PT Astra Serif"/>
          <w:color w:val="000000" w:themeColor="text1"/>
        </w:rPr>
        <w:t xml:space="preserve">В случае если объем субсидий, рассчитанный местным бюджетам, недостаточен для предоставления социальной выплаты хотя бы одному получателю социальной выплаты, субсидии предоставляются с учетом очередности, установленной </w:t>
      </w:r>
      <w:hyperlink r:id="rId558" w:tooltip="Постановление Правительства РФ от 31.05.2019 N 696 (ред. от 31.07.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
        <w:r w:rsidRPr="00587BE8">
          <w:rPr>
            <w:rFonts w:ascii="PT Astra Serif" w:hAnsi="PT Astra Serif"/>
            <w:color w:val="000000" w:themeColor="text1"/>
          </w:rPr>
          <w:t xml:space="preserve">приложением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w:t>
        </w:r>
      </w:hyperlink>
      <w:r w:rsidRPr="00587BE8">
        <w:rPr>
          <w:rFonts w:ascii="PT Astra Serif" w:hAnsi="PT Astra Serif"/>
          <w:color w:val="000000" w:themeColor="text1"/>
        </w:rPr>
        <w:t xml:space="preserve"> к Правилам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предусмотренным государственной программой Российской Федерации "Комплексное развитие сельских</w:t>
      </w:r>
      <w:proofErr w:type="gramEnd"/>
      <w:r w:rsidRPr="00587BE8">
        <w:rPr>
          <w:rFonts w:ascii="PT Astra Serif" w:hAnsi="PT Astra Serif"/>
          <w:color w:val="000000" w:themeColor="text1"/>
        </w:rPr>
        <w:t xml:space="preserve"> территорий".</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Решение о размере субсидий, предоставляемых местным бюджетам, принимается </w:t>
      </w:r>
      <w:proofErr w:type="spellStart"/>
      <w:r w:rsidRPr="00587BE8">
        <w:rPr>
          <w:rFonts w:ascii="PT Astra Serif" w:hAnsi="PT Astra Serif"/>
          <w:color w:val="000000" w:themeColor="text1"/>
        </w:rPr>
        <w:t>комиссионно</w:t>
      </w:r>
      <w:proofErr w:type="spellEnd"/>
      <w:r w:rsidRPr="00587BE8">
        <w:rPr>
          <w:rFonts w:ascii="PT Astra Serif" w:hAnsi="PT Astra Serif"/>
          <w:color w:val="000000" w:themeColor="text1"/>
        </w:rPr>
        <w:t>.</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10. Объем субсидии, предоставляемой местному бюджету на соответствующий финансовый год в целях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расходных обязательств муниципальных образований, возникающих при реализации мероприятия, указанного в </w:t>
      </w:r>
      <w:hyperlink w:anchor="P4322" w:tooltip="2) строительство (приобретение) жилья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
        <w:r w:rsidRPr="00587BE8">
          <w:rPr>
            <w:rFonts w:ascii="PT Astra Serif" w:hAnsi="PT Astra Serif"/>
            <w:color w:val="000000" w:themeColor="text1"/>
          </w:rPr>
          <w:t>подпункте 2 пункта 1</w:t>
        </w:r>
      </w:hyperlink>
      <w:r w:rsidRPr="00587BE8">
        <w:rPr>
          <w:rFonts w:ascii="PT Astra Serif" w:hAnsi="PT Astra Serif"/>
          <w:color w:val="000000" w:themeColor="text1"/>
        </w:rPr>
        <w:t xml:space="preserve"> настоящих Правил, определяется по формуле:</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ind w:firstLine="540"/>
        <w:jc w:val="both"/>
        <w:rPr>
          <w:rFonts w:ascii="PT Astra Serif" w:hAnsi="PT Astra Serif"/>
          <w:color w:val="000000" w:themeColor="text1"/>
          <w:lang w:val="en-US"/>
        </w:rPr>
      </w:pPr>
      <w:proofErr w:type="spellStart"/>
      <w:r w:rsidRPr="00587BE8">
        <w:rPr>
          <w:rFonts w:ascii="PT Astra Serif" w:hAnsi="PT Astra Serif"/>
          <w:color w:val="000000" w:themeColor="text1"/>
          <w:lang w:val="en-US"/>
        </w:rPr>
        <w:t>Ci</w:t>
      </w:r>
      <w:proofErr w:type="spellEnd"/>
      <w:r w:rsidRPr="00587BE8">
        <w:rPr>
          <w:rFonts w:ascii="PT Astra Serif" w:hAnsi="PT Astra Serif"/>
          <w:color w:val="000000" w:themeColor="text1"/>
          <w:lang w:val="en-US"/>
        </w:rPr>
        <w:t xml:space="preserve"> = F x (Pi x Yi / 100) / P, </w:t>
      </w:r>
      <w:r w:rsidRPr="00587BE8">
        <w:rPr>
          <w:rFonts w:ascii="PT Astra Serif" w:hAnsi="PT Astra Serif"/>
          <w:color w:val="000000" w:themeColor="text1"/>
        </w:rPr>
        <w:t>где</w:t>
      </w:r>
      <w:r w:rsidRPr="00587BE8">
        <w:rPr>
          <w:rFonts w:ascii="PT Astra Serif" w:hAnsi="PT Astra Serif"/>
          <w:color w:val="000000" w:themeColor="text1"/>
          <w:lang w:val="en-US"/>
        </w:rPr>
        <w:t>:</w:t>
      </w:r>
    </w:p>
    <w:p w:rsidR="002A2966" w:rsidRPr="00587BE8" w:rsidRDefault="002A2966">
      <w:pPr>
        <w:pStyle w:val="ConsPlusNormal0"/>
        <w:jc w:val="both"/>
        <w:rPr>
          <w:rFonts w:ascii="PT Astra Serif" w:hAnsi="PT Astra Serif"/>
          <w:color w:val="000000" w:themeColor="text1"/>
          <w:lang w:val="en-US"/>
        </w:rPr>
      </w:pPr>
    </w:p>
    <w:p w:rsidR="002A2966" w:rsidRPr="00587BE8" w:rsidRDefault="00A9389C">
      <w:pPr>
        <w:pStyle w:val="ConsPlusNormal0"/>
        <w:ind w:firstLine="540"/>
        <w:jc w:val="both"/>
        <w:rPr>
          <w:rFonts w:ascii="PT Astra Serif" w:hAnsi="PT Astra Serif"/>
          <w:color w:val="000000" w:themeColor="text1"/>
        </w:rPr>
      </w:pPr>
      <w:proofErr w:type="spellStart"/>
      <w:r w:rsidRPr="00587BE8">
        <w:rPr>
          <w:rFonts w:ascii="PT Astra Serif" w:hAnsi="PT Astra Serif"/>
          <w:color w:val="000000" w:themeColor="text1"/>
        </w:rPr>
        <w:t>Ci</w:t>
      </w:r>
      <w:proofErr w:type="spellEnd"/>
      <w:r w:rsidRPr="00587BE8">
        <w:rPr>
          <w:rFonts w:ascii="PT Astra Serif" w:hAnsi="PT Astra Serif"/>
          <w:color w:val="000000" w:themeColor="text1"/>
        </w:rPr>
        <w:t xml:space="preserve"> - объем субсидии, предоставляемой </w:t>
      </w:r>
      <w:proofErr w:type="spellStart"/>
      <w:r w:rsidRPr="00587BE8">
        <w:rPr>
          <w:rFonts w:ascii="PT Astra Serif" w:hAnsi="PT Astra Serif"/>
          <w:color w:val="000000" w:themeColor="text1"/>
        </w:rPr>
        <w:t>i-му</w:t>
      </w:r>
      <w:proofErr w:type="spellEnd"/>
      <w:r w:rsidRPr="00587BE8">
        <w:rPr>
          <w:rFonts w:ascii="PT Astra Serif" w:hAnsi="PT Astra Serif"/>
          <w:color w:val="000000" w:themeColor="text1"/>
        </w:rPr>
        <w:t xml:space="preserve"> местному бюджету в целях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расходных обязательств, связанных с реализацией мероприятия по строительству жилья, предоставляемого по договору найма жилого помещения;</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F - общий объем субсидий, подлежащий распределению;</w:t>
      </w:r>
    </w:p>
    <w:p w:rsidR="002A2966" w:rsidRPr="00587BE8" w:rsidRDefault="00A9389C">
      <w:pPr>
        <w:pStyle w:val="ConsPlusNormal0"/>
        <w:spacing w:before="200"/>
        <w:ind w:firstLine="540"/>
        <w:jc w:val="both"/>
        <w:rPr>
          <w:rFonts w:ascii="PT Astra Serif" w:hAnsi="PT Astra Serif"/>
          <w:color w:val="000000" w:themeColor="text1"/>
        </w:rPr>
      </w:pPr>
      <w:proofErr w:type="spellStart"/>
      <w:r w:rsidRPr="00587BE8">
        <w:rPr>
          <w:rFonts w:ascii="PT Astra Serif" w:hAnsi="PT Astra Serif"/>
          <w:color w:val="000000" w:themeColor="text1"/>
        </w:rPr>
        <w:t>Pi</w:t>
      </w:r>
      <w:proofErr w:type="spellEnd"/>
      <w:r w:rsidRPr="00587BE8">
        <w:rPr>
          <w:rFonts w:ascii="PT Astra Serif" w:hAnsi="PT Astra Serif"/>
          <w:color w:val="000000" w:themeColor="text1"/>
        </w:rPr>
        <w:t xml:space="preserve"> - объем потребности i-го муниципального образования в средствах, необходимых для исполнения расходных обязательств, в целях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которых предоставляются субсидии;</w:t>
      </w:r>
    </w:p>
    <w:p w:rsidR="002A2966" w:rsidRPr="00587BE8" w:rsidRDefault="00A9389C">
      <w:pPr>
        <w:pStyle w:val="ConsPlusNormal0"/>
        <w:spacing w:before="200"/>
        <w:ind w:firstLine="540"/>
        <w:jc w:val="both"/>
        <w:rPr>
          <w:rFonts w:ascii="PT Astra Serif" w:hAnsi="PT Astra Serif"/>
          <w:color w:val="000000" w:themeColor="text1"/>
        </w:rPr>
      </w:pPr>
      <w:proofErr w:type="spellStart"/>
      <w:r w:rsidRPr="00587BE8">
        <w:rPr>
          <w:rFonts w:ascii="PT Astra Serif" w:hAnsi="PT Astra Serif"/>
          <w:color w:val="000000" w:themeColor="text1"/>
        </w:rPr>
        <w:t>Yi</w:t>
      </w:r>
      <w:proofErr w:type="spellEnd"/>
      <w:r w:rsidRPr="00587BE8">
        <w:rPr>
          <w:rFonts w:ascii="PT Astra Serif" w:hAnsi="PT Astra Serif"/>
          <w:color w:val="000000" w:themeColor="text1"/>
        </w:rPr>
        <w:t xml:space="preserve"> - значение уровня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Ульяновской областью объема расходного обязательства муниципального образования, в целях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которого должна быть предоставлена субсидия, установленное соглашением;</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P - суммарный объем субсидий, заявленный во всех заявках на получение субсидий, по </w:t>
      </w:r>
      <w:proofErr w:type="gramStart"/>
      <w:r w:rsidRPr="00587BE8">
        <w:rPr>
          <w:rFonts w:ascii="PT Astra Serif" w:hAnsi="PT Astra Serif"/>
          <w:color w:val="000000" w:themeColor="text1"/>
        </w:rPr>
        <w:t>результатам</w:t>
      </w:r>
      <w:proofErr w:type="gramEnd"/>
      <w:r w:rsidRPr="00587BE8">
        <w:rPr>
          <w:rFonts w:ascii="PT Astra Serif" w:hAnsi="PT Astra Serif"/>
          <w:color w:val="000000" w:themeColor="text1"/>
        </w:rPr>
        <w:t xml:space="preserve"> рассмотрения которых Министерством принято решение о предоставлении субсидий.</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lastRenderedPageBreak/>
        <w:t xml:space="preserve">11. Объем субсидии, предоставляемой местному бюджету на соответствующий финансовый год в целях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расходных обязательств муниципальных образований, возникающих при реализации мероприятия, указанного в </w:t>
      </w:r>
      <w:hyperlink w:anchor="P4323" w:tooltip="3) реализация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разработанных в соответствии с документами территориального планирования (далее - п">
        <w:r w:rsidRPr="00587BE8">
          <w:rPr>
            <w:rFonts w:ascii="PT Astra Serif" w:hAnsi="PT Astra Serif"/>
            <w:color w:val="000000" w:themeColor="text1"/>
          </w:rPr>
          <w:t>подпункте 3 пункта 1</w:t>
        </w:r>
      </w:hyperlink>
      <w:r w:rsidRPr="00587BE8">
        <w:rPr>
          <w:rFonts w:ascii="PT Astra Serif" w:hAnsi="PT Astra Serif"/>
          <w:color w:val="000000" w:themeColor="text1"/>
        </w:rPr>
        <w:t xml:space="preserve"> настоящих Правил, определяется по формуле:</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ind w:firstLine="540"/>
        <w:jc w:val="both"/>
        <w:rPr>
          <w:rFonts w:ascii="PT Astra Serif" w:hAnsi="PT Astra Serif"/>
          <w:color w:val="000000" w:themeColor="text1"/>
        </w:rPr>
      </w:pPr>
      <w:proofErr w:type="spellStart"/>
      <w:r w:rsidRPr="00587BE8">
        <w:rPr>
          <w:rFonts w:ascii="PT Astra Serif" w:hAnsi="PT Astra Serif"/>
          <w:color w:val="000000" w:themeColor="text1"/>
          <w:lang w:val="en-US"/>
        </w:rPr>
        <w:t>Ci</w:t>
      </w:r>
      <w:proofErr w:type="spellEnd"/>
      <w:r w:rsidRPr="00587BE8">
        <w:rPr>
          <w:rFonts w:ascii="PT Astra Serif" w:hAnsi="PT Astra Serif"/>
          <w:color w:val="000000" w:themeColor="text1"/>
          <w:lang w:val="en-US"/>
        </w:rPr>
        <w:t xml:space="preserve"> = F x (Pi x Yi / 100) / (Xi1 + Xi2 +... </w:t>
      </w:r>
      <w:proofErr w:type="spellStart"/>
      <w:proofErr w:type="gramStart"/>
      <w:r w:rsidRPr="00587BE8">
        <w:rPr>
          <w:rFonts w:ascii="PT Astra Serif" w:hAnsi="PT Astra Serif"/>
          <w:color w:val="000000" w:themeColor="text1"/>
        </w:rPr>
        <w:t>Xi</w:t>
      </w:r>
      <w:r w:rsidR="00587BE8" w:rsidRPr="00587BE8">
        <w:rPr>
          <w:rFonts w:ascii="PT Astra Serif" w:hAnsi="PT Astra Serif"/>
          <w:color w:val="000000" w:themeColor="text1"/>
        </w:rPr>
        <w:t>№</w:t>
      </w:r>
      <w:proofErr w:type="spellEnd"/>
      <w:r w:rsidRPr="00587BE8">
        <w:rPr>
          <w:rFonts w:ascii="PT Astra Serif" w:hAnsi="PT Astra Serif"/>
          <w:color w:val="000000" w:themeColor="text1"/>
        </w:rPr>
        <w:t>), где:</w:t>
      </w:r>
      <w:proofErr w:type="gramEnd"/>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ind w:firstLine="540"/>
        <w:jc w:val="both"/>
        <w:rPr>
          <w:rFonts w:ascii="PT Astra Serif" w:hAnsi="PT Astra Serif"/>
          <w:color w:val="000000" w:themeColor="text1"/>
        </w:rPr>
      </w:pPr>
      <w:proofErr w:type="spellStart"/>
      <w:r w:rsidRPr="00587BE8">
        <w:rPr>
          <w:rFonts w:ascii="PT Astra Serif" w:hAnsi="PT Astra Serif"/>
          <w:color w:val="000000" w:themeColor="text1"/>
        </w:rPr>
        <w:t>Ci</w:t>
      </w:r>
      <w:proofErr w:type="spellEnd"/>
      <w:r w:rsidRPr="00587BE8">
        <w:rPr>
          <w:rFonts w:ascii="PT Astra Serif" w:hAnsi="PT Astra Serif"/>
          <w:color w:val="000000" w:themeColor="text1"/>
        </w:rPr>
        <w:t xml:space="preserve"> - объем субсидии, предоставляемой </w:t>
      </w:r>
      <w:proofErr w:type="spellStart"/>
      <w:r w:rsidRPr="00587BE8">
        <w:rPr>
          <w:rFonts w:ascii="PT Astra Serif" w:hAnsi="PT Astra Serif"/>
          <w:color w:val="000000" w:themeColor="text1"/>
        </w:rPr>
        <w:t>i-му</w:t>
      </w:r>
      <w:proofErr w:type="spellEnd"/>
      <w:r w:rsidRPr="00587BE8">
        <w:rPr>
          <w:rFonts w:ascii="PT Astra Serif" w:hAnsi="PT Astra Serif"/>
          <w:color w:val="000000" w:themeColor="text1"/>
        </w:rPr>
        <w:t xml:space="preserve"> местному бюджету в целях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расходных обязательств, связанных с реализацией мероприятия по реализации проектов компактной жилищной застройки;</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F - общий объем субсидий, подлежащий распределению;</w:t>
      </w:r>
    </w:p>
    <w:p w:rsidR="002A2966" w:rsidRPr="00587BE8" w:rsidRDefault="00A9389C">
      <w:pPr>
        <w:pStyle w:val="ConsPlusNormal0"/>
        <w:spacing w:before="200"/>
        <w:ind w:firstLine="540"/>
        <w:jc w:val="both"/>
        <w:rPr>
          <w:rFonts w:ascii="PT Astra Serif" w:hAnsi="PT Astra Serif"/>
          <w:color w:val="000000" w:themeColor="text1"/>
        </w:rPr>
      </w:pPr>
      <w:proofErr w:type="spellStart"/>
      <w:r w:rsidRPr="00587BE8">
        <w:rPr>
          <w:rFonts w:ascii="PT Astra Serif" w:hAnsi="PT Astra Serif"/>
          <w:color w:val="000000" w:themeColor="text1"/>
        </w:rPr>
        <w:t>Pi</w:t>
      </w:r>
      <w:proofErr w:type="spellEnd"/>
      <w:r w:rsidRPr="00587BE8">
        <w:rPr>
          <w:rFonts w:ascii="PT Astra Serif" w:hAnsi="PT Astra Serif"/>
          <w:color w:val="000000" w:themeColor="text1"/>
        </w:rPr>
        <w:t xml:space="preserve"> - объем потребности i-го муниципального образования в средствах, необходимых для исполнения расходных обязательств, в целях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которых предоставляются субсидии;</w:t>
      </w:r>
    </w:p>
    <w:p w:rsidR="002A2966" w:rsidRPr="00587BE8" w:rsidRDefault="00A9389C">
      <w:pPr>
        <w:pStyle w:val="ConsPlusNormal0"/>
        <w:spacing w:before="200"/>
        <w:ind w:firstLine="540"/>
        <w:jc w:val="both"/>
        <w:rPr>
          <w:rFonts w:ascii="PT Astra Serif" w:hAnsi="PT Astra Serif"/>
          <w:color w:val="000000" w:themeColor="text1"/>
        </w:rPr>
      </w:pPr>
      <w:proofErr w:type="spellStart"/>
      <w:r w:rsidRPr="00587BE8">
        <w:rPr>
          <w:rFonts w:ascii="PT Astra Serif" w:hAnsi="PT Astra Serif"/>
          <w:color w:val="000000" w:themeColor="text1"/>
        </w:rPr>
        <w:t>Yi</w:t>
      </w:r>
      <w:proofErr w:type="spellEnd"/>
      <w:r w:rsidRPr="00587BE8">
        <w:rPr>
          <w:rFonts w:ascii="PT Astra Serif" w:hAnsi="PT Astra Serif"/>
          <w:color w:val="000000" w:themeColor="text1"/>
        </w:rPr>
        <w:t xml:space="preserve"> - значение уровня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Ульяновской областью объема расходного обязательства муниципального образования, связанного с реализацией проекта (проектов) компактной жилищной застройки, установленное соглашением;</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Xi1, Xi2 и </w:t>
      </w:r>
      <w:proofErr w:type="spellStart"/>
      <w:r w:rsidRPr="00587BE8">
        <w:rPr>
          <w:rFonts w:ascii="PT Astra Serif" w:hAnsi="PT Astra Serif"/>
          <w:color w:val="000000" w:themeColor="text1"/>
        </w:rPr>
        <w:t>Xi</w:t>
      </w:r>
      <w:r w:rsidR="00587BE8" w:rsidRPr="00587BE8">
        <w:rPr>
          <w:rFonts w:ascii="PT Astra Serif" w:hAnsi="PT Astra Serif"/>
          <w:color w:val="000000" w:themeColor="text1"/>
        </w:rPr>
        <w:t>№</w:t>
      </w:r>
      <w:proofErr w:type="spellEnd"/>
      <w:r w:rsidRPr="00587BE8">
        <w:rPr>
          <w:rFonts w:ascii="PT Astra Serif" w:hAnsi="PT Astra Serif"/>
          <w:color w:val="000000" w:themeColor="text1"/>
        </w:rPr>
        <w:t xml:space="preserve"> - объем затрат, связанных с реализацией каждого проекта компактной жилищной застройки в соответствующем финансовом году.</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12. Перечисление субсидии осуществляется в установленном бюджетным законодательством порядке на лицевой счет, открытый местной администрации в финансовом органе муниципального образования или территориальном органе Федерального казначейства по Ульяновской области для учета операций со средствами местных бюджетов.</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13. Результатами использования субсидий являются:</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1) 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социальные выплаты;</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2) осуществлено строительство (приобретение) жилья, предоставляемого гражданам Российской Федерации, проживающим на сельских территориях, по договору найма жилого помещения;</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3) обустроены объектами инженерной инфраструктуры и благоустроены площадки, расположенные на сельских территориях, под компактную жилищную застройку.</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14. Значение результата использования субсидии устанавливается в соглашении.</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15. Оценка эффективности использования субсидий осуществляется Министерством посредством сравнения значений результатов использования субсидий, установленных соглашениями, и фактически достигнутых местными администрациями значений результатов использования субсидий по итогам отчетного года.</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16. </w:t>
      </w:r>
      <w:proofErr w:type="gramStart"/>
      <w:r w:rsidRPr="00587BE8">
        <w:rPr>
          <w:rFonts w:ascii="PT Astra Serif" w:hAnsi="PT Astra Serif"/>
          <w:color w:val="000000" w:themeColor="text1"/>
        </w:rPr>
        <w:t xml:space="preserve">Возврат субсидий муниципальными образованиями из местных бюджетов в областной бюджет в случае нарушения обязательств, предусмотренных соглашениями, связанных с достижением значений результатов использования субсидий, включая порядок расчета объема субсидий, подлежащих возврату, сроки возврата и основания для освобождения муниципальных образований от применения мер ответственности за нарушения указанных обязательств, осуществляется в соответствии с </w:t>
      </w:r>
      <w:hyperlink r:id="rId559"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
        <w:r w:rsidRPr="00587BE8">
          <w:rPr>
            <w:rFonts w:ascii="PT Astra Serif" w:hAnsi="PT Astra Serif"/>
            <w:color w:val="000000" w:themeColor="text1"/>
          </w:rPr>
          <w:t>пунктами 14</w:t>
        </w:r>
      </w:hyperlink>
      <w:r w:rsidRPr="00587BE8">
        <w:rPr>
          <w:rFonts w:ascii="PT Astra Serif" w:hAnsi="PT Astra Serif"/>
          <w:color w:val="000000" w:themeColor="text1"/>
        </w:rPr>
        <w:t xml:space="preserve"> - </w:t>
      </w:r>
      <w:hyperlink r:id="rId560"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
        <w:r w:rsidRPr="00587BE8">
          <w:rPr>
            <w:rFonts w:ascii="PT Astra Serif" w:hAnsi="PT Astra Serif"/>
            <w:color w:val="000000" w:themeColor="text1"/>
          </w:rPr>
          <w:t>18</w:t>
        </w:r>
      </w:hyperlink>
      <w:r w:rsidRPr="00587BE8">
        <w:rPr>
          <w:rFonts w:ascii="PT Astra Serif" w:hAnsi="PT Astra Serif"/>
          <w:color w:val="000000" w:themeColor="text1"/>
        </w:rPr>
        <w:t xml:space="preserve"> Правил формирования, предоставления и распределения субсидий из</w:t>
      </w:r>
      <w:proofErr w:type="gramEnd"/>
      <w:r w:rsidRPr="00587BE8">
        <w:rPr>
          <w:rFonts w:ascii="PT Astra Serif" w:hAnsi="PT Astra Serif"/>
          <w:color w:val="000000" w:themeColor="text1"/>
        </w:rPr>
        <w:t xml:space="preserve"> областного бюджета Ульяновской области бюджетам муниципальных образований Ульяновской области, утвержденных постановлением Правительства Ульяновской области от 29.10.2019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17. Остатки субсидий, не использованные в текущем финансовом году, подлежат возврату в областной бюджет в установленном бюджетным законодательством порядке.</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18. Возврат субсидий (остатков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В случае отказа или уклонения местными администрациями от добровольного возврата субсидий (остатков субсидии) в областной бюджет Министерство принимает меры по их принудительному взысканию в установленном </w:t>
      </w:r>
      <w:r w:rsidRPr="00587BE8">
        <w:rPr>
          <w:rFonts w:ascii="PT Astra Serif" w:hAnsi="PT Astra Serif"/>
          <w:color w:val="000000" w:themeColor="text1"/>
        </w:rPr>
        <w:lastRenderedPageBreak/>
        <w:t>законодательством порядке.</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19. Министерство обеспечивает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rsidR="002A2966" w:rsidRPr="00587BE8" w:rsidRDefault="002A2966">
      <w:pPr>
        <w:pStyle w:val="ConsPlusNormal0"/>
        <w:jc w:val="both"/>
        <w:rPr>
          <w:rFonts w:ascii="PT Astra Serif" w:hAnsi="PT Astra Serif"/>
          <w:color w:val="000000" w:themeColor="text1"/>
        </w:rPr>
      </w:pPr>
    </w:p>
    <w:p w:rsidR="002A2966" w:rsidRPr="00587BE8" w:rsidRDefault="002A2966">
      <w:pPr>
        <w:pStyle w:val="ConsPlusNormal0"/>
        <w:jc w:val="both"/>
        <w:rPr>
          <w:rFonts w:ascii="PT Astra Serif" w:hAnsi="PT Astra Serif"/>
          <w:color w:val="000000" w:themeColor="text1"/>
        </w:rPr>
      </w:pPr>
    </w:p>
    <w:p w:rsidR="002A2966" w:rsidRPr="00587BE8" w:rsidRDefault="002A2966">
      <w:pPr>
        <w:pStyle w:val="ConsPlusNormal0"/>
        <w:jc w:val="both"/>
        <w:rPr>
          <w:rFonts w:ascii="PT Astra Serif" w:hAnsi="PT Astra Serif"/>
          <w:color w:val="000000" w:themeColor="text1"/>
        </w:rPr>
      </w:pPr>
    </w:p>
    <w:p w:rsidR="002A2966" w:rsidRPr="00587BE8" w:rsidRDefault="002A2966">
      <w:pPr>
        <w:pStyle w:val="ConsPlusNormal0"/>
        <w:jc w:val="both"/>
        <w:rPr>
          <w:rFonts w:ascii="PT Astra Serif" w:hAnsi="PT Astra Serif"/>
          <w:color w:val="000000" w:themeColor="text1"/>
        </w:rPr>
      </w:pP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jc w:val="right"/>
        <w:outlineLvl w:val="1"/>
        <w:rPr>
          <w:rFonts w:ascii="PT Astra Serif" w:hAnsi="PT Astra Serif"/>
          <w:color w:val="000000" w:themeColor="text1"/>
        </w:rPr>
      </w:pPr>
      <w:r w:rsidRPr="00587BE8">
        <w:rPr>
          <w:rFonts w:ascii="PT Astra Serif" w:hAnsi="PT Astra Serif"/>
          <w:color w:val="000000" w:themeColor="text1"/>
        </w:rPr>
        <w:t xml:space="preserve">Приложение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6</w:t>
      </w:r>
    </w:p>
    <w:p w:rsidR="002A2966" w:rsidRPr="00587BE8" w:rsidRDefault="00A9389C">
      <w:pPr>
        <w:pStyle w:val="ConsPlusNormal0"/>
        <w:jc w:val="right"/>
        <w:rPr>
          <w:rFonts w:ascii="PT Astra Serif" w:hAnsi="PT Astra Serif"/>
          <w:color w:val="000000" w:themeColor="text1"/>
        </w:rPr>
      </w:pPr>
      <w:r w:rsidRPr="00587BE8">
        <w:rPr>
          <w:rFonts w:ascii="PT Astra Serif" w:hAnsi="PT Astra Serif"/>
          <w:color w:val="000000" w:themeColor="text1"/>
        </w:rPr>
        <w:t>к государственной программе</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Title0"/>
        <w:jc w:val="center"/>
        <w:rPr>
          <w:rFonts w:ascii="PT Astra Serif" w:hAnsi="PT Astra Serif"/>
          <w:color w:val="000000" w:themeColor="text1"/>
        </w:rPr>
      </w:pPr>
      <w:bookmarkStart w:id="25" w:name="P4408"/>
      <w:bookmarkEnd w:id="25"/>
      <w:r w:rsidRPr="00587BE8">
        <w:rPr>
          <w:rFonts w:ascii="PT Astra Serif" w:hAnsi="PT Astra Serif"/>
          <w:color w:val="000000" w:themeColor="text1"/>
        </w:rPr>
        <w:t>ПРАВИЛА</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 xml:space="preserve">ПРЕДОСТАВЛЕНИЯ И РАСПРЕДЕЛЕНИЯ СУБСИДИЙ </w:t>
      </w:r>
      <w:proofErr w:type="gramStart"/>
      <w:r w:rsidRPr="00587BE8">
        <w:rPr>
          <w:rFonts w:ascii="PT Astra Serif" w:hAnsi="PT Astra Serif"/>
          <w:color w:val="000000" w:themeColor="text1"/>
        </w:rPr>
        <w:t>ИЗ</w:t>
      </w:r>
      <w:proofErr w:type="gramEnd"/>
      <w:r w:rsidRPr="00587BE8">
        <w:rPr>
          <w:rFonts w:ascii="PT Astra Serif" w:hAnsi="PT Astra Serif"/>
          <w:color w:val="000000" w:themeColor="text1"/>
        </w:rPr>
        <w:t xml:space="preserve"> ОБЛАСТНОГО</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БЮДЖЕТА УЛЬЯНОВСКОЙ ОБЛАСТИ БЮДЖЕТАМ ПОСЕЛЕНИЙ И ГОРОДСКИХ</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ОКРУГОВ УЛЬЯНОВСКОЙ ОБЛАСТИ В ЦЕЛЯХ СОФИНАНСИРОВАНИЯ</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РАСХОДНЫХ ОБЯЗАТЕЛЬСТВ, СВЯЗАННЫХ С БЛАГОУСТРОЙСТВОМ</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СЕЛЬСКИХ ТЕРРИТОРИЙ</w:t>
      </w:r>
    </w:p>
    <w:p w:rsidR="002A2966" w:rsidRPr="00587BE8" w:rsidRDefault="002A2966">
      <w:pPr>
        <w:pStyle w:val="ConsPlusNormal0"/>
        <w:spacing w:after="1"/>
        <w:rPr>
          <w:rFonts w:ascii="PT Astra Serif" w:hAnsi="PT Astra Serif"/>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2A2966" w:rsidRPr="00587BE8" w:rsidTr="00020760">
        <w:tc>
          <w:tcPr>
            <w:tcW w:w="60" w:type="dxa"/>
            <w:tcBorders>
              <w:top w:val="nil"/>
              <w:left w:val="nil"/>
              <w:bottom w:val="nil"/>
              <w:right w:val="nil"/>
            </w:tcBorders>
            <w:shd w:val="clear" w:color="auto" w:fill="auto"/>
            <w:tcMar>
              <w:top w:w="0" w:type="dxa"/>
              <w:left w:w="0" w:type="dxa"/>
              <w:bottom w:w="0" w:type="dxa"/>
              <w:right w:w="0" w:type="dxa"/>
            </w:tcMar>
          </w:tcPr>
          <w:p w:rsidR="002A2966" w:rsidRPr="00587BE8" w:rsidRDefault="002A2966">
            <w:pPr>
              <w:pStyle w:val="ConsPlusNormal0"/>
              <w:rPr>
                <w:rFonts w:ascii="PT Astra Serif" w:hAnsi="PT Astra Serif"/>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2A2966" w:rsidRPr="00587BE8" w:rsidRDefault="002A2966">
            <w:pPr>
              <w:pStyle w:val="ConsPlusNormal0"/>
              <w:rPr>
                <w:rFonts w:ascii="PT Astra Serif" w:hAnsi="PT Astra Serif"/>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Список изменяющих документов</w:t>
            </w:r>
          </w:p>
          <w:p w:rsidR="002A2966" w:rsidRPr="00587BE8" w:rsidRDefault="00A9389C">
            <w:pPr>
              <w:pStyle w:val="ConsPlusNormal0"/>
              <w:jc w:val="center"/>
              <w:rPr>
                <w:rFonts w:ascii="PT Astra Serif" w:hAnsi="PT Astra Serif"/>
                <w:color w:val="000000" w:themeColor="text1"/>
              </w:rPr>
            </w:pPr>
            <w:proofErr w:type="gramStart"/>
            <w:r w:rsidRPr="00587BE8">
              <w:rPr>
                <w:rFonts w:ascii="PT Astra Serif" w:hAnsi="PT Astra Serif"/>
                <w:color w:val="000000" w:themeColor="text1"/>
              </w:rPr>
              <w:t>(в ред. постановлений Правительства Ульяновской области</w:t>
            </w:r>
            <w:proofErr w:type="gramEnd"/>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12.12.2019 </w:t>
            </w:r>
            <w:hyperlink r:id="rId561" w:tooltip="Постановление Правительства Ульяновской области от 12.12.2019 N 29/692-П (ред. от 27.04.2020)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29/692-П</w:t>
              </w:r>
            </w:hyperlink>
            <w:r w:rsidRPr="00587BE8">
              <w:rPr>
                <w:rFonts w:ascii="PT Astra Serif" w:hAnsi="PT Astra Serif"/>
                <w:color w:val="000000" w:themeColor="text1"/>
              </w:rPr>
              <w:t xml:space="preserve">, от 27.04.2020 </w:t>
            </w:r>
            <w:hyperlink r:id="rId562" w:tooltip="Постановление Правительства Ульяновской области от 27.04.2020 N 9/205-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
              <w:r w:rsidR="00587BE8" w:rsidRPr="00587BE8">
                <w:rPr>
                  <w:rFonts w:ascii="PT Astra Serif" w:hAnsi="PT Astra Serif"/>
                  <w:color w:val="000000" w:themeColor="text1"/>
                </w:rPr>
                <w:t>№</w:t>
              </w:r>
              <w:r w:rsidRPr="00587BE8">
                <w:rPr>
                  <w:rFonts w:ascii="PT Astra Serif" w:hAnsi="PT Astra Serif"/>
                  <w:color w:val="000000" w:themeColor="text1"/>
                </w:rPr>
                <w:t xml:space="preserve"> 9/205-П</w:t>
              </w:r>
            </w:hyperlink>
            <w:r w:rsidRPr="00587BE8">
              <w:rPr>
                <w:rFonts w:ascii="PT Astra Serif" w:hAnsi="PT Astra Serif"/>
                <w:color w:val="000000" w:themeColor="text1"/>
              </w:rPr>
              <w:t xml:space="preserve">, от 30.11.2021 </w:t>
            </w:r>
            <w:hyperlink r:id="rId563" w:tooltip="Постановление Правительства Ульяновской области от 30.11.2021 N 19/623-П (ред. от 22.09.2022) &quot;О внесении изменений в отдельные нормативные правовые акты Правительства Ульяновской области&quot; {КонсультантПлюс}">
              <w:r w:rsidR="00587BE8" w:rsidRPr="00587BE8">
                <w:rPr>
                  <w:rFonts w:ascii="PT Astra Serif" w:hAnsi="PT Astra Serif"/>
                  <w:color w:val="000000" w:themeColor="text1"/>
                </w:rPr>
                <w:t>№</w:t>
              </w:r>
              <w:r w:rsidRPr="00587BE8">
                <w:rPr>
                  <w:rFonts w:ascii="PT Astra Serif" w:hAnsi="PT Astra Serif"/>
                  <w:color w:val="000000" w:themeColor="text1"/>
                </w:rPr>
                <w:t xml:space="preserve"> 19/623-П</w:t>
              </w:r>
            </w:hyperlink>
            <w:r w:rsidRPr="00587BE8">
              <w:rPr>
                <w:rFonts w:ascii="PT Astra Serif" w:hAnsi="PT Astra Serif"/>
                <w:color w:val="000000" w:themeColor="text1"/>
              </w:rPr>
              <w:t>,</w:t>
            </w:r>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27.01.2022 </w:t>
            </w:r>
            <w:hyperlink r:id="rId564" w:tooltip="Постановление Правительства Ульяновской области от 27.01.2022 N 1/46-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
              <w:r w:rsidR="00587BE8" w:rsidRPr="00587BE8">
                <w:rPr>
                  <w:rFonts w:ascii="PT Astra Serif" w:hAnsi="PT Astra Serif"/>
                  <w:color w:val="000000" w:themeColor="text1"/>
                </w:rPr>
                <w:t>№</w:t>
              </w:r>
              <w:r w:rsidRPr="00587BE8">
                <w:rPr>
                  <w:rFonts w:ascii="PT Astra Serif" w:hAnsi="PT Astra Serif"/>
                  <w:color w:val="000000" w:themeColor="text1"/>
                </w:rPr>
                <w:t xml:space="preserve"> 1/46-П</w:t>
              </w:r>
            </w:hyperlink>
            <w:r w:rsidRPr="00587BE8">
              <w:rPr>
                <w:rFonts w:ascii="PT Astra Serif" w:hAnsi="PT Astra Serif"/>
                <w:color w:val="000000" w:themeColor="text1"/>
              </w:rPr>
              <w:t xml:space="preserve">, от 18.05.2022 </w:t>
            </w:r>
            <w:hyperlink r:id="rId565"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
              <w:r w:rsidR="00587BE8" w:rsidRPr="00587BE8">
                <w:rPr>
                  <w:rFonts w:ascii="PT Astra Serif" w:hAnsi="PT Astra Serif"/>
                  <w:color w:val="000000" w:themeColor="text1"/>
                </w:rPr>
                <w:t>№</w:t>
              </w:r>
              <w:r w:rsidRPr="00587BE8">
                <w:rPr>
                  <w:rFonts w:ascii="PT Astra Serif" w:hAnsi="PT Astra Serif"/>
                  <w:color w:val="000000" w:themeColor="text1"/>
                </w:rPr>
                <w:t xml:space="preserve"> 9/261-П</w:t>
              </w:r>
            </w:hyperlink>
            <w:r w:rsidRPr="00587BE8">
              <w:rPr>
                <w:rFonts w:ascii="PT Astra Serif" w:hAnsi="PT Astra Serif"/>
                <w:color w:val="000000" w:themeColor="text1"/>
              </w:rPr>
              <w:t xml:space="preserve">, от 22.09.2022 </w:t>
            </w:r>
            <w:hyperlink r:id="rId566"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17/540-П</w:t>
              </w:r>
            </w:hyperlink>
            <w:r w:rsidRPr="00587BE8">
              <w:rPr>
                <w:rFonts w:ascii="PT Astra Serif" w:hAnsi="PT Astra Serif"/>
                <w:color w:val="000000" w:themeColor="text1"/>
              </w:rPr>
              <w:t>,</w:t>
            </w:r>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14.12.2022 </w:t>
            </w:r>
            <w:hyperlink r:id="rId567"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sidR="00587BE8" w:rsidRPr="00587BE8">
                <w:rPr>
                  <w:rFonts w:ascii="PT Astra Serif" w:hAnsi="PT Astra Serif"/>
                  <w:color w:val="000000" w:themeColor="text1"/>
                </w:rPr>
                <w:t>№</w:t>
              </w:r>
              <w:r w:rsidRPr="00587BE8">
                <w:rPr>
                  <w:rFonts w:ascii="PT Astra Serif" w:hAnsi="PT Astra Serif"/>
                  <w:color w:val="000000" w:themeColor="text1"/>
                </w:rPr>
                <w:t xml:space="preserve"> 25/759-П</w:t>
              </w:r>
            </w:hyperlink>
            <w:r w:rsidRPr="00587BE8">
              <w:rPr>
                <w:rFonts w:ascii="PT Astra Serif" w:hAnsi="PT Astra Serif"/>
                <w:color w:val="000000" w:themeColor="text1"/>
              </w:rPr>
              <w:t>)</w:t>
            </w:r>
          </w:p>
        </w:tc>
        <w:tc>
          <w:tcPr>
            <w:tcW w:w="113" w:type="dxa"/>
            <w:tcBorders>
              <w:top w:val="nil"/>
              <w:left w:val="nil"/>
              <w:bottom w:val="nil"/>
              <w:right w:val="nil"/>
            </w:tcBorders>
            <w:shd w:val="clear" w:color="auto" w:fill="auto"/>
            <w:tcMar>
              <w:top w:w="0" w:type="dxa"/>
              <w:left w:w="0" w:type="dxa"/>
              <w:bottom w:w="0" w:type="dxa"/>
              <w:right w:w="0" w:type="dxa"/>
            </w:tcMar>
          </w:tcPr>
          <w:p w:rsidR="002A2966" w:rsidRPr="00587BE8" w:rsidRDefault="002A2966">
            <w:pPr>
              <w:pStyle w:val="ConsPlusNormal0"/>
              <w:rPr>
                <w:rFonts w:ascii="PT Astra Serif" w:hAnsi="PT Astra Serif"/>
                <w:color w:val="000000" w:themeColor="text1"/>
              </w:rPr>
            </w:pPr>
          </w:p>
        </w:tc>
      </w:tr>
    </w:tbl>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ind w:firstLine="540"/>
        <w:jc w:val="both"/>
        <w:rPr>
          <w:rFonts w:ascii="PT Astra Serif" w:hAnsi="PT Astra Serif"/>
          <w:color w:val="000000" w:themeColor="text1"/>
        </w:rPr>
      </w:pPr>
      <w:r w:rsidRPr="00587BE8">
        <w:rPr>
          <w:rFonts w:ascii="PT Astra Serif" w:hAnsi="PT Astra Serif"/>
          <w:color w:val="000000" w:themeColor="text1"/>
        </w:rPr>
        <w:t xml:space="preserve">1. Настоящие Правила устанавливают порядок предоставления и распределения субсидий из областного бюджета Ульяновской области (далее - областной бюджет, субсидии соответственно) бюджетам поселений и городских округов Ульяновской области (далее также - местные бюджеты, муниципальные образования соответственно) в целях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расходных обязательств, связанных с благоустройством сельских территорий.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постановлений Правительства Ульяновской области от 12.12.2019 </w:t>
      </w:r>
      <w:hyperlink r:id="rId568" w:tooltip="Постановление Правительства Ульяновской области от 12.12.2019 N 29/692-П (ред. от 27.04.2020)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29/692-П</w:t>
        </w:r>
      </w:hyperlink>
      <w:r w:rsidRPr="00587BE8">
        <w:rPr>
          <w:rFonts w:ascii="PT Astra Serif" w:hAnsi="PT Astra Serif"/>
          <w:color w:val="000000" w:themeColor="text1"/>
        </w:rPr>
        <w:t xml:space="preserve">, от 27.04.2020 </w:t>
      </w:r>
      <w:hyperlink r:id="rId569" w:tooltip="Постановление Правительства Ульяновской области от 27.04.2020 N 9/205-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
        <w:r w:rsidR="00587BE8" w:rsidRPr="00587BE8">
          <w:rPr>
            <w:rFonts w:ascii="PT Astra Serif" w:hAnsi="PT Astra Serif"/>
            <w:color w:val="000000" w:themeColor="text1"/>
          </w:rPr>
          <w:t>№</w:t>
        </w:r>
        <w:r w:rsidRPr="00587BE8">
          <w:rPr>
            <w:rFonts w:ascii="PT Astra Serif" w:hAnsi="PT Astra Serif"/>
            <w:color w:val="000000" w:themeColor="text1"/>
          </w:rPr>
          <w:t xml:space="preserve"> 9/205-П</w:t>
        </w:r>
      </w:hyperlink>
      <w:r w:rsidRPr="00587BE8">
        <w:rPr>
          <w:rFonts w:ascii="PT Astra Serif" w:hAnsi="PT Astra Serif"/>
          <w:color w:val="000000" w:themeColor="text1"/>
        </w:rPr>
        <w:t>)</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2. Распределение субсидий между местными бюджетами утверждается законом Ульяновской области об областном бюджете Ульяновской области на соответствующий финансовый год и плановый период. </w:t>
      </w:r>
      <w:proofErr w:type="gramStart"/>
      <w:r w:rsidRPr="00587BE8">
        <w:rPr>
          <w:rFonts w:ascii="PT Astra Serif" w:hAnsi="PT Astra Serif"/>
          <w:color w:val="000000" w:themeColor="text1"/>
        </w:rPr>
        <w:t>Министерство агропромышленного комплекса и развития сельских территорий Ульяновской области (далее - Министерство) вносит в Министерство финансов Ульяновской области в установленном порядке предложения по распределению указанных субсидий, сформированные в соответствии с перечнем проектов по благоустройству общественных пространств на сельских территориях на очередной финансовый год и плановый период (далее - перечень проектов), составленным Министерством по форме, рекомендуемой Министерством сельского хозяйства Российской Федерации.</w:t>
      </w:r>
      <w:proofErr w:type="gramEnd"/>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постановлений Правительства Ульяновской области от 18.05.2022 </w:t>
      </w:r>
      <w:hyperlink r:id="rId570"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
        <w:r w:rsidR="00587BE8" w:rsidRPr="00587BE8">
          <w:rPr>
            <w:rFonts w:ascii="PT Astra Serif" w:hAnsi="PT Astra Serif"/>
            <w:color w:val="000000" w:themeColor="text1"/>
          </w:rPr>
          <w:t>№</w:t>
        </w:r>
        <w:r w:rsidRPr="00587BE8">
          <w:rPr>
            <w:rFonts w:ascii="PT Astra Serif" w:hAnsi="PT Astra Serif"/>
            <w:color w:val="000000" w:themeColor="text1"/>
          </w:rPr>
          <w:t xml:space="preserve"> 9/261-П</w:t>
        </w:r>
      </w:hyperlink>
      <w:r w:rsidRPr="00587BE8">
        <w:rPr>
          <w:rFonts w:ascii="PT Astra Serif" w:hAnsi="PT Astra Serif"/>
          <w:color w:val="000000" w:themeColor="text1"/>
        </w:rPr>
        <w:t xml:space="preserve">, от 22.09.2022 </w:t>
      </w:r>
      <w:hyperlink r:id="rId571"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17/540-П</w:t>
        </w:r>
      </w:hyperlink>
      <w:r w:rsidRPr="00587BE8">
        <w:rPr>
          <w:rFonts w:ascii="PT Astra Serif" w:hAnsi="PT Astra Serif"/>
          <w:color w:val="000000" w:themeColor="text1"/>
        </w:rPr>
        <w:t>)</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как получателя средств областного бюджета.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roofErr w:type="gramStart"/>
      <w:r w:rsidRPr="00587BE8">
        <w:rPr>
          <w:rFonts w:ascii="PT Astra Serif" w:hAnsi="PT Astra Serif"/>
          <w:color w:val="000000" w:themeColor="text1"/>
        </w:rPr>
        <w:t>в</w:t>
      </w:r>
      <w:proofErr w:type="gramEnd"/>
      <w:r w:rsidRPr="00587BE8">
        <w:rPr>
          <w:rFonts w:ascii="PT Astra Serif" w:hAnsi="PT Astra Serif"/>
          <w:color w:val="000000" w:themeColor="text1"/>
        </w:rPr>
        <w:t xml:space="preserve"> ред. </w:t>
      </w:r>
      <w:hyperlink r:id="rId572"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18.05.2022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9/261-П)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4. </w:t>
      </w:r>
      <w:proofErr w:type="gramStart"/>
      <w:r w:rsidRPr="00587BE8">
        <w:rPr>
          <w:rFonts w:ascii="PT Astra Serif" w:hAnsi="PT Astra Serif"/>
          <w:color w:val="000000" w:themeColor="text1"/>
        </w:rPr>
        <w:t xml:space="preserve">Условием предоставления субсидий местному бюджету является заключение между Министерством и местной администрацией муниципального образования Ульяновской области (далее - местная администрация) в государственной интегрированной информационной системе управления общественными финансами "Электронный бюджет" соглашения о предоставлении субсидии (далее - соглашение) в соответствии с типовой формой, установленной Министерством финансов Российской Федерации, соответствующего требованиям, установленным </w:t>
      </w:r>
      <w:hyperlink r:id="rId573"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
        <w:r w:rsidRPr="00587BE8">
          <w:rPr>
            <w:rFonts w:ascii="PT Astra Serif" w:hAnsi="PT Astra Serif"/>
            <w:color w:val="000000" w:themeColor="text1"/>
          </w:rPr>
          <w:t>пунктом 10</w:t>
        </w:r>
      </w:hyperlink>
      <w:r w:rsidRPr="00587BE8">
        <w:rPr>
          <w:rFonts w:ascii="PT Astra Serif" w:hAnsi="PT Astra Serif"/>
          <w:color w:val="000000" w:themeColor="text1"/>
        </w:rPr>
        <w:t xml:space="preserve"> Правил формирования, предоставления и распределения субсидий из федерального бюджета бюджетам</w:t>
      </w:r>
      <w:proofErr w:type="gramEnd"/>
      <w:r w:rsidRPr="00587BE8">
        <w:rPr>
          <w:rFonts w:ascii="PT Astra Serif" w:hAnsi="PT Astra Serif"/>
          <w:color w:val="000000" w:themeColor="text1"/>
        </w:rPr>
        <w:t xml:space="preserve"> субъектов Российской Федерации, утвержденных постановлением Правительства Российской Федерации от 30.09.2014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Соглашения заключаются в сроки, установленные </w:t>
      </w:r>
      <w:hyperlink r:id="rId574" w:tooltip="&quot;Бюджетный кодекс Российской Федерации&quot; от 31.07.1998 N 145-ФЗ (ред. от 02.11.2023) {КонсультантПлюс}">
        <w:r w:rsidRPr="00587BE8">
          <w:rPr>
            <w:rFonts w:ascii="PT Astra Serif" w:hAnsi="PT Astra Serif"/>
            <w:color w:val="000000" w:themeColor="text1"/>
          </w:rPr>
          <w:t>абзацем вторым пункта 4.1 статьи 139</w:t>
        </w:r>
      </w:hyperlink>
      <w:r w:rsidRPr="00587BE8">
        <w:rPr>
          <w:rFonts w:ascii="PT Astra Serif" w:hAnsi="PT Astra Serif"/>
          <w:color w:val="000000" w:themeColor="text1"/>
        </w:rPr>
        <w:t xml:space="preserve"> Бюджетного кодекса Российской Федерации.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roofErr w:type="gramStart"/>
      <w:r w:rsidRPr="00587BE8">
        <w:rPr>
          <w:rFonts w:ascii="PT Astra Serif" w:hAnsi="PT Astra Serif"/>
          <w:color w:val="000000" w:themeColor="text1"/>
        </w:rPr>
        <w:t>п</w:t>
      </w:r>
      <w:proofErr w:type="gramEnd"/>
      <w:r w:rsidRPr="00587BE8">
        <w:rPr>
          <w:rFonts w:ascii="PT Astra Serif" w:hAnsi="PT Astra Serif"/>
          <w:color w:val="000000" w:themeColor="text1"/>
        </w:rPr>
        <w:t xml:space="preserve">. 4 в ред. </w:t>
      </w:r>
      <w:hyperlink r:id="rId575"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14.12.2022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25/759-П)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lastRenderedPageBreak/>
        <w:t>5. Критерием отбора муниципальных образований для предоставления субсидий является наличие проекта (проектов) по благоустройству общественных пространств на сельских территориях, отобранного (отобранных) Министерством на конкурсной основе в порядке, утвержденном правовым актом Министерства, и включенного (включенных) в перечень проектов (далее - проект).</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roofErr w:type="gramStart"/>
      <w:r w:rsidRPr="00587BE8">
        <w:rPr>
          <w:rFonts w:ascii="PT Astra Serif" w:hAnsi="PT Astra Serif"/>
          <w:color w:val="000000" w:themeColor="text1"/>
        </w:rPr>
        <w:t>в</w:t>
      </w:r>
      <w:proofErr w:type="gramEnd"/>
      <w:r w:rsidRPr="00587BE8">
        <w:rPr>
          <w:rFonts w:ascii="PT Astra Serif" w:hAnsi="PT Astra Serif"/>
          <w:color w:val="000000" w:themeColor="text1"/>
        </w:rPr>
        <w:t xml:space="preserve"> ред. постановлений Правительства Ульяновской области от 12.12.2019 </w:t>
      </w:r>
      <w:hyperlink r:id="rId576" w:tooltip="Постановление Правительства Ульяновской области от 12.12.2019 N 29/692-П (ред. от 27.04.2020)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29/692-П</w:t>
        </w:r>
      </w:hyperlink>
      <w:r w:rsidRPr="00587BE8">
        <w:rPr>
          <w:rFonts w:ascii="PT Astra Serif" w:hAnsi="PT Astra Serif"/>
          <w:color w:val="000000" w:themeColor="text1"/>
        </w:rPr>
        <w:t xml:space="preserve">, от 18.05.2022 </w:t>
      </w:r>
      <w:hyperlink r:id="rId577"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
        <w:r w:rsidR="00587BE8" w:rsidRPr="00587BE8">
          <w:rPr>
            <w:rFonts w:ascii="PT Astra Serif" w:hAnsi="PT Astra Serif"/>
            <w:color w:val="000000" w:themeColor="text1"/>
          </w:rPr>
          <w:t>№</w:t>
        </w:r>
        <w:r w:rsidRPr="00587BE8">
          <w:rPr>
            <w:rFonts w:ascii="PT Astra Serif" w:hAnsi="PT Astra Serif"/>
            <w:color w:val="000000" w:themeColor="text1"/>
          </w:rPr>
          <w:t xml:space="preserve"> 9/261-П</w:t>
        </w:r>
      </w:hyperlink>
      <w:r w:rsidRPr="00587BE8">
        <w:rPr>
          <w:rFonts w:ascii="PT Astra Serif" w:hAnsi="PT Astra Serif"/>
          <w:color w:val="000000" w:themeColor="text1"/>
        </w:rPr>
        <w:t xml:space="preserve">, от 22.09.2022 </w:t>
      </w:r>
      <w:hyperlink r:id="rId578"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17/540-П</w:t>
        </w:r>
      </w:hyperlink>
      <w:r w:rsidRPr="00587BE8">
        <w:rPr>
          <w:rFonts w:ascii="PT Astra Serif" w:hAnsi="PT Astra Serif"/>
          <w:color w:val="000000" w:themeColor="text1"/>
        </w:rPr>
        <w:t>)</w:t>
      </w:r>
    </w:p>
    <w:p w:rsidR="002A2966" w:rsidRPr="00587BE8" w:rsidRDefault="00A9389C">
      <w:pPr>
        <w:pStyle w:val="ConsPlusNormal0"/>
        <w:spacing w:before="200"/>
        <w:ind w:firstLine="540"/>
        <w:jc w:val="both"/>
        <w:rPr>
          <w:rFonts w:ascii="PT Astra Serif" w:hAnsi="PT Astra Serif"/>
          <w:color w:val="000000" w:themeColor="text1"/>
        </w:rPr>
      </w:pPr>
      <w:bookmarkStart w:id="26" w:name="P4430"/>
      <w:bookmarkEnd w:id="26"/>
      <w:r w:rsidRPr="00587BE8">
        <w:rPr>
          <w:rFonts w:ascii="PT Astra Serif" w:hAnsi="PT Astra Serif"/>
          <w:color w:val="000000" w:themeColor="text1"/>
        </w:rPr>
        <w:t xml:space="preserve">6. Для получения субсидий местная администрация не позднее 15 рабочих дней до дня, в который истекают сроки, установленные </w:t>
      </w:r>
      <w:hyperlink r:id="rId579" w:tooltip="&quot;Бюджетный кодекс Российской Федерации&quot; от 31.07.1998 N 145-ФЗ (ред. от 02.11.2023) {КонсультантПлюс}">
        <w:r w:rsidRPr="00587BE8">
          <w:rPr>
            <w:rFonts w:ascii="PT Astra Serif" w:hAnsi="PT Astra Serif"/>
            <w:color w:val="000000" w:themeColor="text1"/>
          </w:rPr>
          <w:t>абзацем вторым пункта 4.1 статьи 139</w:t>
        </w:r>
      </w:hyperlink>
      <w:r w:rsidRPr="00587BE8">
        <w:rPr>
          <w:rFonts w:ascii="PT Astra Serif" w:hAnsi="PT Astra Serif"/>
          <w:color w:val="000000" w:themeColor="text1"/>
        </w:rPr>
        <w:t xml:space="preserve"> Бюджетного кодекса Российской Федерации, представляет в Министерство:</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580"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18.05.2022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9/261-П)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1) заявку на получение субсидий, составленную по установленной Министерством форме;</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2) копию муниципального правового акта, устанавливающего расходное обязательство, в целях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которого должна быть предоставлена субсидия;</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3)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которого должна быть предоставлена субсидия, в объеме, соответствующем условиям предоставления субсидий;</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4) проект (проекты).</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581"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18.05.2022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9/261-П)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Указанные в настоящем пункте документы (копии документов) могут быть представлены в электронной форме с использованием системы электронного документооборота </w:t>
      </w:r>
      <w:proofErr w:type="spellStart"/>
      <w:r w:rsidRPr="00587BE8">
        <w:rPr>
          <w:rFonts w:ascii="PT Astra Serif" w:hAnsi="PT Astra Serif"/>
          <w:color w:val="000000" w:themeColor="text1"/>
        </w:rPr>
        <w:t>Compa</w:t>
      </w:r>
      <w:r w:rsidR="00587BE8" w:rsidRPr="00587BE8">
        <w:rPr>
          <w:rFonts w:ascii="PT Astra Serif" w:hAnsi="PT Astra Serif"/>
          <w:color w:val="000000" w:themeColor="text1"/>
        </w:rPr>
        <w:t>№</w:t>
      </w:r>
      <w:r w:rsidRPr="00587BE8">
        <w:rPr>
          <w:rFonts w:ascii="PT Astra Serif" w:hAnsi="PT Astra Serif"/>
          <w:color w:val="000000" w:themeColor="text1"/>
        </w:rPr>
        <w:t>yMedia</w:t>
      </w:r>
      <w:proofErr w:type="spellEnd"/>
      <w:r w:rsidRPr="00587BE8">
        <w:rPr>
          <w:rFonts w:ascii="PT Astra Serif" w:hAnsi="PT Astra Serif"/>
          <w:color w:val="000000" w:themeColor="text1"/>
        </w:rPr>
        <w:t>, если местная администрация является ее участником.</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(абзац введен </w:t>
      </w:r>
      <w:hyperlink r:id="rId582"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Pr="00587BE8">
          <w:rPr>
            <w:rFonts w:ascii="PT Astra Serif" w:hAnsi="PT Astra Serif"/>
            <w:color w:val="000000" w:themeColor="text1"/>
          </w:rPr>
          <w:t>постановлением</w:t>
        </w:r>
      </w:hyperlink>
      <w:r w:rsidRPr="00587BE8">
        <w:rPr>
          <w:rFonts w:ascii="PT Astra Serif" w:hAnsi="PT Astra Serif"/>
          <w:color w:val="000000" w:themeColor="text1"/>
        </w:rPr>
        <w:t xml:space="preserve"> Правительства Ульяновской области от 22.09.2022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17/540-П)</w:t>
      </w:r>
    </w:p>
    <w:p w:rsidR="002A2966" w:rsidRPr="00587BE8" w:rsidRDefault="00A9389C">
      <w:pPr>
        <w:pStyle w:val="ConsPlusNormal0"/>
        <w:spacing w:before="200"/>
        <w:ind w:firstLine="540"/>
        <w:jc w:val="both"/>
        <w:rPr>
          <w:rFonts w:ascii="PT Astra Serif" w:hAnsi="PT Astra Serif"/>
          <w:color w:val="000000" w:themeColor="text1"/>
        </w:rPr>
      </w:pPr>
      <w:bookmarkStart w:id="27" w:name="P4439"/>
      <w:bookmarkEnd w:id="27"/>
      <w:r w:rsidRPr="00587BE8">
        <w:rPr>
          <w:rFonts w:ascii="PT Astra Serif" w:hAnsi="PT Astra Serif"/>
          <w:color w:val="000000" w:themeColor="text1"/>
        </w:rPr>
        <w:t xml:space="preserve">7. Министерство в течение в течение 5 рабочих дней со дня установленного </w:t>
      </w:r>
      <w:hyperlink w:anchor="P4430" w:tooltip="6.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sidRPr="00587BE8">
          <w:rPr>
            <w:rFonts w:ascii="PT Astra Serif" w:hAnsi="PT Astra Serif"/>
            <w:color w:val="000000" w:themeColor="text1"/>
          </w:rPr>
          <w:t>пунктом 6</w:t>
        </w:r>
      </w:hyperlink>
      <w:r w:rsidRPr="00587BE8">
        <w:rPr>
          <w:rFonts w:ascii="PT Astra Serif" w:hAnsi="PT Astra Serif"/>
          <w:color w:val="000000" w:themeColor="text1"/>
        </w:rPr>
        <w:t xml:space="preserve"> настоящих Правил срока приема документов (копий документов), указанных в </w:t>
      </w:r>
      <w:hyperlink w:anchor="P4430" w:tooltip="6.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sidRPr="00587BE8">
          <w:rPr>
            <w:rFonts w:ascii="PT Astra Serif" w:hAnsi="PT Astra Serif"/>
            <w:color w:val="000000" w:themeColor="text1"/>
          </w:rPr>
          <w:t>пункте 6</w:t>
        </w:r>
      </w:hyperlink>
      <w:r w:rsidRPr="00587BE8">
        <w:rPr>
          <w:rFonts w:ascii="PT Astra Serif" w:hAnsi="PT Astra Serif"/>
          <w:color w:val="000000" w:themeColor="text1"/>
        </w:rPr>
        <w:t xml:space="preserve"> настоящих Правил, осуществляет их проверку и принимает решение о заключении соглашения и о предоставлении субсидий или об отказе в предоставлении субсидий.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roofErr w:type="gramStart"/>
      <w:r w:rsidRPr="00587BE8">
        <w:rPr>
          <w:rFonts w:ascii="PT Astra Serif" w:hAnsi="PT Astra Serif"/>
          <w:color w:val="000000" w:themeColor="text1"/>
        </w:rPr>
        <w:t>в</w:t>
      </w:r>
      <w:proofErr w:type="gramEnd"/>
      <w:r w:rsidRPr="00587BE8">
        <w:rPr>
          <w:rFonts w:ascii="PT Astra Serif" w:hAnsi="PT Astra Serif"/>
          <w:color w:val="000000" w:themeColor="text1"/>
        </w:rPr>
        <w:t xml:space="preserve"> ред. </w:t>
      </w:r>
      <w:hyperlink r:id="rId583"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18.05.2022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9/261-П)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Основаниями для принятия Министерством решения об отказе в предоставлении субсидий являются:</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1) несоответствие муниципального образования условиям предоставления субсидий и (или) критерию отбора для предоставления субсидий;</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2) представление документов (копий документов), указанных в </w:t>
      </w:r>
      <w:hyperlink w:anchor="P4430" w:tooltip="6.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sidRPr="00587BE8">
          <w:rPr>
            <w:rFonts w:ascii="PT Astra Serif" w:hAnsi="PT Astra Serif"/>
            <w:color w:val="000000" w:themeColor="text1"/>
          </w:rPr>
          <w:t>пункте 6</w:t>
        </w:r>
      </w:hyperlink>
      <w:r w:rsidRPr="00587BE8">
        <w:rPr>
          <w:rFonts w:ascii="PT Astra Serif" w:hAnsi="PT Astra Serif"/>
          <w:color w:val="000000" w:themeColor="text1"/>
        </w:rPr>
        <w:t xml:space="preserve"> настоящих Правил, не в полном объеме и (или) наличие в них неполных и (или) недостоверных сведений;</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3) представление документов (копий документов), указанных в </w:t>
      </w:r>
      <w:hyperlink w:anchor="P4430" w:tooltip="6.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sidRPr="00587BE8">
          <w:rPr>
            <w:rFonts w:ascii="PT Astra Serif" w:hAnsi="PT Astra Serif"/>
            <w:color w:val="000000" w:themeColor="text1"/>
          </w:rPr>
          <w:t>пункте 6</w:t>
        </w:r>
      </w:hyperlink>
      <w:r w:rsidRPr="00587BE8">
        <w:rPr>
          <w:rFonts w:ascii="PT Astra Serif" w:hAnsi="PT Astra Serif"/>
          <w:color w:val="000000" w:themeColor="text1"/>
        </w:rPr>
        <w:t xml:space="preserve"> настоящих Правил, по истечении срока, установленного </w:t>
      </w:r>
      <w:hyperlink w:anchor="P4430" w:tooltip="6.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sidRPr="00587BE8">
          <w:rPr>
            <w:rFonts w:ascii="PT Astra Serif" w:hAnsi="PT Astra Serif"/>
            <w:color w:val="000000" w:themeColor="text1"/>
          </w:rPr>
          <w:t>абзацем первым пункта 6</w:t>
        </w:r>
      </w:hyperlink>
      <w:r w:rsidRPr="00587BE8">
        <w:rPr>
          <w:rFonts w:ascii="PT Astra Serif" w:hAnsi="PT Astra Serif"/>
          <w:color w:val="000000" w:themeColor="text1"/>
        </w:rPr>
        <w:t xml:space="preserve"> настоящих Правил.</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Решение Министерства о предоставлении субсидий или об отказе в предоставлении субсидий отражается в уведомлении о принятом решении (далее - уведомление), которое направляется местной администрации в течение 3 рабочих дней со дня проведения проверки, указанной в </w:t>
      </w:r>
      <w:hyperlink w:anchor="P4439" w:tooltip="7. Министерство в течение в течение 5 рабочих дней со дня установленного пунктом 6 настоящих Правил срока приема документов (копий документов), указанных в пункте 6 настоящих Правил, осуществляет их проверку и принимает решение о заключении соглашения и о пред">
        <w:r w:rsidRPr="00587BE8">
          <w:rPr>
            <w:rFonts w:ascii="PT Astra Serif" w:hAnsi="PT Astra Serif"/>
            <w:color w:val="000000" w:themeColor="text1"/>
          </w:rPr>
          <w:t>абзаце первом</w:t>
        </w:r>
      </w:hyperlink>
      <w:r w:rsidRPr="00587BE8">
        <w:rPr>
          <w:rFonts w:ascii="PT Astra Serif" w:hAnsi="PT Astra Serif"/>
          <w:color w:val="000000" w:themeColor="text1"/>
        </w:rPr>
        <w:t xml:space="preserve"> настоящего пункта.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584"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18.05.2022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9/261-П)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8. Объем субсидии, предоставляемой местному бюджету на соответствующий финансовый год, определяется по формуле:</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585"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22.09.2022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17/540-П)</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ind w:firstLine="540"/>
        <w:jc w:val="both"/>
        <w:rPr>
          <w:rFonts w:ascii="PT Astra Serif" w:hAnsi="PT Astra Serif"/>
          <w:color w:val="000000" w:themeColor="text1"/>
        </w:rPr>
      </w:pPr>
      <w:proofErr w:type="spellStart"/>
      <w:r w:rsidRPr="00587BE8">
        <w:rPr>
          <w:rFonts w:ascii="PT Astra Serif" w:hAnsi="PT Astra Serif"/>
          <w:color w:val="000000" w:themeColor="text1"/>
        </w:rPr>
        <w:t>Ci</w:t>
      </w:r>
      <w:proofErr w:type="spellEnd"/>
      <w:r w:rsidRPr="00587BE8">
        <w:rPr>
          <w:rFonts w:ascii="PT Astra Serif" w:hAnsi="PT Astra Serif"/>
          <w:color w:val="000000" w:themeColor="text1"/>
        </w:rPr>
        <w:t xml:space="preserve"> = F </w:t>
      </w:r>
      <w:proofErr w:type="spellStart"/>
      <w:r w:rsidRPr="00587BE8">
        <w:rPr>
          <w:rFonts w:ascii="PT Astra Serif" w:hAnsi="PT Astra Serif"/>
          <w:color w:val="000000" w:themeColor="text1"/>
        </w:rPr>
        <w:t>x</w:t>
      </w:r>
      <w:proofErr w:type="spellEnd"/>
      <w:r w:rsidRPr="00587BE8">
        <w:rPr>
          <w:rFonts w:ascii="PT Astra Serif" w:hAnsi="PT Astra Serif"/>
          <w:color w:val="000000" w:themeColor="text1"/>
        </w:rPr>
        <w:t xml:space="preserve"> (</w:t>
      </w:r>
      <w:proofErr w:type="spellStart"/>
      <w:r w:rsidRPr="00587BE8">
        <w:rPr>
          <w:rFonts w:ascii="PT Astra Serif" w:hAnsi="PT Astra Serif"/>
          <w:color w:val="000000" w:themeColor="text1"/>
        </w:rPr>
        <w:t>Pi</w:t>
      </w:r>
      <w:proofErr w:type="spellEnd"/>
      <w:r w:rsidRPr="00587BE8">
        <w:rPr>
          <w:rFonts w:ascii="PT Astra Serif" w:hAnsi="PT Astra Serif"/>
          <w:color w:val="000000" w:themeColor="text1"/>
        </w:rPr>
        <w:t xml:space="preserve"> </w:t>
      </w:r>
      <w:proofErr w:type="spellStart"/>
      <w:r w:rsidRPr="00587BE8">
        <w:rPr>
          <w:rFonts w:ascii="PT Astra Serif" w:hAnsi="PT Astra Serif"/>
          <w:color w:val="000000" w:themeColor="text1"/>
        </w:rPr>
        <w:t>x</w:t>
      </w:r>
      <w:proofErr w:type="spellEnd"/>
      <w:r w:rsidRPr="00587BE8">
        <w:rPr>
          <w:rFonts w:ascii="PT Astra Serif" w:hAnsi="PT Astra Serif"/>
          <w:color w:val="000000" w:themeColor="text1"/>
        </w:rPr>
        <w:t xml:space="preserve"> </w:t>
      </w:r>
      <w:proofErr w:type="spellStart"/>
      <w:r w:rsidRPr="00587BE8">
        <w:rPr>
          <w:rFonts w:ascii="PT Astra Serif" w:hAnsi="PT Astra Serif"/>
          <w:color w:val="000000" w:themeColor="text1"/>
        </w:rPr>
        <w:t>Yi</w:t>
      </w:r>
      <w:proofErr w:type="spellEnd"/>
      <w:r w:rsidRPr="00587BE8">
        <w:rPr>
          <w:rFonts w:ascii="PT Astra Serif" w:hAnsi="PT Astra Serif"/>
          <w:color w:val="000000" w:themeColor="text1"/>
        </w:rPr>
        <w:t xml:space="preserve"> / 100) / </w:t>
      </w:r>
      <w:proofErr w:type="gramStart"/>
      <w:r w:rsidRPr="00587BE8">
        <w:rPr>
          <w:rFonts w:ascii="PT Astra Serif" w:hAnsi="PT Astra Serif"/>
          <w:color w:val="000000" w:themeColor="text1"/>
        </w:rPr>
        <w:t>Р</w:t>
      </w:r>
      <w:proofErr w:type="gramEnd"/>
      <w:r w:rsidRPr="00587BE8">
        <w:rPr>
          <w:rFonts w:ascii="PT Astra Serif" w:hAnsi="PT Astra Serif"/>
          <w:color w:val="000000" w:themeColor="text1"/>
        </w:rPr>
        <w:t>, где:</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ind w:firstLine="540"/>
        <w:jc w:val="both"/>
        <w:rPr>
          <w:rFonts w:ascii="PT Astra Serif" w:hAnsi="PT Astra Serif"/>
          <w:color w:val="000000" w:themeColor="text1"/>
        </w:rPr>
      </w:pPr>
      <w:proofErr w:type="spellStart"/>
      <w:r w:rsidRPr="00587BE8">
        <w:rPr>
          <w:rFonts w:ascii="PT Astra Serif" w:hAnsi="PT Astra Serif"/>
          <w:color w:val="000000" w:themeColor="text1"/>
        </w:rPr>
        <w:t>Ci</w:t>
      </w:r>
      <w:proofErr w:type="spellEnd"/>
      <w:r w:rsidRPr="00587BE8">
        <w:rPr>
          <w:rFonts w:ascii="PT Astra Serif" w:hAnsi="PT Astra Serif"/>
          <w:color w:val="000000" w:themeColor="text1"/>
        </w:rPr>
        <w:t xml:space="preserve"> - объем субсидии, предоставляемой </w:t>
      </w:r>
      <w:proofErr w:type="spellStart"/>
      <w:r w:rsidRPr="00587BE8">
        <w:rPr>
          <w:rFonts w:ascii="PT Astra Serif" w:hAnsi="PT Astra Serif"/>
          <w:color w:val="000000" w:themeColor="text1"/>
        </w:rPr>
        <w:t>i-му</w:t>
      </w:r>
      <w:proofErr w:type="spellEnd"/>
      <w:r w:rsidRPr="00587BE8">
        <w:rPr>
          <w:rFonts w:ascii="PT Astra Serif" w:hAnsi="PT Astra Serif"/>
          <w:color w:val="000000" w:themeColor="text1"/>
        </w:rPr>
        <w:t xml:space="preserve"> местному бюджету в целях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расходных обязательств, связанных с благоустройством сельских территорий;</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F - общий объем субсидий, подлежащий распределению;</w:t>
      </w:r>
    </w:p>
    <w:p w:rsidR="002A2966" w:rsidRPr="00587BE8" w:rsidRDefault="00A9389C">
      <w:pPr>
        <w:pStyle w:val="ConsPlusNormal0"/>
        <w:spacing w:before="200"/>
        <w:ind w:firstLine="540"/>
        <w:jc w:val="both"/>
        <w:rPr>
          <w:rFonts w:ascii="PT Astra Serif" w:hAnsi="PT Astra Serif"/>
          <w:color w:val="000000" w:themeColor="text1"/>
        </w:rPr>
      </w:pPr>
      <w:proofErr w:type="spellStart"/>
      <w:r w:rsidRPr="00587BE8">
        <w:rPr>
          <w:rFonts w:ascii="PT Astra Serif" w:hAnsi="PT Astra Serif"/>
          <w:color w:val="000000" w:themeColor="text1"/>
        </w:rPr>
        <w:lastRenderedPageBreak/>
        <w:t>Pi</w:t>
      </w:r>
      <w:proofErr w:type="spellEnd"/>
      <w:r w:rsidRPr="00587BE8">
        <w:rPr>
          <w:rFonts w:ascii="PT Astra Serif" w:hAnsi="PT Astra Serif"/>
          <w:color w:val="000000" w:themeColor="text1"/>
        </w:rPr>
        <w:t xml:space="preserve"> - объем потребности i-того муниципального образования в средствах, необходимых для исполнения расходных обязательств, в целях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которых предоставляются субсидии;</w:t>
      </w:r>
    </w:p>
    <w:p w:rsidR="002A2966" w:rsidRPr="00587BE8" w:rsidRDefault="00A9389C">
      <w:pPr>
        <w:pStyle w:val="ConsPlusNormal0"/>
        <w:spacing w:before="200"/>
        <w:ind w:firstLine="540"/>
        <w:jc w:val="both"/>
        <w:rPr>
          <w:rFonts w:ascii="PT Astra Serif" w:hAnsi="PT Astra Serif"/>
          <w:color w:val="000000" w:themeColor="text1"/>
        </w:rPr>
      </w:pPr>
      <w:proofErr w:type="gramStart"/>
      <w:r w:rsidRPr="00587BE8">
        <w:rPr>
          <w:rFonts w:ascii="PT Astra Serif" w:hAnsi="PT Astra Serif"/>
          <w:color w:val="000000" w:themeColor="text1"/>
        </w:rPr>
        <w:t>Р</w:t>
      </w:r>
      <w:proofErr w:type="gramEnd"/>
      <w:r w:rsidRPr="00587BE8">
        <w:rPr>
          <w:rFonts w:ascii="PT Astra Serif" w:hAnsi="PT Astra Serif"/>
          <w:color w:val="000000" w:themeColor="text1"/>
        </w:rPr>
        <w:t xml:space="preserve"> - суммарный объем субсидий, запрошенный во всех заявках на получение субсидий, по результатам рассмотрения которых Министерством приняты решения о заключении соглашения и о предоставлении субсидий;</w:t>
      </w:r>
    </w:p>
    <w:p w:rsidR="002A2966" w:rsidRPr="00587BE8" w:rsidRDefault="00A9389C">
      <w:pPr>
        <w:pStyle w:val="ConsPlusNormal0"/>
        <w:spacing w:before="200"/>
        <w:ind w:firstLine="540"/>
        <w:jc w:val="both"/>
        <w:rPr>
          <w:rFonts w:ascii="PT Astra Serif" w:hAnsi="PT Astra Serif"/>
          <w:color w:val="000000" w:themeColor="text1"/>
        </w:rPr>
      </w:pPr>
      <w:proofErr w:type="spellStart"/>
      <w:r w:rsidRPr="00587BE8">
        <w:rPr>
          <w:rFonts w:ascii="PT Astra Serif" w:hAnsi="PT Astra Serif"/>
          <w:color w:val="000000" w:themeColor="text1"/>
        </w:rPr>
        <w:t>Yi</w:t>
      </w:r>
      <w:proofErr w:type="spellEnd"/>
      <w:r w:rsidRPr="00587BE8">
        <w:rPr>
          <w:rFonts w:ascii="PT Astra Serif" w:hAnsi="PT Astra Serif"/>
          <w:color w:val="000000" w:themeColor="text1"/>
        </w:rPr>
        <w:t xml:space="preserve"> - значение уровня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Ульяновской областью объема расходного обязательства муниципального образования, связанного с благоустройством сельских территорий, установленного соглашением.</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586"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22.09.2022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17/540-П)</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(п. 8 в ред. </w:t>
      </w:r>
      <w:hyperlink r:id="rId587" w:tooltip="Постановление Правительства Ульяновской области от 12.12.2019 N 29/692-П (ред. от 27.04.2020)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12.12.2019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29/692-П)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9. Перечисление субсидий осуществляется в установленном бюджетным законодательством порядке на лицевые счета, открытые получателям субсидий в финансовых органах муниципальных образований или в территориальном органе Федерального казначейства по Ульяновской области, в соответствии с соглашением.</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10. Результатом использования субсидии являются реализованные проекты по благоустройству общественных пространств на сельских территориях.</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Значение результата использования субсидии устанавливается в соглашении.</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Эффективность использования субсидии оценивается ежегодно Министерством на основе </w:t>
      </w:r>
      <w:proofErr w:type="gramStart"/>
      <w:r w:rsidRPr="00587BE8">
        <w:rPr>
          <w:rFonts w:ascii="PT Astra Serif" w:hAnsi="PT Astra Serif"/>
          <w:color w:val="000000" w:themeColor="text1"/>
        </w:rPr>
        <w:t>достижения значения результата использования субсидии</w:t>
      </w:r>
      <w:proofErr w:type="gramEnd"/>
      <w:r w:rsidRPr="00587BE8">
        <w:rPr>
          <w:rFonts w:ascii="PT Astra Serif" w:hAnsi="PT Astra Serif"/>
          <w:color w:val="000000" w:themeColor="text1"/>
        </w:rPr>
        <w:t>.</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(п. 10 в ред. </w:t>
      </w:r>
      <w:hyperlink r:id="rId588"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18.05.2022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9/261-П)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11. Оценка эффективности использования субсидий осуществляется Министерством посредством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 предусмотренными соглашениями.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roofErr w:type="gramStart"/>
      <w:r w:rsidRPr="00587BE8">
        <w:rPr>
          <w:rFonts w:ascii="PT Astra Serif" w:hAnsi="PT Astra Serif"/>
          <w:color w:val="000000" w:themeColor="text1"/>
        </w:rPr>
        <w:t>в</w:t>
      </w:r>
      <w:proofErr w:type="gramEnd"/>
      <w:r w:rsidRPr="00587BE8">
        <w:rPr>
          <w:rFonts w:ascii="PT Astra Serif" w:hAnsi="PT Astra Serif"/>
          <w:color w:val="000000" w:themeColor="text1"/>
        </w:rPr>
        <w:t xml:space="preserve"> ред. </w:t>
      </w:r>
      <w:hyperlink r:id="rId589" w:tooltip="Постановление Правительства Ульяновской области от 30.11.2021 N 19/623-П (ред. от 22.09.2022) &quot;О внесении изменений в отдельные нормативные правовые акты Правительства Ульяновской области&quot; {КонсультантПлюс}">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30.11.2021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19/623-П)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12. </w:t>
      </w:r>
      <w:proofErr w:type="gramStart"/>
      <w:r w:rsidRPr="00587BE8">
        <w:rPr>
          <w:rFonts w:ascii="PT Astra Serif" w:hAnsi="PT Astra Serif"/>
          <w:color w:val="000000" w:themeColor="text1"/>
        </w:rPr>
        <w:t>Возврат субсидий муниципальными образованиями из местных бюджетов в областной бюджет в случае нарушения обязательств, предусмотренных соглашениями, связанных с достижением значений результатов использования субсидий (включая порядок расчета объема субсидий, подлежащих возврату, и сроки их возврата), приобретением объектов недвижимого имущества (включая порядок расчета объема средств, подлежащих возврату, и сроки их возврата), а также основания для освобождения муниципальных образований от применения мер ответственности</w:t>
      </w:r>
      <w:proofErr w:type="gramEnd"/>
      <w:r w:rsidRPr="00587BE8">
        <w:rPr>
          <w:rFonts w:ascii="PT Astra Serif" w:hAnsi="PT Astra Serif"/>
          <w:color w:val="000000" w:themeColor="text1"/>
        </w:rPr>
        <w:t xml:space="preserve"> </w:t>
      </w:r>
      <w:proofErr w:type="gramStart"/>
      <w:r w:rsidRPr="00587BE8">
        <w:rPr>
          <w:rFonts w:ascii="PT Astra Serif" w:hAnsi="PT Astra Serif"/>
          <w:color w:val="000000" w:themeColor="text1"/>
        </w:rPr>
        <w:t xml:space="preserve">за нарушения указанных обязательств, осуществляется в соответствии с </w:t>
      </w:r>
      <w:hyperlink r:id="rId590"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
        <w:r w:rsidRPr="00587BE8">
          <w:rPr>
            <w:rFonts w:ascii="PT Astra Serif" w:hAnsi="PT Astra Serif"/>
            <w:color w:val="000000" w:themeColor="text1"/>
          </w:rPr>
          <w:t>пунктами 14</w:t>
        </w:r>
      </w:hyperlink>
      <w:r w:rsidRPr="00587BE8">
        <w:rPr>
          <w:rFonts w:ascii="PT Astra Serif" w:hAnsi="PT Astra Serif"/>
          <w:color w:val="000000" w:themeColor="text1"/>
        </w:rPr>
        <w:t xml:space="preserve"> - </w:t>
      </w:r>
      <w:hyperlink r:id="rId591"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
        <w:r w:rsidRPr="00587BE8">
          <w:rPr>
            <w:rFonts w:ascii="PT Astra Serif" w:hAnsi="PT Astra Serif"/>
            <w:color w:val="000000" w:themeColor="text1"/>
          </w:rPr>
          <w:t>18</w:t>
        </w:r>
      </w:hyperlink>
      <w:r w:rsidRPr="00587BE8">
        <w:rPr>
          <w:rFonts w:ascii="PT Astra Serif" w:hAnsi="PT Astra Serif"/>
          <w:color w:val="000000" w:themeColor="text1"/>
        </w:rPr>
        <w:t xml:space="preserve"> Правил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 утвержденных постановлением Правительства Ульяновской области от 29.10.2019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w:t>
      </w:r>
      <w:proofErr w:type="gramEnd"/>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(п. 12 в ред. </w:t>
      </w:r>
      <w:hyperlink r:id="rId592"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22.09.2022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17/540-П)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13.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roofErr w:type="gramStart"/>
      <w:r w:rsidRPr="00587BE8">
        <w:rPr>
          <w:rFonts w:ascii="PT Astra Serif" w:hAnsi="PT Astra Serif"/>
          <w:color w:val="000000" w:themeColor="text1"/>
        </w:rPr>
        <w:t>п</w:t>
      </w:r>
      <w:proofErr w:type="gramEnd"/>
      <w:r w:rsidRPr="00587BE8">
        <w:rPr>
          <w:rFonts w:ascii="PT Astra Serif" w:hAnsi="PT Astra Serif"/>
          <w:color w:val="000000" w:themeColor="text1"/>
        </w:rPr>
        <w:t xml:space="preserve">. 13 введен </w:t>
      </w:r>
      <w:hyperlink r:id="rId593" w:tooltip="Постановление Правительства Ульяновской области от 12.12.2019 N 29/692-П (ред. от 27.04.2020)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Pr="00587BE8">
          <w:rPr>
            <w:rFonts w:ascii="PT Astra Serif" w:hAnsi="PT Astra Serif"/>
            <w:color w:val="000000" w:themeColor="text1"/>
          </w:rPr>
          <w:t>постановлением</w:t>
        </w:r>
      </w:hyperlink>
      <w:r w:rsidRPr="00587BE8">
        <w:rPr>
          <w:rFonts w:ascii="PT Astra Serif" w:hAnsi="PT Astra Serif"/>
          <w:color w:val="000000" w:themeColor="text1"/>
        </w:rPr>
        <w:t xml:space="preserve"> Правительства Ульяновской области от 12.12.2019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29/692-П)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14. Возврат субсидий (остатков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В случае отказа или уклонения местной администрации от добровольного возврата субсидии (остатков субсидии) в областной бюджет Министерство принимает меры по их принудительному взысканию в установленном законодательством порядке.</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roofErr w:type="gramStart"/>
      <w:r w:rsidRPr="00587BE8">
        <w:rPr>
          <w:rFonts w:ascii="PT Astra Serif" w:hAnsi="PT Astra Serif"/>
          <w:color w:val="000000" w:themeColor="text1"/>
        </w:rPr>
        <w:t>п</w:t>
      </w:r>
      <w:proofErr w:type="gramEnd"/>
      <w:r w:rsidRPr="00587BE8">
        <w:rPr>
          <w:rFonts w:ascii="PT Astra Serif" w:hAnsi="PT Astra Serif"/>
          <w:color w:val="000000" w:themeColor="text1"/>
        </w:rPr>
        <w:t xml:space="preserve">. 14 введен </w:t>
      </w:r>
      <w:hyperlink r:id="rId594" w:tooltip="Постановление Правительства Ульяновской области от 12.12.2019 N 29/692-П (ред. от 27.04.2020)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Pr="00587BE8">
          <w:rPr>
            <w:rFonts w:ascii="PT Astra Serif" w:hAnsi="PT Astra Serif"/>
            <w:color w:val="000000" w:themeColor="text1"/>
          </w:rPr>
          <w:t>постановлением</w:t>
        </w:r>
      </w:hyperlink>
      <w:r w:rsidRPr="00587BE8">
        <w:rPr>
          <w:rFonts w:ascii="PT Astra Serif" w:hAnsi="PT Astra Serif"/>
          <w:color w:val="000000" w:themeColor="text1"/>
        </w:rPr>
        <w:t xml:space="preserve"> Правительства Ульяновской области от 12.12.2019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29/692-П)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15. Министерство обеспечивает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roofErr w:type="gramStart"/>
      <w:r w:rsidRPr="00587BE8">
        <w:rPr>
          <w:rFonts w:ascii="PT Astra Serif" w:hAnsi="PT Astra Serif"/>
          <w:color w:val="000000" w:themeColor="text1"/>
        </w:rPr>
        <w:t>п</w:t>
      </w:r>
      <w:proofErr w:type="gramEnd"/>
      <w:r w:rsidRPr="00587BE8">
        <w:rPr>
          <w:rFonts w:ascii="PT Astra Serif" w:hAnsi="PT Astra Serif"/>
          <w:color w:val="000000" w:themeColor="text1"/>
        </w:rPr>
        <w:t xml:space="preserve">. 15 введен </w:t>
      </w:r>
      <w:hyperlink r:id="rId595" w:tooltip="Постановление Правительства Ульяновской области от 12.12.2019 N 29/692-П (ред. от 27.04.2020)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Pr="00587BE8">
          <w:rPr>
            <w:rFonts w:ascii="PT Astra Serif" w:hAnsi="PT Astra Serif"/>
            <w:color w:val="000000" w:themeColor="text1"/>
          </w:rPr>
          <w:t>постановлением</w:t>
        </w:r>
      </w:hyperlink>
      <w:r w:rsidRPr="00587BE8">
        <w:rPr>
          <w:rFonts w:ascii="PT Astra Serif" w:hAnsi="PT Astra Serif"/>
          <w:color w:val="000000" w:themeColor="text1"/>
        </w:rPr>
        <w:t xml:space="preserve"> Правительства Ульяновской области от 12.12.2019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29/692-П)</w:t>
      </w:r>
    </w:p>
    <w:p w:rsidR="002A2966" w:rsidRPr="00587BE8" w:rsidRDefault="002A2966">
      <w:pPr>
        <w:pStyle w:val="ConsPlusNormal0"/>
        <w:jc w:val="both"/>
        <w:rPr>
          <w:rFonts w:ascii="PT Astra Serif" w:hAnsi="PT Astra Serif"/>
          <w:color w:val="000000" w:themeColor="text1"/>
        </w:rPr>
      </w:pPr>
    </w:p>
    <w:p w:rsidR="002A2966" w:rsidRPr="00587BE8" w:rsidRDefault="002A2966">
      <w:pPr>
        <w:pStyle w:val="ConsPlusNormal0"/>
        <w:jc w:val="both"/>
        <w:rPr>
          <w:rFonts w:ascii="PT Astra Serif" w:hAnsi="PT Astra Serif"/>
          <w:color w:val="000000" w:themeColor="text1"/>
        </w:rPr>
      </w:pPr>
    </w:p>
    <w:p w:rsidR="002A2966" w:rsidRPr="00587BE8" w:rsidRDefault="002A2966">
      <w:pPr>
        <w:pStyle w:val="ConsPlusNormal0"/>
        <w:jc w:val="both"/>
        <w:rPr>
          <w:rFonts w:ascii="PT Astra Serif" w:hAnsi="PT Astra Serif"/>
          <w:color w:val="000000" w:themeColor="text1"/>
        </w:rPr>
      </w:pPr>
    </w:p>
    <w:p w:rsidR="002A2966" w:rsidRPr="00587BE8" w:rsidRDefault="002A2966">
      <w:pPr>
        <w:pStyle w:val="ConsPlusNormal0"/>
        <w:jc w:val="both"/>
        <w:rPr>
          <w:rFonts w:ascii="PT Astra Serif" w:hAnsi="PT Astra Serif"/>
          <w:color w:val="000000" w:themeColor="text1"/>
        </w:rPr>
      </w:pP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jc w:val="right"/>
        <w:outlineLvl w:val="1"/>
        <w:rPr>
          <w:rFonts w:ascii="PT Astra Serif" w:hAnsi="PT Astra Serif"/>
          <w:color w:val="000000" w:themeColor="text1"/>
        </w:rPr>
      </w:pPr>
      <w:r w:rsidRPr="00587BE8">
        <w:rPr>
          <w:rFonts w:ascii="PT Astra Serif" w:hAnsi="PT Astra Serif"/>
          <w:color w:val="000000" w:themeColor="text1"/>
        </w:rPr>
        <w:t xml:space="preserve">Приложение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7</w:t>
      </w:r>
    </w:p>
    <w:p w:rsidR="002A2966" w:rsidRPr="00587BE8" w:rsidRDefault="00A9389C">
      <w:pPr>
        <w:pStyle w:val="ConsPlusNormal0"/>
        <w:jc w:val="right"/>
        <w:rPr>
          <w:rFonts w:ascii="PT Astra Serif" w:hAnsi="PT Astra Serif"/>
          <w:color w:val="000000" w:themeColor="text1"/>
        </w:rPr>
      </w:pPr>
      <w:r w:rsidRPr="00587BE8">
        <w:rPr>
          <w:rFonts w:ascii="PT Astra Serif" w:hAnsi="PT Astra Serif"/>
          <w:color w:val="000000" w:themeColor="text1"/>
        </w:rPr>
        <w:t>к государственной программе</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ПРАВИЛА</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 xml:space="preserve">ПРЕДОСТАВЛЕНИЯ И РАСПРЕДЕЛЕНИЯ СУБСИДИЙ </w:t>
      </w:r>
      <w:proofErr w:type="gramStart"/>
      <w:r w:rsidRPr="00587BE8">
        <w:rPr>
          <w:rFonts w:ascii="PT Astra Serif" w:hAnsi="PT Astra Serif"/>
          <w:color w:val="000000" w:themeColor="text1"/>
        </w:rPr>
        <w:t>ИЗ</w:t>
      </w:r>
      <w:proofErr w:type="gramEnd"/>
      <w:r w:rsidRPr="00587BE8">
        <w:rPr>
          <w:rFonts w:ascii="PT Astra Serif" w:hAnsi="PT Astra Serif"/>
          <w:color w:val="000000" w:themeColor="text1"/>
        </w:rPr>
        <w:t xml:space="preserve"> ОБЛАСТНОГО</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БЮДЖЕТА УЛЬЯНОВСКОЙ ОБЛАСТИ БЮДЖЕТАМ МУНИЦИПАЛЬНЫХ РАЙОНОВ</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УЛЬЯНОВСКОЙ ОБЛАСТИ В ЦЕЛЯХ СОФИНАНСИРОВАНИЯ РАСХОДНЫХ</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ОБЯЗАТЕЛЬСТВ, СВЯЗАННЫХ С РАЗВИТИЕМ ГАЗИФИКАЦИИ</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В СЕЛЬСКОЙ МЕСТНОСТИ</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ind w:firstLine="540"/>
        <w:jc w:val="both"/>
        <w:rPr>
          <w:rFonts w:ascii="PT Astra Serif" w:hAnsi="PT Astra Serif"/>
          <w:color w:val="000000" w:themeColor="text1"/>
        </w:rPr>
      </w:pPr>
      <w:r w:rsidRPr="00587BE8">
        <w:rPr>
          <w:rFonts w:ascii="PT Astra Serif" w:hAnsi="PT Astra Serif"/>
          <w:color w:val="000000" w:themeColor="text1"/>
        </w:rPr>
        <w:t xml:space="preserve">Утратили силу. - </w:t>
      </w:r>
      <w:hyperlink r:id="rId596"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Pr="00587BE8">
          <w:rPr>
            <w:rFonts w:ascii="PT Astra Serif" w:hAnsi="PT Astra Serif"/>
            <w:color w:val="000000" w:themeColor="text1"/>
          </w:rPr>
          <w:t>Постановление</w:t>
        </w:r>
      </w:hyperlink>
      <w:r w:rsidRPr="00587BE8">
        <w:rPr>
          <w:rFonts w:ascii="PT Astra Serif" w:hAnsi="PT Astra Serif"/>
          <w:color w:val="000000" w:themeColor="text1"/>
        </w:rPr>
        <w:t xml:space="preserve"> Правительства Ульяновской области от 22.09.2022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17/540-П.</w:t>
      </w:r>
    </w:p>
    <w:p w:rsidR="002A2966" w:rsidRPr="00587BE8" w:rsidRDefault="002A2966">
      <w:pPr>
        <w:pStyle w:val="ConsPlusNormal0"/>
        <w:jc w:val="both"/>
        <w:rPr>
          <w:rFonts w:ascii="PT Astra Serif" w:hAnsi="PT Astra Serif"/>
          <w:color w:val="000000" w:themeColor="text1"/>
        </w:rPr>
      </w:pPr>
    </w:p>
    <w:p w:rsidR="002A2966" w:rsidRPr="00587BE8" w:rsidRDefault="002A2966">
      <w:pPr>
        <w:pStyle w:val="ConsPlusNormal0"/>
        <w:jc w:val="both"/>
        <w:rPr>
          <w:rFonts w:ascii="PT Astra Serif" w:hAnsi="PT Astra Serif"/>
          <w:color w:val="000000" w:themeColor="text1"/>
        </w:rPr>
      </w:pPr>
    </w:p>
    <w:p w:rsidR="002A2966" w:rsidRPr="00587BE8" w:rsidRDefault="002A2966">
      <w:pPr>
        <w:pStyle w:val="ConsPlusNormal0"/>
        <w:jc w:val="both"/>
        <w:rPr>
          <w:rFonts w:ascii="PT Astra Serif" w:hAnsi="PT Astra Serif"/>
          <w:color w:val="000000" w:themeColor="text1"/>
        </w:rPr>
      </w:pPr>
    </w:p>
    <w:p w:rsidR="002A2966" w:rsidRPr="00587BE8" w:rsidRDefault="002A2966">
      <w:pPr>
        <w:pStyle w:val="ConsPlusNormal0"/>
        <w:jc w:val="both"/>
        <w:rPr>
          <w:rFonts w:ascii="PT Astra Serif" w:hAnsi="PT Astra Serif"/>
          <w:color w:val="000000" w:themeColor="text1"/>
        </w:rPr>
      </w:pP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jc w:val="right"/>
        <w:outlineLvl w:val="1"/>
        <w:rPr>
          <w:rFonts w:ascii="PT Astra Serif" w:hAnsi="PT Astra Serif"/>
          <w:color w:val="000000" w:themeColor="text1"/>
        </w:rPr>
      </w:pPr>
      <w:r w:rsidRPr="00587BE8">
        <w:rPr>
          <w:rFonts w:ascii="PT Astra Serif" w:hAnsi="PT Astra Serif"/>
          <w:color w:val="000000" w:themeColor="text1"/>
        </w:rPr>
        <w:t xml:space="preserve">Приложение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8</w:t>
      </w:r>
    </w:p>
    <w:p w:rsidR="002A2966" w:rsidRPr="00587BE8" w:rsidRDefault="00A9389C">
      <w:pPr>
        <w:pStyle w:val="ConsPlusNormal0"/>
        <w:jc w:val="right"/>
        <w:rPr>
          <w:rFonts w:ascii="PT Astra Serif" w:hAnsi="PT Astra Serif"/>
          <w:color w:val="000000" w:themeColor="text1"/>
        </w:rPr>
      </w:pPr>
      <w:r w:rsidRPr="00587BE8">
        <w:rPr>
          <w:rFonts w:ascii="PT Astra Serif" w:hAnsi="PT Astra Serif"/>
          <w:color w:val="000000" w:themeColor="text1"/>
        </w:rPr>
        <w:t>к государственной программе</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ПРАВИЛА</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 xml:space="preserve">ПРЕДОСТАВЛЕНИЯ И РАСПРЕДЕЛЕНИЯ СУБСИДИЙ </w:t>
      </w:r>
      <w:proofErr w:type="gramStart"/>
      <w:r w:rsidRPr="00587BE8">
        <w:rPr>
          <w:rFonts w:ascii="PT Astra Serif" w:hAnsi="PT Astra Serif"/>
          <w:color w:val="000000" w:themeColor="text1"/>
        </w:rPr>
        <w:t>ИЗ</w:t>
      </w:r>
      <w:proofErr w:type="gramEnd"/>
      <w:r w:rsidRPr="00587BE8">
        <w:rPr>
          <w:rFonts w:ascii="PT Astra Serif" w:hAnsi="PT Astra Serif"/>
          <w:color w:val="000000" w:themeColor="text1"/>
        </w:rPr>
        <w:t xml:space="preserve"> ОБЛАСТНОГО</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БЮДЖЕТА УЛЬЯНОВСКОЙ ОБЛАСТИ БЮДЖЕТАМ МУНИЦИПАЛЬНЫХ РАЙОНОВ</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УЛЬЯНОВСКОЙ ОБЛАСТИ В ЦЕЛЯХ СОФИНАНСИРОВАНИЯ РАСХОДНЫХ</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ОБЯЗАТЕЛЬСТВ, СВЯЗАННЫХ С РАЗВИТИЕМ ВОДОСНАБЖЕНИЯ</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В СЕЛЬСКОЙ МЕСТНОСТИ</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ind w:firstLine="540"/>
        <w:jc w:val="both"/>
        <w:rPr>
          <w:rFonts w:ascii="PT Astra Serif" w:hAnsi="PT Astra Serif"/>
          <w:color w:val="000000" w:themeColor="text1"/>
        </w:rPr>
      </w:pPr>
      <w:r w:rsidRPr="00587BE8">
        <w:rPr>
          <w:rFonts w:ascii="PT Astra Serif" w:hAnsi="PT Astra Serif"/>
          <w:color w:val="000000" w:themeColor="text1"/>
        </w:rPr>
        <w:t xml:space="preserve">Утратили силу. - </w:t>
      </w:r>
      <w:hyperlink r:id="rId597"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Pr="00587BE8">
          <w:rPr>
            <w:rFonts w:ascii="PT Astra Serif" w:hAnsi="PT Astra Serif"/>
            <w:color w:val="000000" w:themeColor="text1"/>
          </w:rPr>
          <w:t>Постановление</w:t>
        </w:r>
      </w:hyperlink>
      <w:r w:rsidRPr="00587BE8">
        <w:rPr>
          <w:rFonts w:ascii="PT Astra Serif" w:hAnsi="PT Astra Serif"/>
          <w:color w:val="000000" w:themeColor="text1"/>
        </w:rPr>
        <w:t xml:space="preserve"> Правительства Ульяновской области от 22.09.2022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17/540-П.</w:t>
      </w:r>
    </w:p>
    <w:p w:rsidR="002A2966" w:rsidRPr="00587BE8" w:rsidRDefault="002A2966">
      <w:pPr>
        <w:pStyle w:val="ConsPlusNormal0"/>
        <w:jc w:val="both"/>
        <w:rPr>
          <w:rFonts w:ascii="PT Astra Serif" w:hAnsi="PT Astra Serif"/>
          <w:color w:val="000000" w:themeColor="text1"/>
        </w:rPr>
      </w:pPr>
    </w:p>
    <w:p w:rsidR="002A2966" w:rsidRPr="00587BE8" w:rsidRDefault="002A2966">
      <w:pPr>
        <w:pStyle w:val="ConsPlusNormal0"/>
        <w:jc w:val="both"/>
        <w:rPr>
          <w:rFonts w:ascii="PT Astra Serif" w:hAnsi="PT Astra Serif"/>
          <w:color w:val="000000" w:themeColor="text1"/>
        </w:rPr>
      </w:pPr>
    </w:p>
    <w:p w:rsidR="002A2966" w:rsidRPr="00587BE8" w:rsidRDefault="002A2966">
      <w:pPr>
        <w:pStyle w:val="ConsPlusNormal0"/>
        <w:jc w:val="both"/>
        <w:rPr>
          <w:rFonts w:ascii="PT Astra Serif" w:hAnsi="PT Astra Serif"/>
          <w:color w:val="000000" w:themeColor="text1"/>
        </w:rPr>
      </w:pPr>
    </w:p>
    <w:p w:rsidR="002A2966" w:rsidRPr="00587BE8" w:rsidRDefault="002A2966">
      <w:pPr>
        <w:pStyle w:val="ConsPlusNormal0"/>
        <w:jc w:val="both"/>
        <w:rPr>
          <w:rFonts w:ascii="PT Astra Serif" w:hAnsi="PT Astra Serif"/>
          <w:color w:val="000000" w:themeColor="text1"/>
        </w:rPr>
      </w:pP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jc w:val="right"/>
        <w:outlineLvl w:val="1"/>
        <w:rPr>
          <w:rFonts w:ascii="PT Astra Serif" w:hAnsi="PT Astra Serif"/>
          <w:color w:val="000000" w:themeColor="text1"/>
        </w:rPr>
      </w:pPr>
      <w:r w:rsidRPr="00587BE8">
        <w:rPr>
          <w:rFonts w:ascii="PT Astra Serif" w:hAnsi="PT Astra Serif"/>
          <w:color w:val="000000" w:themeColor="text1"/>
        </w:rPr>
        <w:t xml:space="preserve">Приложение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9</w:t>
      </w:r>
    </w:p>
    <w:p w:rsidR="002A2966" w:rsidRPr="00587BE8" w:rsidRDefault="00A9389C">
      <w:pPr>
        <w:pStyle w:val="ConsPlusNormal0"/>
        <w:jc w:val="right"/>
        <w:rPr>
          <w:rFonts w:ascii="PT Astra Serif" w:hAnsi="PT Astra Serif"/>
          <w:color w:val="000000" w:themeColor="text1"/>
        </w:rPr>
      </w:pPr>
      <w:r w:rsidRPr="00587BE8">
        <w:rPr>
          <w:rFonts w:ascii="PT Astra Serif" w:hAnsi="PT Astra Serif"/>
          <w:color w:val="000000" w:themeColor="text1"/>
        </w:rPr>
        <w:t>к государственной программе</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Title0"/>
        <w:jc w:val="center"/>
        <w:rPr>
          <w:rFonts w:ascii="PT Astra Serif" w:hAnsi="PT Astra Serif"/>
          <w:color w:val="000000" w:themeColor="text1"/>
        </w:rPr>
      </w:pPr>
      <w:bookmarkStart w:id="28" w:name="P4515"/>
      <w:bookmarkEnd w:id="28"/>
      <w:r w:rsidRPr="00587BE8">
        <w:rPr>
          <w:rFonts w:ascii="PT Astra Serif" w:hAnsi="PT Astra Serif"/>
          <w:color w:val="000000" w:themeColor="text1"/>
        </w:rPr>
        <w:t>ПРАВИЛА</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 xml:space="preserve">ПРЕДОСТАВЛЕНИЯ И РАСПРЕДЕЛЕНИЯ СУБСИДИЙ </w:t>
      </w:r>
      <w:proofErr w:type="gramStart"/>
      <w:r w:rsidRPr="00587BE8">
        <w:rPr>
          <w:rFonts w:ascii="PT Astra Serif" w:hAnsi="PT Astra Serif"/>
          <w:color w:val="000000" w:themeColor="text1"/>
        </w:rPr>
        <w:t>ИЗ</w:t>
      </w:r>
      <w:proofErr w:type="gramEnd"/>
      <w:r w:rsidRPr="00587BE8">
        <w:rPr>
          <w:rFonts w:ascii="PT Astra Serif" w:hAnsi="PT Astra Serif"/>
          <w:color w:val="000000" w:themeColor="text1"/>
        </w:rPr>
        <w:t xml:space="preserve"> ОБЛАСТНОГО</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БЮДЖЕТА УЛЬЯНОВСКОЙ ОБЛАСТИ БЮДЖЕТАМ МУНИЦИПАЛЬНЫХ РАЙОНОВ</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УЛЬЯНОВСКОЙ ОБЛАСТИ В ЦЕЛЯХ СОФИНАНСИРОВАНИЯ РАСХОДНЫХ</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 xml:space="preserve">ОБЯЗАТЕЛЬСТВ, СВЯЗАННЫХ С РАЗВИТИЕМ </w:t>
      </w:r>
      <w:proofErr w:type="gramStart"/>
      <w:r w:rsidRPr="00587BE8">
        <w:rPr>
          <w:rFonts w:ascii="PT Astra Serif" w:hAnsi="PT Astra Serif"/>
          <w:color w:val="000000" w:themeColor="text1"/>
        </w:rPr>
        <w:t>ТРАНСПОРТНОЙ</w:t>
      </w:r>
      <w:proofErr w:type="gramEnd"/>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ИНФРАСТРУКТУРЫ НА СЕЛЬСКИХ ТЕРРИТОРИЯХ</w:t>
      </w:r>
    </w:p>
    <w:p w:rsidR="002A2966" w:rsidRPr="00587BE8" w:rsidRDefault="002A2966">
      <w:pPr>
        <w:pStyle w:val="ConsPlusNormal0"/>
        <w:spacing w:after="1"/>
        <w:rPr>
          <w:rFonts w:ascii="PT Astra Serif" w:hAnsi="PT Astra Serif"/>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2A2966" w:rsidRPr="00587BE8" w:rsidTr="00020760">
        <w:tc>
          <w:tcPr>
            <w:tcW w:w="60" w:type="dxa"/>
            <w:tcBorders>
              <w:top w:val="nil"/>
              <w:left w:val="nil"/>
              <w:bottom w:val="nil"/>
              <w:right w:val="nil"/>
            </w:tcBorders>
            <w:shd w:val="clear" w:color="auto" w:fill="auto"/>
            <w:tcMar>
              <w:top w:w="0" w:type="dxa"/>
              <w:left w:w="0" w:type="dxa"/>
              <w:bottom w:w="0" w:type="dxa"/>
              <w:right w:w="0" w:type="dxa"/>
            </w:tcMar>
          </w:tcPr>
          <w:p w:rsidR="002A2966" w:rsidRPr="00587BE8" w:rsidRDefault="002A2966">
            <w:pPr>
              <w:pStyle w:val="ConsPlusNormal0"/>
              <w:rPr>
                <w:rFonts w:ascii="PT Astra Serif" w:hAnsi="PT Astra Serif"/>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2A2966" w:rsidRPr="00587BE8" w:rsidRDefault="002A2966">
            <w:pPr>
              <w:pStyle w:val="ConsPlusNormal0"/>
              <w:rPr>
                <w:rFonts w:ascii="PT Astra Serif" w:hAnsi="PT Astra Serif"/>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Список изменяющих документов</w:t>
            </w:r>
          </w:p>
          <w:p w:rsidR="002A2966" w:rsidRPr="00587BE8" w:rsidRDefault="00A9389C">
            <w:pPr>
              <w:pStyle w:val="ConsPlusNormal0"/>
              <w:jc w:val="center"/>
              <w:rPr>
                <w:rFonts w:ascii="PT Astra Serif" w:hAnsi="PT Astra Serif"/>
                <w:color w:val="000000" w:themeColor="text1"/>
              </w:rPr>
            </w:pPr>
            <w:proofErr w:type="gramStart"/>
            <w:r w:rsidRPr="00587BE8">
              <w:rPr>
                <w:rFonts w:ascii="PT Astra Serif" w:hAnsi="PT Astra Serif"/>
                <w:color w:val="000000" w:themeColor="text1"/>
              </w:rPr>
              <w:t xml:space="preserve">(введены </w:t>
            </w:r>
            <w:hyperlink r:id="rId598" w:tooltip="Постановление Правительства Ульяновской области от 27.04.2020 N 9/205-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
              <w:r w:rsidRPr="00587BE8">
                <w:rPr>
                  <w:rFonts w:ascii="PT Astra Serif" w:hAnsi="PT Astra Serif"/>
                  <w:color w:val="000000" w:themeColor="text1"/>
                </w:rPr>
                <w:t>постановлением</w:t>
              </w:r>
            </w:hyperlink>
            <w:r w:rsidRPr="00587BE8">
              <w:rPr>
                <w:rFonts w:ascii="PT Astra Serif" w:hAnsi="PT Astra Serif"/>
                <w:color w:val="000000" w:themeColor="text1"/>
              </w:rPr>
              <w:t xml:space="preserve"> Правительства Ульяновской области</w:t>
            </w:r>
            <w:proofErr w:type="gramEnd"/>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27.04.2020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9/205-П);</w:t>
            </w:r>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в ред. постановлений Правительства Ульяновской области</w:t>
            </w:r>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30.11.2021 </w:t>
            </w:r>
            <w:hyperlink r:id="rId599" w:tooltip="Постановление Правительства Ульяновской области от 30.11.2021 N 19/623-П (ред. от 22.09.2022) &quot;О внесении изменений в отдельные нормативные правовые акты Правительства Ульяновской области&quot; {КонсультантПлюс}">
              <w:r w:rsidR="00587BE8" w:rsidRPr="00587BE8">
                <w:rPr>
                  <w:rFonts w:ascii="PT Astra Serif" w:hAnsi="PT Astra Serif"/>
                  <w:color w:val="000000" w:themeColor="text1"/>
                </w:rPr>
                <w:t>№</w:t>
              </w:r>
              <w:r w:rsidRPr="00587BE8">
                <w:rPr>
                  <w:rFonts w:ascii="PT Astra Serif" w:hAnsi="PT Astra Serif"/>
                  <w:color w:val="000000" w:themeColor="text1"/>
                </w:rPr>
                <w:t xml:space="preserve"> 19/623-П</w:t>
              </w:r>
            </w:hyperlink>
            <w:r w:rsidRPr="00587BE8">
              <w:rPr>
                <w:rFonts w:ascii="PT Astra Serif" w:hAnsi="PT Astra Serif"/>
                <w:color w:val="000000" w:themeColor="text1"/>
              </w:rPr>
              <w:t xml:space="preserve">, от 27.01.2022 </w:t>
            </w:r>
            <w:hyperlink r:id="rId600" w:tooltip="Постановление Правительства Ульяновской области от 27.01.2022 N 1/46-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
              <w:r w:rsidR="00587BE8" w:rsidRPr="00587BE8">
                <w:rPr>
                  <w:rFonts w:ascii="PT Astra Serif" w:hAnsi="PT Astra Serif"/>
                  <w:color w:val="000000" w:themeColor="text1"/>
                </w:rPr>
                <w:t>№</w:t>
              </w:r>
              <w:r w:rsidRPr="00587BE8">
                <w:rPr>
                  <w:rFonts w:ascii="PT Astra Serif" w:hAnsi="PT Astra Serif"/>
                  <w:color w:val="000000" w:themeColor="text1"/>
                </w:rPr>
                <w:t xml:space="preserve"> 1/46-П</w:t>
              </w:r>
            </w:hyperlink>
            <w:r w:rsidRPr="00587BE8">
              <w:rPr>
                <w:rFonts w:ascii="PT Astra Serif" w:hAnsi="PT Astra Serif"/>
                <w:color w:val="000000" w:themeColor="text1"/>
              </w:rPr>
              <w:t xml:space="preserve">, от 18.05.2022 </w:t>
            </w:r>
            <w:hyperlink r:id="rId601"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
              <w:r w:rsidR="00587BE8" w:rsidRPr="00587BE8">
                <w:rPr>
                  <w:rFonts w:ascii="PT Astra Serif" w:hAnsi="PT Astra Serif"/>
                  <w:color w:val="000000" w:themeColor="text1"/>
                </w:rPr>
                <w:t>№</w:t>
              </w:r>
              <w:r w:rsidRPr="00587BE8">
                <w:rPr>
                  <w:rFonts w:ascii="PT Astra Serif" w:hAnsi="PT Astra Serif"/>
                  <w:color w:val="000000" w:themeColor="text1"/>
                </w:rPr>
                <w:t xml:space="preserve"> 9/261-П</w:t>
              </w:r>
            </w:hyperlink>
            <w:r w:rsidRPr="00587BE8">
              <w:rPr>
                <w:rFonts w:ascii="PT Astra Serif" w:hAnsi="PT Astra Serif"/>
                <w:color w:val="000000" w:themeColor="text1"/>
              </w:rPr>
              <w:t>,</w:t>
            </w:r>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22.09.2022 </w:t>
            </w:r>
            <w:hyperlink r:id="rId602"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17/540-П</w:t>
              </w:r>
            </w:hyperlink>
            <w:r w:rsidRPr="00587BE8">
              <w:rPr>
                <w:rFonts w:ascii="PT Astra Serif" w:hAnsi="PT Astra Serif"/>
                <w:color w:val="000000" w:themeColor="text1"/>
              </w:rPr>
              <w:t xml:space="preserve">, от 26.10.2022 </w:t>
            </w:r>
            <w:hyperlink r:id="rId603"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19/624-П</w:t>
              </w:r>
            </w:hyperlink>
            <w:r w:rsidRPr="00587BE8">
              <w:rPr>
                <w:rFonts w:ascii="PT Astra Serif" w:hAnsi="PT Astra Serif"/>
                <w:color w:val="000000" w:themeColor="text1"/>
              </w:rPr>
              <w:t>,</w:t>
            </w:r>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14.12.2022 </w:t>
            </w:r>
            <w:hyperlink r:id="rId604"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sidR="00587BE8" w:rsidRPr="00587BE8">
                <w:rPr>
                  <w:rFonts w:ascii="PT Astra Serif" w:hAnsi="PT Astra Serif"/>
                  <w:color w:val="000000" w:themeColor="text1"/>
                </w:rPr>
                <w:t>№</w:t>
              </w:r>
              <w:r w:rsidRPr="00587BE8">
                <w:rPr>
                  <w:rFonts w:ascii="PT Astra Serif" w:hAnsi="PT Astra Serif"/>
                  <w:color w:val="000000" w:themeColor="text1"/>
                </w:rPr>
                <w:t xml:space="preserve"> 25/759-П</w:t>
              </w:r>
            </w:hyperlink>
            <w:r w:rsidRPr="00587BE8">
              <w:rPr>
                <w:rFonts w:ascii="PT Astra Serif" w:hAnsi="PT Astra Serif"/>
                <w:color w:val="000000" w:themeColor="text1"/>
              </w:rPr>
              <w:t>)</w:t>
            </w:r>
          </w:p>
        </w:tc>
        <w:tc>
          <w:tcPr>
            <w:tcW w:w="113" w:type="dxa"/>
            <w:tcBorders>
              <w:top w:val="nil"/>
              <w:left w:val="nil"/>
              <w:bottom w:val="nil"/>
              <w:right w:val="nil"/>
            </w:tcBorders>
            <w:shd w:val="clear" w:color="auto" w:fill="auto"/>
            <w:tcMar>
              <w:top w:w="0" w:type="dxa"/>
              <w:left w:w="0" w:type="dxa"/>
              <w:bottom w:w="0" w:type="dxa"/>
              <w:right w:w="0" w:type="dxa"/>
            </w:tcMar>
          </w:tcPr>
          <w:p w:rsidR="002A2966" w:rsidRPr="00587BE8" w:rsidRDefault="002A2966">
            <w:pPr>
              <w:pStyle w:val="ConsPlusNormal0"/>
              <w:rPr>
                <w:rFonts w:ascii="PT Astra Serif" w:hAnsi="PT Astra Serif"/>
                <w:color w:val="000000" w:themeColor="text1"/>
              </w:rPr>
            </w:pPr>
          </w:p>
        </w:tc>
      </w:tr>
    </w:tbl>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ind w:firstLine="540"/>
        <w:jc w:val="both"/>
        <w:rPr>
          <w:rFonts w:ascii="PT Astra Serif" w:hAnsi="PT Astra Serif"/>
          <w:color w:val="000000" w:themeColor="text1"/>
        </w:rPr>
      </w:pPr>
      <w:r w:rsidRPr="00587BE8">
        <w:rPr>
          <w:rFonts w:ascii="PT Astra Serif" w:hAnsi="PT Astra Serif"/>
          <w:color w:val="000000" w:themeColor="text1"/>
        </w:rPr>
        <w:t xml:space="preserve">1. Настоящие Правила устанавливают порядок предоставления и распределения субсидий из областного бюджета Ульяновской области (далее - областной бюджет, субсидии соответственно) бюджетам муниципальных районов Ульяновской области (далее также - местные бюджеты, муниципальные образования соответственно) в целях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расходных обязательств, связанных с развитием транспортной инфраструктуры на сельских территориях.</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2. 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lastRenderedPageBreak/>
        <w:t xml:space="preserve">2.1. </w:t>
      </w:r>
      <w:proofErr w:type="gramStart"/>
      <w:r w:rsidRPr="00587BE8">
        <w:rPr>
          <w:rFonts w:ascii="PT Astra Serif" w:hAnsi="PT Astra Serif"/>
          <w:color w:val="000000" w:themeColor="text1"/>
        </w:rPr>
        <w:t xml:space="preserve">Понятия, используемые в настоящих Правилах, используются в значениях, определенных Правилами предоставления распределения субсидий из федерального бюджета бюджетам субъектов Российской Федерации на развитие транспортной инфраструктуры, являющимися </w:t>
      </w:r>
      <w:hyperlink r:id="rId605" w:tooltip="Постановление Правительства РФ от 31.05.2019 N 696 (ред. от 31.07.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
        <w:r w:rsidRPr="00587BE8">
          <w:rPr>
            <w:rFonts w:ascii="PT Astra Serif" w:hAnsi="PT Astra Serif"/>
            <w:color w:val="000000" w:themeColor="text1"/>
          </w:rPr>
          <w:t xml:space="preserve">приложением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9</w:t>
        </w:r>
      </w:hyperlink>
      <w:r w:rsidRPr="00587BE8">
        <w:rPr>
          <w:rFonts w:ascii="PT Astra Serif" w:hAnsi="PT Astra Serif"/>
          <w:color w:val="000000" w:themeColor="text1"/>
        </w:rPr>
        <w:t xml:space="preserve">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696 "Об утверждении государственной программы Российской Федерации "Комплексное развитие сельских территорий" и о внесении изменений в некоторые</w:t>
      </w:r>
      <w:proofErr w:type="gramEnd"/>
      <w:r w:rsidRPr="00587BE8">
        <w:rPr>
          <w:rFonts w:ascii="PT Astra Serif" w:hAnsi="PT Astra Serif"/>
          <w:color w:val="000000" w:themeColor="text1"/>
        </w:rPr>
        <w:t xml:space="preserve"> акты Правительства Российской Федерации" (далее - приложение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9 к государственной программе Российской Федерации "Комплексное развитие сельских территорий).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(п. 2.1 </w:t>
      </w:r>
      <w:proofErr w:type="gramStart"/>
      <w:r w:rsidRPr="00587BE8">
        <w:rPr>
          <w:rFonts w:ascii="PT Astra Serif" w:hAnsi="PT Astra Serif"/>
          <w:color w:val="000000" w:themeColor="text1"/>
        </w:rPr>
        <w:t>введен</w:t>
      </w:r>
      <w:proofErr w:type="gramEnd"/>
      <w:r w:rsidRPr="00587BE8">
        <w:rPr>
          <w:rFonts w:ascii="PT Astra Serif" w:hAnsi="PT Astra Serif"/>
          <w:color w:val="000000" w:themeColor="text1"/>
        </w:rPr>
        <w:t xml:space="preserve"> </w:t>
      </w:r>
      <w:hyperlink r:id="rId606"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
        <w:r w:rsidRPr="00587BE8">
          <w:rPr>
            <w:rFonts w:ascii="PT Astra Serif" w:hAnsi="PT Astra Serif"/>
            <w:color w:val="000000" w:themeColor="text1"/>
          </w:rPr>
          <w:t>постановлением</w:t>
        </w:r>
      </w:hyperlink>
      <w:r w:rsidRPr="00587BE8">
        <w:rPr>
          <w:rFonts w:ascii="PT Astra Serif" w:hAnsi="PT Astra Serif"/>
          <w:color w:val="000000" w:themeColor="text1"/>
        </w:rPr>
        <w:t xml:space="preserve"> Правительства Ульяновской области от 18.05.2022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9/261-П)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транспорта Ульяновской области (далее - Министерство) как получателя средств областного бюджета.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roofErr w:type="gramStart"/>
      <w:r w:rsidRPr="00587BE8">
        <w:rPr>
          <w:rFonts w:ascii="PT Astra Serif" w:hAnsi="PT Astra Serif"/>
          <w:color w:val="000000" w:themeColor="text1"/>
        </w:rPr>
        <w:t>в</w:t>
      </w:r>
      <w:proofErr w:type="gramEnd"/>
      <w:r w:rsidRPr="00587BE8">
        <w:rPr>
          <w:rFonts w:ascii="PT Astra Serif" w:hAnsi="PT Astra Serif"/>
          <w:color w:val="000000" w:themeColor="text1"/>
        </w:rPr>
        <w:t xml:space="preserve"> ред. </w:t>
      </w:r>
      <w:hyperlink r:id="rId607"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18.05.2022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9/261-П)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4. </w:t>
      </w:r>
      <w:proofErr w:type="gramStart"/>
      <w:r w:rsidRPr="00587BE8">
        <w:rPr>
          <w:rFonts w:ascii="PT Astra Serif" w:hAnsi="PT Astra Serif"/>
          <w:color w:val="000000" w:themeColor="text1"/>
        </w:rPr>
        <w:t xml:space="preserve">Условием предоставления субсидий местному бюджету является заключение между Министерством и местной администрацией муниципального образования Ульяновской области (далее - местная администрация) в государственной интегрированной информационной системе управления общественными финансами "Электронный бюджет" соглашения о предоставлении субсидии (далее - соглашение) в соответствии с типовой формой, установленной Министерством финансов Российской Федерации, соответствующего требованиям, установленным </w:t>
      </w:r>
      <w:hyperlink r:id="rId608"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
        <w:r w:rsidRPr="00587BE8">
          <w:rPr>
            <w:rFonts w:ascii="PT Astra Serif" w:hAnsi="PT Astra Serif"/>
            <w:color w:val="000000" w:themeColor="text1"/>
          </w:rPr>
          <w:t>пунктом 10</w:t>
        </w:r>
      </w:hyperlink>
      <w:r w:rsidRPr="00587BE8">
        <w:rPr>
          <w:rFonts w:ascii="PT Astra Serif" w:hAnsi="PT Astra Serif"/>
          <w:color w:val="000000" w:themeColor="text1"/>
        </w:rPr>
        <w:t xml:space="preserve"> Правил формирования, предоставления и распределения субсидий из федерального бюджета бюджетам</w:t>
      </w:r>
      <w:proofErr w:type="gramEnd"/>
      <w:r w:rsidRPr="00587BE8">
        <w:rPr>
          <w:rFonts w:ascii="PT Astra Serif" w:hAnsi="PT Astra Serif"/>
          <w:color w:val="000000" w:themeColor="text1"/>
        </w:rPr>
        <w:t xml:space="preserve"> субъектов Российской Федерации, утвержденных постановлением Правительства Российской Федерации от 30.09.2014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Соглашения заключаются в сроки, установленные </w:t>
      </w:r>
      <w:hyperlink r:id="rId609" w:tooltip="&quot;Бюджетный кодекс Российской Федерации&quot; от 31.07.1998 N 145-ФЗ (ред. от 02.11.2023) {КонсультантПлюс}">
        <w:r w:rsidRPr="00587BE8">
          <w:rPr>
            <w:rFonts w:ascii="PT Astra Serif" w:hAnsi="PT Astra Serif"/>
            <w:color w:val="000000" w:themeColor="text1"/>
          </w:rPr>
          <w:t>абзацем вторым пункта 4.1 статьи 139</w:t>
        </w:r>
      </w:hyperlink>
      <w:r w:rsidRPr="00587BE8">
        <w:rPr>
          <w:rFonts w:ascii="PT Astra Serif" w:hAnsi="PT Astra Serif"/>
          <w:color w:val="000000" w:themeColor="text1"/>
        </w:rPr>
        <w:t xml:space="preserve"> Бюджетного кодекса Российской Федерации.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roofErr w:type="gramStart"/>
      <w:r w:rsidRPr="00587BE8">
        <w:rPr>
          <w:rFonts w:ascii="PT Astra Serif" w:hAnsi="PT Astra Serif"/>
          <w:color w:val="000000" w:themeColor="text1"/>
        </w:rPr>
        <w:t>п</w:t>
      </w:r>
      <w:proofErr w:type="gramEnd"/>
      <w:r w:rsidRPr="00587BE8">
        <w:rPr>
          <w:rFonts w:ascii="PT Astra Serif" w:hAnsi="PT Astra Serif"/>
          <w:color w:val="000000" w:themeColor="text1"/>
        </w:rPr>
        <w:t xml:space="preserve">. 4 в ред. </w:t>
      </w:r>
      <w:hyperlink r:id="rId610"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14.12.2022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25/759-П)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5. </w:t>
      </w:r>
      <w:proofErr w:type="gramStart"/>
      <w:r w:rsidRPr="00587BE8">
        <w:rPr>
          <w:rFonts w:ascii="PT Astra Serif" w:hAnsi="PT Astra Serif"/>
          <w:color w:val="000000" w:themeColor="text1"/>
        </w:rPr>
        <w:t xml:space="preserve">Критерием отбора муниципальных образований для предоставления субсидий является наличие мероприятий по развитию транспортной инфраструктуры на сельских территориях в отношении автомобильных дорог, отобранных для предоставления субсидии, в соответствии с распределением, осуществленным Министерством сельского хозяйства Российской Федерации в соответствии с </w:t>
      </w:r>
      <w:hyperlink r:id="rId611" w:tooltip="Постановление Правительства РФ от 31.05.2019 N 696 (ред. от 31.07.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
        <w:r w:rsidRPr="00587BE8">
          <w:rPr>
            <w:rFonts w:ascii="PT Astra Serif" w:hAnsi="PT Astra Serif"/>
            <w:color w:val="000000" w:themeColor="text1"/>
          </w:rPr>
          <w:t>пунктами 22</w:t>
        </w:r>
      </w:hyperlink>
      <w:r w:rsidRPr="00587BE8">
        <w:rPr>
          <w:rFonts w:ascii="PT Astra Serif" w:hAnsi="PT Astra Serif"/>
          <w:color w:val="000000" w:themeColor="text1"/>
        </w:rPr>
        <w:t xml:space="preserve"> - </w:t>
      </w:r>
      <w:hyperlink r:id="rId612" w:tooltip="Постановление Правительства РФ от 31.05.2019 N 696 (ред. от 31.07.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
        <w:r w:rsidRPr="00587BE8">
          <w:rPr>
            <w:rFonts w:ascii="PT Astra Serif" w:hAnsi="PT Astra Serif"/>
            <w:color w:val="000000" w:themeColor="text1"/>
          </w:rPr>
          <w:t>27</w:t>
        </w:r>
      </w:hyperlink>
      <w:r w:rsidRPr="00587BE8">
        <w:rPr>
          <w:rFonts w:ascii="PT Astra Serif" w:hAnsi="PT Astra Serif"/>
          <w:color w:val="000000" w:themeColor="text1"/>
        </w:rPr>
        <w:t xml:space="preserve"> приложения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9 к государственной программе Российской Федерации "Комплексное развитие сельских территорий".</w:t>
      </w:r>
      <w:proofErr w:type="gramEnd"/>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roofErr w:type="gramStart"/>
      <w:r w:rsidRPr="00587BE8">
        <w:rPr>
          <w:rFonts w:ascii="PT Astra Serif" w:hAnsi="PT Astra Serif"/>
          <w:color w:val="000000" w:themeColor="text1"/>
        </w:rPr>
        <w:t>в</w:t>
      </w:r>
      <w:proofErr w:type="gramEnd"/>
      <w:r w:rsidRPr="00587BE8">
        <w:rPr>
          <w:rFonts w:ascii="PT Astra Serif" w:hAnsi="PT Astra Serif"/>
          <w:color w:val="000000" w:themeColor="text1"/>
        </w:rPr>
        <w:t xml:space="preserve"> ред. постановлений Правительства Ульяновской области от 18.05.2022 </w:t>
      </w:r>
      <w:hyperlink r:id="rId613"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
        <w:r w:rsidR="00587BE8" w:rsidRPr="00587BE8">
          <w:rPr>
            <w:rFonts w:ascii="PT Astra Serif" w:hAnsi="PT Astra Serif"/>
            <w:color w:val="000000" w:themeColor="text1"/>
          </w:rPr>
          <w:t>№</w:t>
        </w:r>
        <w:r w:rsidRPr="00587BE8">
          <w:rPr>
            <w:rFonts w:ascii="PT Astra Serif" w:hAnsi="PT Astra Serif"/>
            <w:color w:val="000000" w:themeColor="text1"/>
          </w:rPr>
          <w:t xml:space="preserve"> 9/261-П</w:t>
        </w:r>
      </w:hyperlink>
      <w:r w:rsidRPr="00587BE8">
        <w:rPr>
          <w:rFonts w:ascii="PT Astra Serif" w:hAnsi="PT Astra Serif"/>
          <w:color w:val="000000" w:themeColor="text1"/>
        </w:rPr>
        <w:t xml:space="preserve">, от 22.09.2022 </w:t>
      </w:r>
      <w:hyperlink r:id="rId614"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17/540-П</w:t>
        </w:r>
      </w:hyperlink>
      <w:r w:rsidRPr="00587BE8">
        <w:rPr>
          <w:rFonts w:ascii="PT Astra Serif" w:hAnsi="PT Astra Serif"/>
          <w:color w:val="000000" w:themeColor="text1"/>
        </w:rPr>
        <w:t>)</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6. Утратил силу. - </w:t>
      </w:r>
      <w:hyperlink r:id="rId615"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
        <w:r w:rsidRPr="00587BE8">
          <w:rPr>
            <w:rFonts w:ascii="PT Astra Serif" w:hAnsi="PT Astra Serif"/>
            <w:color w:val="000000" w:themeColor="text1"/>
          </w:rPr>
          <w:t>Постановление</w:t>
        </w:r>
      </w:hyperlink>
      <w:r w:rsidRPr="00587BE8">
        <w:rPr>
          <w:rFonts w:ascii="PT Astra Serif" w:hAnsi="PT Astra Serif"/>
          <w:color w:val="000000" w:themeColor="text1"/>
        </w:rPr>
        <w:t xml:space="preserve"> Правительства Ульяновской области от 18.05.2022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9/261-П.</w:t>
      </w:r>
    </w:p>
    <w:p w:rsidR="002A2966" w:rsidRPr="00587BE8" w:rsidRDefault="00A9389C">
      <w:pPr>
        <w:pStyle w:val="ConsPlusNormal0"/>
        <w:spacing w:before="200"/>
        <w:ind w:firstLine="540"/>
        <w:jc w:val="both"/>
        <w:rPr>
          <w:rFonts w:ascii="PT Astra Serif" w:hAnsi="PT Astra Serif"/>
          <w:color w:val="000000" w:themeColor="text1"/>
        </w:rPr>
      </w:pPr>
      <w:bookmarkStart w:id="29" w:name="P4540"/>
      <w:bookmarkEnd w:id="29"/>
      <w:r w:rsidRPr="00587BE8">
        <w:rPr>
          <w:rFonts w:ascii="PT Astra Serif" w:hAnsi="PT Astra Serif"/>
          <w:color w:val="000000" w:themeColor="text1"/>
        </w:rPr>
        <w:t xml:space="preserve">7. Для получения субсидий местная администрация не позднее 15 рабочих дней до дня, в который истекают сроки, установленные </w:t>
      </w:r>
      <w:hyperlink r:id="rId616" w:tooltip="&quot;Бюджетный кодекс Российской Федерации&quot; от 31.07.1998 N 145-ФЗ (ред. от 02.11.2023) {КонсультантПлюс}">
        <w:r w:rsidRPr="00587BE8">
          <w:rPr>
            <w:rFonts w:ascii="PT Astra Serif" w:hAnsi="PT Astra Serif"/>
            <w:color w:val="000000" w:themeColor="text1"/>
          </w:rPr>
          <w:t>абзацем вторым пункта 4.1 статьи 139</w:t>
        </w:r>
      </w:hyperlink>
      <w:r w:rsidRPr="00587BE8">
        <w:rPr>
          <w:rFonts w:ascii="PT Astra Serif" w:hAnsi="PT Astra Serif"/>
          <w:color w:val="000000" w:themeColor="text1"/>
        </w:rPr>
        <w:t xml:space="preserve"> Бюджетного кодекса Российской Федерации, представляет в Министерство:</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1) заявку на получение субсидии, составленную по форме, утвержденной правовым актом Министерства;</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2) копию муниципального правового акта муниципального образования, устанавливающего расходное обязательство, в целях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которого должна быть предоставлена субсидия;</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3)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которого должна быть предоставлена субсидия, в объеме, соответствующем условиям предоставления субсидий.</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Указанные в настоящем пункте документы (копии документов) могут быть представлены в электронной форме с использованием системы электронного документооборота </w:t>
      </w:r>
      <w:proofErr w:type="spellStart"/>
      <w:r w:rsidRPr="00587BE8">
        <w:rPr>
          <w:rFonts w:ascii="PT Astra Serif" w:hAnsi="PT Astra Serif"/>
          <w:color w:val="000000" w:themeColor="text1"/>
        </w:rPr>
        <w:t>Compa</w:t>
      </w:r>
      <w:r w:rsidR="00587BE8" w:rsidRPr="00587BE8">
        <w:rPr>
          <w:rFonts w:ascii="PT Astra Serif" w:hAnsi="PT Astra Serif"/>
          <w:color w:val="000000" w:themeColor="text1"/>
        </w:rPr>
        <w:t>№</w:t>
      </w:r>
      <w:r w:rsidRPr="00587BE8">
        <w:rPr>
          <w:rFonts w:ascii="PT Astra Serif" w:hAnsi="PT Astra Serif"/>
          <w:color w:val="000000" w:themeColor="text1"/>
        </w:rPr>
        <w:t>yMedia</w:t>
      </w:r>
      <w:proofErr w:type="spellEnd"/>
      <w:r w:rsidRPr="00587BE8">
        <w:rPr>
          <w:rFonts w:ascii="PT Astra Serif" w:hAnsi="PT Astra Serif"/>
          <w:color w:val="000000" w:themeColor="text1"/>
        </w:rPr>
        <w:t>, если местная администрация является ее участником.</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(абзац введен </w:t>
      </w:r>
      <w:hyperlink r:id="rId617"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Pr="00587BE8">
          <w:rPr>
            <w:rFonts w:ascii="PT Astra Serif" w:hAnsi="PT Astra Serif"/>
            <w:color w:val="000000" w:themeColor="text1"/>
          </w:rPr>
          <w:t>постановлением</w:t>
        </w:r>
      </w:hyperlink>
      <w:r w:rsidRPr="00587BE8">
        <w:rPr>
          <w:rFonts w:ascii="PT Astra Serif" w:hAnsi="PT Astra Serif"/>
          <w:color w:val="000000" w:themeColor="text1"/>
        </w:rPr>
        <w:t xml:space="preserve"> Правительства Ульяновской области от 22.09.2022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17/540-П)</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(п. 7 в ред. </w:t>
      </w:r>
      <w:hyperlink r:id="rId618"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18.05.2022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9/261-П)</w:t>
      </w:r>
    </w:p>
    <w:p w:rsidR="002A2966" w:rsidRPr="00587BE8" w:rsidRDefault="00A9389C">
      <w:pPr>
        <w:pStyle w:val="ConsPlusNormal0"/>
        <w:spacing w:before="200"/>
        <w:ind w:firstLine="540"/>
        <w:jc w:val="both"/>
        <w:rPr>
          <w:rFonts w:ascii="PT Astra Serif" w:hAnsi="PT Astra Serif"/>
          <w:color w:val="000000" w:themeColor="text1"/>
        </w:rPr>
      </w:pPr>
      <w:bookmarkStart w:id="30" w:name="P4547"/>
      <w:bookmarkEnd w:id="30"/>
      <w:r w:rsidRPr="00587BE8">
        <w:rPr>
          <w:rFonts w:ascii="PT Astra Serif" w:hAnsi="PT Astra Serif"/>
          <w:color w:val="000000" w:themeColor="text1"/>
        </w:rPr>
        <w:t xml:space="preserve">8. Министерство в течение 5 рабочих дней со дня установленного </w:t>
      </w:r>
      <w:hyperlink w:anchor="P4540" w:tooltip="7.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sidRPr="00587BE8">
          <w:rPr>
            <w:rFonts w:ascii="PT Astra Serif" w:hAnsi="PT Astra Serif"/>
            <w:color w:val="000000" w:themeColor="text1"/>
          </w:rPr>
          <w:t>пунктом 7</w:t>
        </w:r>
      </w:hyperlink>
      <w:r w:rsidRPr="00587BE8">
        <w:rPr>
          <w:rFonts w:ascii="PT Astra Serif" w:hAnsi="PT Astra Serif"/>
          <w:color w:val="000000" w:themeColor="text1"/>
        </w:rPr>
        <w:t xml:space="preserve"> настоящих Правил срока приема документов (копий документов), указанных в </w:t>
      </w:r>
      <w:hyperlink w:anchor="P4540" w:tooltip="7.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sidRPr="00587BE8">
          <w:rPr>
            <w:rFonts w:ascii="PT Astra Serif" w:hAnsi="PT Astra Serif"/>
            <w:color w:val="000000" w:themeColor="text1"/>
          </w:rPr>
          <w:t>пункте 7</w:t>
        </w:r>
      </w:hyperlink>
      <w:r w:rsidRPr="00587BE8">
        <w:rPr>
          <w:rFonts w:ascii="PT Astra Serif" w:hAnsi="PT Astra Serif"/>
          <w:color w:val="000000" w:themeColor="text1"/>
        </w:rPr>
        <w:t xml:space="preserve"> настоящих Правил, осуществляет их проверку и принимает решение о предоставлении субсидии или об отказе в предоставлении субсидии.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lastRenderedPageBreak/>
        <w:t xml:space="preserve">(в ред. </w:t>
      </w:r>
      <w:hyperlink r:id="rId619"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18.05.2022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9/261-П)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Основаниями для принятия Министерством решения об отказе в предоставлении субсидии являются:</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1) несоответствие муниципального образования условиям предоставления субсидии и (или) критерию отбора для предоставления субсидий;</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2) представление документов (копий документов), указанных в </w:t>
      </w:r>
      <w:hyperlink w:anchor="P4540" w:tooltip="7.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sidRPr="00587BE8">
          <w:rPr>
            <w:rFonts w:ascii="PT Astra Serif" w:hAnsi="PT Astra Serif"/>
            <w:color w:val="000000" w:themeColor="text1"/>
          </w:rPr>
          <w:t>пункте 7</w:t>
        </w:r>
      </w:hyperlink>
      <w:r w:rsidRPr="00587BE8">
        <w:rPr>
          <w:rFonts w:ascii="PT Astra Serif" w:hAnsi="PT Astra Serif"/>
          <w:color w:val="000000" w:themeColor="text1"/>
        </w:rPr>
        <w:t xml:space="preserve"> настоящих Правил, не в полном объеме и (или) наличие в них неполных и (или) недостоверных сведений;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620"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18.05.2022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9/261-П)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3) представление документов (копий документов), указанных в </w:t>
      </w:r>
      <w:hyperlink w:anchor="P4540" w:tooltip="7.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sidRPr="00587BE8">
          <w:rPr>
            <w:rFonts w:ascii="PT Astra Serif" w:hAnsi="PT Astra Serif"/>
            <w:color w:val="000000" w:themeColor="text1"/>
          </w:rPr>
          <w:t>пункте 7</w:t>
        </w:r>
      </w:hyperlink>
      <w:r w:rsidRPr="00587BE8">
        <w:rPr>
          <w:rFonts w:ascii="PT Astra Serif" w:hAnsi="PT Astra Serif"/>
          <w:color w:val="000000" w:themeColor="text1"/>
        </w:rPr>
        <w:t xml:space="preserve"> настоящих Правил, по истечении срока, установленного </w:t>
      </w:r>
      <w:hyperlink w:anchor="P4540" w:tooltip="7.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sidRPr="00587BE8">
          <w:rPr>
            <w:rFonts w:ascii="PT Astra Serif" w:hAnsi="PT Astra Serif"/>
            <w:color w:val="000000" w:themeColor="text1"/>
          </w:rPr>
          <w:t>абзацем первым пункта 7</w:t>
        </w:r>
      </w:hyperlink>
      <w:r w:rsidRPr="00587BE8">
        <w:rPr>
          <w:rFonts w:ascii="PT Astra Serif" w:hAnsi="PT Astra Serif"/>
          <w:color w:val="000000" w:themeColor="text1"/>
        </w:rPr>
        <w:t xml:space="preserve"> настоящих Правил.</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roofErr w:type="spellStart"/>
      <w:r w:rsidRPr="00587BE8">
        <w:rPr>
          <w:rFonts w:ascii="PT Astra Serif" w:hAnsi="PT Astra Serif"/>
          <w:color w:val="000000" w:themeColor="text1"/>
        </w:rPr>
        <w:t>пп</w:t>
      </w:r>
      <w:proofErr w:type="spellEnd"/>
      <w:r w:rsidRPr="00587BE8">
        <w:rPr>
          <w:rFonts w:ascii="PT Astra Serif" w:hAnsi="PT Astra Serif"/>
          <w:color w:val="000000" w:themeColor="text1"/>
        </w:rPr>
        <w:t xml:space="preserve">. 3 </w:t>
      </w:r>
      <w:proofErr w:type="gramStart"/>
      <w:r w:rsidRPr="00587BE8">
        <w:rPr>
          <w:rFonts w:ascii="PT Astra Serif" w:hAnsi="PT Astra Serif"/>
          <w:color w:val="000000" w:themeColor="text1"/>
        </w:rPr>
        <w:t>введен</w:t>
      </w:r>
      <w:proofErr w:type="gramEnd"/>
      <w:r w:rsidRPr="00587BE8">
        <w:rPr>
          <w:rFonts w:ascii="PT Astra Serif" w:hAnsi="PT Astra Serif"/>
          <w:color w:val="000000" w:themeColor="text1"/>
        </w:rPr>
        <w:t xml:space="preserve"> </w:t>
      </w:r>
      <w:hyperlink r:id="rId621"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
        <w:r w:rsidRPr="00587BE8">
          <w:rPr>
            <w:rFonts w:ascii="PT Astra Serif" w:hAnsi="PT Astra Serif"/>
            <w:color w:val="000000" w:themeColor="text1"/>
          </w:rPr>
          <w:t>постановлением</w:t>
        </w:r>
      </w:hyperlink>
      <w:r w:rsidRPr="00587BE8">
        <w:rPr>
          <w:rFonts w:ascii="PT Astra Serif" w:hAnsi="PT Astra Serif"/>
          <w:color w:val="000000" w:themeColor="text1"/>
        </w:rPr>
        <w:t xml:space="preserve"> Правительства Ульяновской области от 18.05.2022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9/261-П)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Решение Министерства о предоставлении субсидий или об отказе в предоставлении субсидий отражается в уведомлении о принятом решении (далее - уведомление), которое направляется местной администрации в течение 3 рабочих дней со дня проведения проверки, указанной в </w:t>
      </w:r>
      <w:hyperlink w:anchor="P4547" w:tooltip="8. Министерство в течение 5 рабочих дней со дня установленного пунктом 7 настоящих Правил срока приема документов (копий документов), указанных в пункте 7 настоящих Правил, осуществляет их проверку и принимает решение о предоставлении субсидии или об отказе в ">
        <w:r w:rsidRPr="00587BE8">
          <w:rPr>
            <w:rFonts w:ascii="PT Astra Serif" w:hAnsi="PT Astra Serif"/>
            <w:color w:val="000000" w:themeColor="text1"/>
          </w:rPr>
          <w:t>абзаце первом</w:t>
        </w:r>
      </w:hyperlink>
      <w:r w:rsidRPr="00587BE8">
        <w:rPr>
          <w:rFonts w:ascii="PT Astra Serif" w:hAnsi="PT Astra Serif"/>
          <w:color w:val="000000" w:themeColor="text1"/>
        </w:rPr>
        <w:t xml:space="preserve"> настоящего пункта. </w:t>
      </w:r>
      <w:proofErr w:type="gramStart"/>
      <w:r w:rsidRPr="00587BE8">
        <w:rPr>
          <w:rFonts w:ascii="PT Astra Serif" w:hAnsi="PT Astra Serif"/>
          <w:color w:val="000000" w:themeColor="text1"/>
        </w:rPr>
        <w:t>При этом в случае принятия Министерством решения об отказе в предоставлении субсидии в уведомлении</w:t>
      </w:r>
      <w:proofErr w:type="gramEnd"/>
      <w:r w:rsidRPr="00587BE8">
        <w:rPr>
          <w:rFonts w:ascii="PT Astra Serif" w:hAnsi="PT Astra Serif"/>
          <w:color w:val="000000" w:themeColor="text1"/>
        </w:rPr>
        <w:t xml:space="preserve"> излагаются обстоятельства, послужившие основанием для его принятия. Уведомление должно быть направлено в форме, обеспечивающей возможность подтверждения факта уведомления.</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622"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18.05.2022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9/261-П)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8.1. Перечисление субсидий осуществляется в установленном бюджетном законодательстве порядке на лицевые счета, открытые получателям субсидий в финансовых органах муниципальных образований или в территориальном органе Федерального казначейства по Ульяновской области, в соответствии с соглашением.</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roofErr w:type="gramStart"/>
      <w:r w:rsidRPr="00587BE8">
        <w:rPr>
          <w:rFonts w:ascii="PT Astra Serif" w:hAnsi="PT Astra Serif"/>
          <w:color w:val="000000" w:themeColor="text1"/>
        </w:rPr>
        <w:t>п</w:t>
      </w:r>
      <w:proofErr w:type="gramEnd"/>
      <w:r w:rsidRPr="00587BE8">
        <w:rPr>
          <w:rFonts w:ascii="PT Astra Serif" w:hAnsi="PT Astra Serif"/>
          <w:color w:val="000000" w:themeColor="text1"/>
        </w:rPr>
        <w:t xml:space="preserve">. 8.1 введен </w:t>
      </w:r>
      <w:hyperlink r:id="rId623"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
        <w:r w:rsidRPr="00587BE8">
          <w:rPr>
            <w:rFonts w:ascii="PT Astra Serif" w:hAnsi="PT Astra Serif"/>
            <w:color w:val="000000" w:themeColor="text1"/>
          </w:rPr>
          <w:t>постановлением</w:t>
        </w:r>
      </w:hyperlink>
      <w:r w:rsidRPr="00587BE8">
        <w:rPr>
          <w:rFonts w:ascii="PT Astra Serif" w:hAnsi="PT Astra Serif"/>
          <w:color w:val="000000" w:themeColor="text1"/>
        </w:rPr>
        <w:t xml:space="preserve"> Правительства Ульяновской области от 18.05.2022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9/261-П)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9 - 12. Утратили силу. - </w:t>
      </w:r>
      <w:hyperlink r:id="rId624"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
        <w:r w:rsidRPr="00587BE8">
          <w:rPr>
            <w:rFonts w:ascii="PT Astra Serif" w:hAnsi="PT Astra Serif"/>
            <w:color w:val="000000" w:themeColor="text1"/>
          </w:rPr>
          <w:t>Постановление</w:t>
        </w:r>
      </w:hyperlink>
      <w:r w:rsidRPr="00587BE8">
        <w:rPr>
          <w:rFonts w:ascii="PT Astra Serif" w:hAnsi="PT Astra Serif"/>
          <w:color w:val="000000" w:themeColor="text1"/>
        </w:rPr>
        <w:t xml:space="preserve"> Правительства Ульяновской области от 18.05.2022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9/261-П.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13. Результатом использования субсидии являются построенные (реконструированные) и отремонтированные автомобильные дороги на сельских территориях.</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625"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26.10.2022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19/624-П)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Значение результата использования субсидии устанавливается в соглашении.</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Эффективность использования субсидии оценивается ежегодно Министерством на основе </w:t>
      </w:r>
      <w:proofErr w:type="gramStart"/>
      <w:r w:rsidRPr="00587BE8">
        <w:rPr>
          <w:rFonts w:ascii="PT Astra Serif" w:hAnsi="PT Astra Serif"/>
          <w:color w:val="000000" w:themeColor="text1"/>
        </w:rPr>
        <w:t>достижения значения результата использования субсидии</w:t>
      </w:r>
      <w:proofErr w:type="gramEnd"/>
      <w:r w:rsidRPr="00587BE8">
        <w:rPr>
          <w:rFonts w:ascii="PT Astra Serif" w:hAnsi="PT Astra Serif"/>
          <w:color w:val="000000" w:themeColor="text1"/>
        </w:rPr>
        <w:t>.</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(п. 13 в ред. </w:t>
      </w:r>
      <w:hyperlink r:id="rId626"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18.05.2022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9/261-П)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14. Оценка эффективности использования субсидий осуществляется посредством сравнения фактически достигнутых значений результата использования субсидий за соответствующий год со значениями результатов использования субсидий, предусмотренных соглашениями.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roofErr w:type="gramStart"/>
      <w:r w:rsidRPr="00587BE8">
        <w:rPr>
          <w:rFonts w:ascii="PT Astra Serif" w:hAnsi="PT Astra Serif"/>
          <w:color w:val="000000" w:themeColor="text1"/>
        </w:rPr>
        <w:t>в</w:t>
      </w:r>
      <w:proofErr w:type="gramEnd"/>
      <w:r w:rsidRPr="00587BE8">
        <w:rPr>
          <w:rFonts w:ascii="PT Astra Serif" w:hAnsi="PT Astra Serif"/>
          <w:color w:val="000000" w:themeColor="text1"/>
        </w:rPr>
        <w:t xml:space="preserve"> ред. </w:t>
      </w:r>
      <w:hyperlink r:id="rId627" w:tooltip="Постановление Правительства Ульяновской области от 30.11.2021 N 19/623-П (ред. от 22.09.2022) &quot;О внесении изменений в отдельные нормативные правовые акты Правительства Ульяновской области&quot; {КонсультантПлюс}">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30.11.2021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19/623-П)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15 - 16. Утратили силу. - </w:t>
      </w:r>
      <w:hyperlink r:id="rId628"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
        <w:r w:rsidRPr="00587BE8">
          <w:rPr>
            <w:rFonts w:ascii="PT Astra Serif" w:hAnsi="PT Astra Serif"/>
            <w:color w:val="000000" w:themeColor="text1"/>
          </w:rPr>
          <w:t>Постановление</w:t>
        </w:r>
      </w:hyperlink>
      <w:r w:rsidRPr="00587BE8">
        <w:rPr>
          <w:rFonts w:ascii="PT Astra Serif" w:hAnsi="PT Astra Serif"/>
          <w:color w:val="000000" w:themeColor="text1"/>
        </w:rPr>
        <w:t xml:space="preserve"> Правительства Ульяновской области от 18.05.2022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9/261-П.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17. </w:t>
      </w:r>
      <w:proofErr w:type="gramStart"/>
      <w:r w:rsidRPr="00587BE8">
        <w:rPr>
          <w:rFonts w:ascii="PT Astra Serif" w:hAnsi="PT Astra Serif"/>
          <w:color w:val="000000" w:themeColor="text1"/>
        </w:rPr>
        <w:t>Возврат субсидий муниципальными образованиями из местных бюджетов в областной бюджет в случае нарушения обязательств, предусмотренных соглашениями, связанных с достижением значений результатов использования субсидий (включая порядок расчета объема субсидий, подлежащих возврату, и сроки их возврата), осуществлением строительства (реконструкции, в том числе с элементами реставрации, технического перевооружения) объектов капитального строительства (включая порядок расчета объема средств, подлежащих возврату, и сроки их возврата), а</w:t>
      </w:r>
      <w:proofErr w:type="gramEnd"/>
      <w:r w:rsidRPr="00587BE8">
        <w:rPr>
          <w:rFonts w:ascii="PT Astra Serif" w:hAnsi="PT Astra Serif"/>
          <w:color w:val="000000" w:themeColor="text1"/>
        </w:rPr>
        <w:t xml:space="preserve"> </w:t>
      </w:r>
      <w:proofErr w:type="gramStart"/>
      <w:r w:rsidRPr="00587BE8">
        <w:rPr>
          <w:rFonts w:ascii="PT Astra Serif" w:hAnsi="PT Astra Serif"/>
          <w:color w:val="000000" w:themeColor="text1"/>
        </w:rPr>
        <w:t xml:space="preserve">также основания для освобождения муниципальных образований от применения мер ответственности за нарушения указанных обязательств, осуществляется в соответствии с </w:t>
      </w:r>
      <w:hyperlink r:id="rId629"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
        <w:r w:rsidRPr="00587BE8">
          <w:rPr>
            <w:rFonts w:ascii="PT Astra Serif" w:hAnsi="PT Astra Serif"/>
            <w:color w:val="000000" w:themeColor="text1"/>
          </w:rPr>
          <w:t>пунктами 14</w:t>
        </w:r>
      </w:hyperlink>
      <w:r w:rsidRPr="00587BE8">
        <w:rPr>
          <w:rFonts w:ascii="PT Astra Serif" w:hAnsi="PT Astra Serif"/>
          <w:color w:val="000000" w:themeColor="text1"/>
        </w:rPr>
        <w:t xml:space="preserve"> - </w:t>
      </w:r>
      <w:hyperlink r:id="rId630"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
        <w:r w:rsidRPr="00587BE8">
          <w:rPr>
            <w:rFonts w:ascii="PT Astra Serif" w:hAnsi="PT Astra Serif"/>
            <w:color w:val="000000" w:themeColor="text1"/>
          </w:rPr>
          <w:t>18</w:t>
        </w:r>
      </w:hyperlink>
      <w:r w:rsidRPr="00587BE8">
        <w:rPr>
          <w:rFonts w:ascii="PT Astra Serif" w:hAnsi="PT Astra Serif"/>
          <w:color w:val="000000" w:themeColor="text1"/>
        </w:rPr>
        <w:t xml:space="preserve"> Правил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 утвержденных постановлением Правительства Ульяновской области от 29.10.2019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538-П "О формировании, предоставлении и распределении субсидий из областного бюджета Ульяновской области бюджетам муниципальных образований Ульяновской</w:t>
      </w:r>
      <w:proofErr w:type="gramEnd"/>
      <w:r w:rsidRPr="00587BE8">
        <w:rPr>
          <w:rFonts w:ascii="PT Astra Serif" w:hAnsi="PT Astra Serif"/>
          <w:color w:val="000000" w:themeColor="text1"/>
        </w:rPr>
        <w:t xml:space="preserve"> области".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(п. 17 в ред. </w:t>
      </w:r>
      <w:hyperlink r:id="rId631"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22.09.2022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17/540-П)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18 - 19. Утратили силу. - </w:t>
      </w:r>
      <w:hyperlink r:id="rId632"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
        <w:r w:rsidRPr="00587BE8">
          <w:rPr>
            <w:rFonts w:ascii="PT Astra Serif" w:hAnsi="PT Astra Serif"/>
            <w:color w:val="000000" w:themeColor="text1"/>
          </w:rPr>
          <w:t>Постановление</w:t>
        </w:r>
      </w:hyperlink>
      <w:r w:rsidRPr="00587BE8">
        <w:rPr>
          <w:rFonts w:ascii="PT Astra Serif" w:hAnsi="PT Astra Serif"/>
          <w:color w:val="000000" w:themeColor="text1"/>
        </w:rPr>
        <w:t xml:space="preserve"> Правительства Ульяновской области от 18.05.2022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9/261-П.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lastRenderedPageBreak/>
        <w:t>20.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21. Возврат субсидий (остатков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В случае отказа или уклонения местной администрации от добровольного возврата субсидий (остатков субсидий) в областной бюджет Министерство принимает меры по их принудительному взысканию в установленном законодательством порядке.</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22. Министерство обеспечивает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Ульяновской области осуществляют проверку соблюдения местными администрациями условий, целей и порядка, установленных при предоставлении субсидий.</w:t>
      </w:r>
    </w:p>
    <w:p w:rsidR="002A2966" w:rsidRPr="00587BE8" w:rsidRDefault="002A2966">
      <w:pPr>
        <w:pStyle w:val="ConsPlusNormal0"/>
        <w:jc w:val="both"/>
        <w:rPr>
          <w:rFonts w:ascii="PT Astra Serif" w:hAnsi="PT Astra Serif"/>
          <w:color w:val="000000" w:themeColor="text1"/>
        </w:rPr>
      </w:pPr>
    </w:p>
    <w:p w:rsidR="002A2966" w:rsidRPr="00587BE8" w:rsidRDefault="002A2966">
      <w:pPr>
        <w:pStyle w:val="ConsPlusNormal0"/>
        <w:jc w:val="both"/>
        <w:rPr>
          <w:rFonts w:ascii="PT Astra Serif" w:hAnsi="PT Astra Serif"/>
          <w:color w:val="000000" w:themeColor="text1"/>
        </w:rPr>
      </w:pPr>
    </w:p>
    <w:p w:rsidR="002A2966" w:rsidRPr="00587BE8" w:rsidRDefault="002A2966">
      <w:pPr>
        <w:pStyle w:val="ConsPlusNormal0"/>
        <w:jc w:val="both"/>
        <w:rPr>
          <w:rFonts w:ascii="PT Astra Serif" w:hAnsi="PT Astra Serif"/>
          <w:color w:val="000000" w:themeColor="text1"/>
        </w:rPr>
      </w:pPr>
    </w:p>
    <w:p w:rsidR="002A2966" w:rsidRPr="00587BE8" w:rsidRDefault="002A2966">
      <w:pPr>
        <w:pStyle w:val="ConsPlusNormal0"/>
        <w:jc w:val="both"/>
        <w:rPr>
          <w:rFonts w:ascii="PT Astra Serif" w:hAnsi="PT Astra Serif"/>
          <w:color w:val="000000" w:themeColor="text1"/>
        </w:rPr>
      </w:pP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jc w:val="right"/>
        <w:outlineLvl w:val="1"/>
        <w:rPr>
          <w:rFonts w:ascii="PT Astra Serif" w:hAnsi="PT Astra Serif"/>
          <w:color w:val="000000" w:themeColor="text1"/>
        </w:rPr>
      </w:pPr>
      <w:r w:rsidRPr="00587BE8">
        <w:rPr>
          <w:rFonts w:ascii="PT Astra Serif" w:hAnsi="PT Astra Serif"/>
          <w:color w:val="000000" w:themeColor="text1"/>
        </w:rPr>
        <w:t xml:space="preserve">Приложение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10</w:t>
      </w:r>
    </w:p>
    <w:p w:rsidR="002A2966" w:rsidRPr="00587BE8" w:rsidRDefault="00A9389C">
      <w:pPr>
        <w:pStyle w:val="ConsPlusNormal0"/>
        <w:jc w:val="right"/>
        <w:rPr>
          <w:rFonts w:ascii="PT Astra Serif" w:hAnsi="PT Astra Serif"/>
          <w:color w:val="000000" w:themeColor="text1"/>
        </w:rPr>
      </w:pPr>
      <w:r w:rsidRPr="00587BE8">
        <w:rPr>
          <w:rFonts w:ascii="PT Astra Serif" w:hAnsi="PT Astra Serif"/>
          <w:color w:val="000000" w:themeColor="text1"/>
        </w:rPr>
        <w:t>к государственной программе</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Title0"/>
        <w:jc w:val="center"/>
        <w:rPr>
          <w:rFonts w:ascii="PT Astra Serif" w:hAnsi="PT Astra Serif"/>
          <w:color w:val="000000" w:themeColor="text1"/>
        </w:rPr>
      </w:pPr>
      <w:bookmarkStart w:id="31" w:name="P4583"/>
      <w:bookmarkEnd w:id="31"/>
      <w:r w:rsidRPr="00587BE8">
        <w:rPr>
          <w:rFonts w:ascii="PT Astra Serif" w:hAnsi="PT Astra Serif"/>
          <w:color w:val="000000" w:themeColor="text1"/>
        </w:rPr>
        <w:t>ПРАВИЛА</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 xml:space="preserve">ПРЕДОСТАВЛЕНИЯ И РАСПРЕДЕЛЕНИЯ СУБСИДИЙ </w:t>
      </w:r>
      <w:proofErr w:type="gramStart"/>
      <w:r w:rsidRPr="00587BE8">
        <w:rPr>
          <w:rFonts w:ascii="PT Astra Serif" w:hAnsi="PT Astra Serif"/>
          <w:color w:val="000000" w:themeColor="text1"/>
        </w:rPr>
        <w:t>ИЗ</w:t>
      </w:r>
      <w:proofErr w:type="gramEnd"/>
      <w:r w:rsidRPr="00587BE8">
        <w:rPr>
          <w:rFonts w:ascii="PT Astra Serif" w:hAnsi="PT Astra Serif"/>
          <w:color w:val="000000" w:themeColor="text1"/>
        </w:rPr>
        <w:t xml:space="preserve"> ОБЛАСТНОГО</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БЮДЖЕТА УЛЬЯНОВСКОЙ ОБЛАСТИ БЮДЖЕТАМ МУНИЦИПАЛЬНЫХ РАЙОНОВ</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УЛЬЯНОВСКОЙ ОБЛАСТИ В ЦЕЛЯХ СОФИНАНСИРОВАНИЯ РАСХОДНЫХ</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 xml:space="preserve">ОБЯЗАТЕЛЬСТВ, СВЯЗАННЫХ С ОБЕСПЕЧЕНИЕМ </w:t>
      </w:r>
      <w:proofErr w:type="gramStart"/>
      <w:r w:rsidRPr="00587BE8">
        <w:rPr>
          <w:rFonts w:ascii="PT Astra Serif" w:hAnsi="PT Astra Serif"/>
          <w:color w:val="000000" w:themeColor="text1"/>
        </w:rPr>
        <w:t>КОМПЛЕКСНОГО</w:t>
      </w:r>
      <w:proofErr w:type="gramEnd"/>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РАЗВИТИЯ СЕЛЬСКИХ ТЕРРИТОРИЙ</w:t>
      </w:r>
    </w:p>
    <w:p w:rsidR="002A2966" w:rsidRPr="00587BE8" w:rsidRDefault="002A2966">
      <w:pPr>
        <w:pStyle w:val="ConsPlusNormal0"/>
        <w:spacing w:after="1"/>
        <w:rPr>
          <w:rFonts w:ascii="PT Astra Serif" w:hAnsi="PT Astra Serif"/>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2A2966" w:rsidRPr="00587BE8" w:rsidTr="00020760">
        <w:tc>
          <w:tcPr>
            <w:tcW w:w="60" w:type="dxa"/>
            <w:tcBorders>
              <w:top w:val="nil"/>
              <w:left w:val="nil"/>
              <w:bottom w:val="nil"/>
              <w:right w:val="nil"/>
            </w:tcBorders>
            <w:shd w:val="clear" w:color="auto" w:fill="auto"/>
            <w:tcMar>
              <w:top w:w="0" w:type="dxa"/>
              <w:left w:w="0" w:type="dxa"/>
              <w:bottom w:w="0" w:type="dxa"/>
              <w:right w:w="0" w:type="dxa"/>
            </w:tcMar>
          </w:tcPr>
          <w:p w:rsidR="002A2966" w:rsidRPr="00587BE8" w:rsidRDefault="002A2966">
            <w:pPr>
              <w:pStyle w:val="ConsPlusNormal0"/>
              <w:rPr>
                <w:rFonts w:ascii="PT Astra Serif" w:hAnsi="PT Astra Serif"/>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2A2966" w:rsidRPr="00587BE8" w:rsidRDefault="002A2966">
            <w:pPr>
              <w:pStyle w:val="ConsPlusNormal0"/>
              <w:rPr>
                <w:rFonts w:ascii="PT Astra Serif" w:hAnsi="PT Astra Serif"/>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Список изменяющих документов</w:t>
            </w:r>
          </w:p>
          <w:p w:rsidR="002A2966" w:rsidRPr="00587BE8" w:rsidRDefault="00A9389C">
            <w:pPr>
              <w:pStyle w:val="ConsPlusNormal0"/>
              <w:jc w:val="center"/>
              <w:rPr>
                <w:rFonts w:ascii="PT Astra Serif" w:hAnsi="PT Astra Serif"/>
                <w:color w:val="000000" w:themeColor="text1"/>
              </w:rPr>
            </w:pPr>
            <w:proofErr w:type="gramStart"/>
            <w:r w:rsidRPr="00587BE8">
              <w:rPr>
                <w:rFonts w:ascii="PT Astra Serif" w:hAnsi="PT Astra Serif"/>
                <w:color w:val="000000" w:themeColor="text1"/>
              </w:rPr>
              <w:t xml:space="preserve">(введены </w:t>
            </w:r>
            <w:hyperlink r:id="rId633" w:tooltip="Постановление Правительства Ульяновской области от 04.08.2021 N 10/33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
              <w:r w:rsidRPr="00587BE8">
                <w:rPr>
                  <w:rFonts w:ascii="PT Astra Serif" w:hAnsi="PT Astra Serif"/>
                  <w:color w:val="000000" w:themeColor="text1"/>
                </w:rPr>
                <w:t>постановлением</w:t>
              </w:r>
            </w:hyperlink>
            <w:r w:rsidRPr="00587BE8">
              <w:rPr>
                <w:rFonts w:ascii="PT Astra Serif" w:hAnsi="PT Astra Serif"/>
                <w:color w:val="000000" w:themeColor="text1"/>
              </w:rPr>
              <w:t xml:space="preserve"> Правительства Ульяновской области</w:t>
            </w:r>
            <w:proofErr w:type="gramEnd"/>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04.08.2021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10/339-П);</w:t>
            </w:r>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в ред. постановлений Правительства Ульяновской области</w:t>
            </w:r>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30.11.2021 </w:t>
            </w:r>
            <w:hyperlink r:id="rId634" w:tooltip="Постановление Правительства Ульяновской области от 30.11.2021 N 19/623-П (ред. от 22.09.2022) &quot;О внесении изменений в отдельные нормативные правовые акты Правительства Ульяновской области&quot; {КонсультантПлюс}">
              <w:r w:rsidR="00587BE8" w:rsidRPr="00587BE8">
                <w:rPr>
                  <w:rFonts w:ascii="PT Astra Serif" w:hAnsi="PT Astra Serif"/>
                  <w:color w:val="000000" w:themeColor="text1"/>
                </w:rPr>
                <w:t>№</w:t>
              </w:r>
              <w:r w:rsidRPr="00587BE8">
                <w:rPr>
                  <w:rFonts w:ascii="PT Astra Serif" w:hAnsi="PT Astra Serif"/>
                  <w:color w:val="000000" w:themeColor="text1"/>
                </w:rPr>
                <w:t xml:space="preserve"> 19/623-П</w:t>
              </w:r>
            </w:hyperlink>
            <w:r w:rsidRPr="00587BE8">
              <w:rPr>
                <w:rFonts w:ascii="PT Astra Serif" w:hAnsi="PT Astra Serif"/>
                <w:color w:val="000000" w:themeColor="text1"/>
              </w:rPr>
              <w:t xml:space="preserve">, от 27.01.2022 </w:t>
            </w:r>
            <w:hyperlink r:id="rId635" w:tooltip="Постановление Правительства Ульяновской области от 27.01.2022 N 1/46-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
              <w:r w:rsidR="00587BE8" w:rsidRPr="00587BE8">
                <w:rPr>
                  <w:rFonts w:ascii="PT Astra Serif" w:hAnsi="PT Astra Serif"/>
                  <w:color w:val="000000" w:themeColor="text1"/>
                </w:rPr>
                <w:t>№</w:t>
              </w:r>
              <w:r w:rsidRPr="00587BE8">
                <w:rPr>
                  <w:rFonts w:ascii="PT Astra Serif" w:hAnsi="PT Astra Serif"/>
                  <w:color w:val="000000" w:themeColor="text1"/>
                </w:rPr>
                <w:t xml:space="preserve"> 1/46-П</w:t>
              </w:r>
            </w:hyperlink>
            <w:r w:rsidRPr="00587BE8">
              <w:rPr>
                <w:rFonts w:ascii="PT Astra Serif" w:hAnsi="PT Astra Serif"/>
                <w:color w:val="000000" w:themeColor="text1"/>
              </w:rPr>
              <w:t xml:space="preserve">, от 18.05.2022 </w:t>
            </w:r>
            <w:hyperlink r:id="rId636"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
              <w:r w:rsidR="00587BE8" w:rsidRPr="00587BE8">
                <w:rPr>
                  <w:rFonts w:ascii="PT Astra Serif" w:hAnsi="PT Astra Serif"/>
                  <w:color w:val="000000" w:themeColor="text1"/>
                </w:rPr>
                <w:t>№</w:t>
              </w:r>
              <w:r w:rsidRPr="00587BE8">
                <w:rPr>
                  <w:rFonts w:ascii="PT Astra Serif" w:hAnsi="PT Astra Serif"/>
                  <w:color w:val="000000" w:themeColor="text1"/>
                </w:rPr>
                <w:t xml:space="preserve"> 9/261-П</w:t>
              </w:r>
            </w:hyperlink>
            <w:r w:rsidRPr="00587BE8">
              <w:rPr>
                <w:rFonts w:ascii="PT Astra Serif" w:hAnsi="PT Astra Serif"/>
                <w:color w:val="000000" w:themeColor="text1"/>
              </w:rPr>
              <w:t>,</w:t>
            </w:r>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22.09.2022 </w:t>
            </w:r>
            <w:hyperlink r:id="rId637"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17/540-П</w:t>
              </w:r>
            </w:hyperlink>
            <w:r w:rsidRPr="00587BE8">
              <w:rPr>
                <w:rFonts w:ascii="PT Astra Serif" w:hAnsi="PT Astra Serif"/>
                <w:color w:val="000000" w:themeColor="text1"/>
              </w:rPr>
              <w:t xml:space="preserve">, от 26.10.2022 </w:t>
            </w:r>
            <w:hyperlink r:id="rId638"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19/624-П</w:t>
              </w:r>
            </w:hyperlink>
            <w:r w:rsidRPr="00587BE8">
              <w:rPr>
                <w:rFonts w:ascii="PT Astra Serif" w:hAnsi="PT Astra Serif"/>
                <w:color w:val="000000" w:themeColor="text1"/>
              </w:rPr>
              <w:t>,</w:t>
            </w:r>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14.12.2022 </w:t>
            </w:r>
            <w:hyperlink r:id="rId639"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sidR="00587BE8" w:rsidRPr="00587BE8">
                <w:rPr>
                  <w:rFonts w:ascii="PT Astra Serif" w:hAnsi="PT Astra Serif"/>
                  <w:color w:val="000000" w:themeColor="text1"/>
                </w:rPr>
                <w:t>№</w:t>
              </w:r>
              <w:r w:rsidRPr="00587BE8">
                <w:rPr>
                  <w:rFonts w:ascii="PT Astra Serif" w:hAnsi="PT Astra Serif"/>
                  <w:color w:val="000000" w:themeColor="text1"/>
                </w:rPr>
                <w:t xml:space="preserve"> 25/759-П</w:t>
              </w:r>
            </w:hyperlink>
            <w:r w:rsidRPr="00587BE8">
              <w:rPr>
                <w:rFonts w:ascii="PT Astra Serif" w:hAnsi="PT Astra Serif"/>
                <w:color w:val="000000" w:themeColor="text1"/>
              </w:rPr>
              <w:t>)</w:t>
            </w:r>
          </w:p>
        </w:tc>
        <w:tc>
          <w:tcPr>
            <w:tcW w:w="113" w:type="dxa"/>
            <w:tcBorders>
              <w:top w:val="nil"/>
              <w:left w:val="nil"/>
              <w:bottom w:val="nil"/>
              <w:right w:val="nil"/>
            </w:tcBorders>
            <w:shd w:val="clear" w:color="auto" w:fill="auto"/>
            <w:tcMar>
              <w:top w:w="0" w:type="dxa"/>
              <w:left w:w="0" w:type="dxa"/>
              <w:bottom w:w="0" w:type="dxa"/>
              <w:right w:w="0" w:type="dxa"/>
            </w:tcMar>
          </w:tcPr>
          <w:p w:rsidR="002A2966" w:rsidRPr="00587BE8" w:rsidRDefault="002A2966">
            <w:pPr>
              <w:pStyle w:val="ConsPlusNormal0"/>
              <w:rPr>
                <w:rFonts w:ascii="PT Astra Serif" w:hAnsi="PT Astra Serif"/>
                <w:color w:val="000000" w:themeColor="text1"/>
              </w:rPr>
            </w:pPr>
          </w:p>
        </w:tc>
      </w:tr>
    </w:tbl>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ind w:firstLine="540"/>
        <w:jc w:val="both"/>
        <w:rPr>
          <w:rFonts w:ascii="PT Astra Serif" w:hAnsi="PT Astra Serif"/>
          <w:color w:val="000000" w:themeColor="text1"/>
        </w:rPr>
      </w:pPr>
      <w:r w:rsidRPr="00587BE8">
        <w:rPr>
          <w:rFonts w:ascii="PT Astra Serif" w:hAnsi="PT Astra Serif"/>
          <w:color w:val="000000" w:themeColor="text1"/>
        </w:rPr>
        <w:t xml:space="preserve">1. Настоящие Правила устанавливают порядок предоставления и распределения субсидий из областного бюджета Ульяновской области (далее - областной бюджет, субсидии соответственно) бюджетам муниципальных районов Ульяновской области (далее также - муниципальные образования, местные бюджеты соответственно) в целях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расходных обязательств, связанных с обеспечением комплексного развития сельских территорий (современного облика сельских территорий).</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2. 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жилищно-коммунального хозяйства и строительства Ульяновской области (далее - Министерство) как получателя средств областного бюджета.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roofErr w:type="gramStart"/>
      <w:r w:rsidRPr="00587BE8">
        <w:rPr>
          <w:rFonts w:ascii="PT Astra Serif" w:hAnsi="PT Astra Serif"/>
          <w:color w:val="000000" w:themeColor="text1"/>
        </w:rPr>
        <w:t>в</w:t>
      </w:r>
      <w:proofErr w:type="gramEnd"/>
      <w:r w:rsidRPr="00587BE8">
        <w:rPr>
          <w:rFonts w:ascii="PT Astra Serif" w:hAnsi="PT Astra Serif"/>
          <w:color w:val="000000" w:themeColor="text1"/>
        </w:rPr>
        <w:t xml:space="preserve"> ред. </w:t>
      </w:r>
      <w:hyperlink r:id="rId640"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18.05.2022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9/261-П)</w:t>
      </w:r>
    </w:p>
    <w:p w:rsidR="002A2966" w:rsidRPr="00587BE8" w:rsidRDefault="00A9389C">
      <w:pPr>
        <w:pStyle w:val="ConsPlusNormal0"/>
        <w:spacing w:before="200"/>
        <w:ind w:firstLine="540"/>
        <w:jc w:val="both"/>
        <w:rPr>
          <w:rFonts w:ascii="PT Astra Serif" w:hAnsi="PT Astra Serif"/>
          <w:color w:val="000000" w:themeColor="text1"/>
        </w:rPr>
      </w:pPr>
      <w:bookmarkStart w:id="32" w:name="P4601"/>
      <w:bookmarkEnd w:id="32"/>
      <w:r w:rsidRPr="00587BE8">
        <w:rPr>
          <w:rFonts w:ascii="PT Astra Serif" w:hAnsi="PT Astra Serif"/>
          <w:color w:val="000000" w:themeColor="text1"/>
        </w:rPr>
        <w:t xml:space="preserve">4. </w:t>
      </w:r>
      <w:proofErr w:type="gramStart"/>
      <w:r w:rsidRPr="00587BE8">
        <w:rPr>
          <w:rFonts w:ascii="PT Astra Serif" w:hAnsi="PT Astra Serif"/>
          <w:color w:val="000000" w:themeColor="text1"/>
        </w:rPr>
        <w:t xml:space="preserve">Условием предоставления субсидий местному бюджету является заключение между Министерством и местной администрацией муниципального образования Ульяновской области (далее - местная администрация) в государственной интегрированной информационной системе управления общественными финансами "Электронный бюджет" соглашения о предоставлении субсидии (далее - соглашение) в соответствии с типовой формой, установленной Министерством финансов Российской Федерации, соответствующего требованиям, установленным </w:t>
      </w:r>
      <w:hyperlink r:id="rId641"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
        <w:r w:rsidRPr="00587BE8">
          <w:rPr>
            <w:rFonts w:ascii="PT Astra Serif" w:hAnsi="PT Astra Serif"/>
            <w:color w:val="000000" w:themeColor="text1"/>
          </w:rPr>
          <w:t>пунктом 10</w:t>
        </w:r>
      </w:hyperlink>
      <w:r w:rsidRPr="00587BE8">
        <w:rPr>
          <w:rFonts w:ascii="PT Astra Serif" w:hAnsi="PT Astra Serif"/>
          <w:color w:val="000000" w:themeColor="text1"/>
        </w:rPr>
        <w:t xml:space="preserve"> Правил формирования, предоставления и распределения субсидий из федерального бюджета бюджетам</w:t>
      </w:r>
      <w:proofErr w:type="gramEnd"/>
      <w:r w:rsidRPr="00587BE8">
        <w:rPr>
          <w:rFonts w:ascii="PT Astra Serif" w:hAnsi="PT Astra Serif"/>
          <w:color w:val="000000" w:themeColor="text1"/>
        </w:rPr>
        <w:t xml:space="preserve"> субъектов Российской Федерации, утвержденных постановлением Правительства Российской Федерации от 30.09.2014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999 "О формировании, предоставлении и распределении субсидий из федерального бюджета бюджетам </w:t>
      </w:r>
      <w:r w:rsidRPr="00587BE8">
        <w:rPr>
          <w:rFonts w:ascii="PT Astra Serif" w:hAnsi="PT Astra Serif"/>
          <w:color w:val="000000" w:themeColor="text1"/>
        </w:rPr>
        <w:lastRenderedPageBreak/>
        <w:t xml:space="preserve">субъектов Российской Федерации" (далее - Правила формирования, предоставления и распределения субсидий). Соглашения заключаются в сроки, установленные </w:t>
      </w:r>
      <w:hyperlink r:id="rId642" w:tooltip="&quot;Бюджетный кодекс Российской Федерации&quot; от 31.07.1998 N 145-ФЗ (ред. от 02.11.2023) {КонсультантПлюс}">
        <w:r w:rsidRPr="00587BE8">
          <w:rPr>
            <w:rFonts w:ascii="PT Astra Serif" w:hAnsi="PT Astra Serif"/>
            <w:color w:val="000000" w:themeColor="text1"/>
          </w:rPr>
          <w:t>абзацем вторым пункта 4.1 статьи 139</w:t>
        </w:r>
      </w:hyperlink>
      <w:r w:rsidRPr="00587BE8">
        <w:rPr>
          <w:rFonts w:ascii="PT Astra Serif" w:hAnsi="PT Astra Serif"/>
          <w:color w:val="000000" w:themeColor="text1"/>
        </w:rPr>
        <w:t xml:space="preserve"> Бюджетного кодекса Российской Федерации.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roofErr w:type="gramStart"/>
      <w:r w:rsidRPr="00587BE8">
        <w:rPr>
          <w:rFonts w:ascii="PT Astra Serif" w:hAnsi="PT Astra Serif"/>
          <w:color w:val="000000" w:themeColor="text1"/>
        </w:rPr>
        <w:t>п</w:t>
      </w:r>
      <w:proofErr w:type="gramEnd"/>
      <w:r w:rsidRPr="00587BE8">
        <w:rPr>
          <w:rFonts w:ascii="PT Astra Serif" w:hAnsi="PT Astra Serif"/>
          <w:color w:val="000000" w:themeColor="text1"/>
        </w:rPr>
        <w:t xml:space="preserve">. 4 в ред. </w:t>
      </w:r>
      <w:hyperlink r:id="rId643"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14.12.2022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25/759-П)</w:t>
      </w:r>
    </w:p>
    <w:p w:rsidR="002A2966" w:rsidRPr="00587BE8" w:rsidRDefault="00A9389C">
      <w:pPr>
        <w:pStyle w:val="ConsPlusNormal0"/>
        <w:spacing w:before="200"/>
        <w:ind w:firstLine="540"/>
        <w:jc w:val="both"/>
        <w:rPr>
          <w:rFonts w:ascii="PT Astra Serif" w:hAnsi="PT Astra Serif"/>
          <w:color w:val="000000" w:themeColor="text1"/>
        </w:rPr>
      </w:pPr>
      <w:bookmarkStart w:id="33" w:name="P4603"/>
      <w:bookmarkEnd w:id="33"/>
      <w:r w:rsidRPr="00587BE8">
        <w:rPr>
          <w:rFonts w:ascii="PT Astra Serif" w:hAnsi="PT Astra Serif"/>
          <w:color w:val="000000" w:themeColor="text1"/>
        </w:rPr>
        <w:t xml:space="preserve">5. </w:t>
      </w:r>
      <w:proofErr w:type="gramStart"/>
      <w:r w:rsidRPr="00587BE8">
        <w:rPr>
          <w:rFonts w:ascii="PT Astra Serif" w:hAnsi="PT Astra Serif"/>
          <w:color w:val="000000" w:themeColor="text1"/>
        </w:rPr>
        <w:t xml:space="preserve">Критерием отбора муниципальных образований для предоставления субсидий является наличие проекта (проектов) комплексного развития сельских территорий (агломераций), прошедшего (прошедших) отбор в соответствии с порядком, утвержденным Министерством сельского хозяйства Российской Федерации (далее - проект, отбор соответственно), в рамках федерального </w:t>
      </w:r>
      <w:hyperlink r:id="rId644" w:tooltip="Приказ Минсельхоза России от 20.04.2020 N 214 &quot;Об утверждении ведомственной целевой программы &quot;Современный облик сельских территорий&quot; {КонсультантПлюс}">
        <w:r w:rsidRPr="00587BE8">
          <w:rPr>
            <w:rFonts w:ascii="PT Astra Serif" w:hAnsi="PT Astra Serif"/>
            <w:color w:val="000000" w:themeColor="text1"/>
          </w:rPr>
          <w:t>проекта</w:t>
        </w:r>
      </w:hyperlink>
      <w:r w:rsidRPr="00587BE8">
        <w:rPr>
          <w:rFonts w:ascii="PT Astra Serif" w:hAnsi="PT Astra Serif"/>
          <w:color w:val="000000" w:themeColor="text1"/>
        </w:rPr>
        <w:t xml:space="preserve"> "Современный облик сельских территорий" направления (подпрограммы) "Создание и развитие инфраструктуры на сельских территориях" государственной </w:t>
      </w:r>
      <w:hyperlink r:id="rId645" w:tooltip="Постановление Правительства РФ от 31.05.2019 N 696 (ред. от 31.07.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
        <w:r w:rsidRPr="00587BE8">
          <w:rPr>
            <w:rFonts w:ascii="PT Astra Serif" w:hAnsi="PT Astra Serif"/>
            <w:color w:val="000000" w:themeColor="text1"/>
          </w:rPr>
          <w:t>программы</w:t>
        </w:r>
      </w:hyperlink>
      <w:r w:rsidRPr="00587BE8">
        <w:rPr>
          <w:rFonts w:ascii="PT Astra Serif" w:hAnsi="PT Astra Serif"/>
          <w:color w:val="000000" w:themeColor="text1"/>
        </w:rPr>
        <w:t xml:space="preserve"> Российской Федерации "Комплексное развитие сельских территорий", утвержденной постановлением</w:t>
      </w:r>
      <w:proofErr w:type="gramEnd"/>
      <w:r w:rsidRPr="00587BE8">
        <w:rPr>
          <w:rFonts w:ascii="PT Astra Serif" w:hAnsi="PT Astra Serif"/>
          <w:color w:val="000000" w:themeColor="text1"/>
        </w:rPr>
        <w:t xml:space="preserve"> Правительства Российской Федерации от 31.05.2019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постановлений Правительства Ульяновской области от 18.05.2022 </w:t>
      </w:r>
      <w:hyperlink r:id="rId646"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
        <w:r w:rsidR="00587BE8" w:rsidRPr="00587BE8">
          <w:rPr>
            <w:rFonts w:ascii="PT Astra Serif" w:hAnsi="PT Astra Serif"/>
            <w:color w:val="000000" w:themeColor="text1"/>
          </w:rPr>
          <w:t>№</w:t>
        </w:r>
        <w:r w:rsidRPr="00587BE8">
          <w:rPr>
            <w:rFonts w:ascii="PT Astra Serif" w:hAnsi="PT Astra Serif"/>
            <w:color w:val="000000" w:themeColor="text1"/>
          </w:rPr>
          <w:t xml:space="preserve"> 9/261-П</w:t>
        </w:r>
      </w:hyperlink>
      <w:r w:rsidRPr="00587BE8">
        <w:rPr>
          <w:rFonts w:ascii="PT Astra Serif" w:hAnsi="PT Astra Serif"/>
          <w:color w:val="000000" w:themeColor="text1"/>
        </w:rPr>
        <w:t xml:space="preserve">, от 22.09.2022 </w:t>
      </w:r>
      <w:hyperlink r:id="rId647"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17/540-П</w:t>
        </w:r>
      </w:hyperlink>
      <w:r w:rsidRPr="00587BE8">
        <w:rPr>
          <w:rFonts w:ascii="PT Astra Serif" w:hAnsi="PT Astra Serif"/>
          <w:color w:val="000000" w:themeColor="text1"/>
        </w:rPr>
        <w:t>)</w:t>
      </w:r>
    </w:p>
    <w:p w:rsidR="002A2966" w:rsidRPr="00587BE8" w:rsidRDefault="00A9389C">
      <w:pPr>
        <w:pStyle w:val="ConsPlusNormal0"/>
        <w:spacing w:before="200"/>
        <w:ind w:firstLine="540"/>
        <w:jc w:val="both"/>
        <w:rPr>
          <w:rFonts w:ascii="PT Astra Serif" w:hAnsi="PT Astra Serif"/>
          <w:color w:val="000000" w:themeColor="text1"/>
        </w:rPr>
      </w:pPr>
      <w:bookmarkStart w:id="34" w:name="P4605"/>
      <w:bookmarkEnd w:id="34"/>
      <w:r w:rsidRPr="00587BE8">
        <w:rPr>
          <w:rFonts w:ascii="PT Astra Serif" w:hAnsi="PT Astra Serif"/>
          <w:color w:val="000000" w:themeColor="text1"/>
        </w:rPr>
        <w:t xml:space="preserve">6. Для получения субсидий местная администрация не позднее 15 рабочих дней до дня, в который истекают сроки, установленные </w:t>
      </w:r>
      <w:hyperlink r:id="rId648" w:tooltip="&quot;Бюджетный кодекс Российской Федерации&quot; от 31.07.1998 N 145-ФЗ (ред. от 02.11.2023) {КонсультантПлюс}">
        <w:r w:rsidRPr="00587BE8">
          <w:rPr>
            <w:rFonts w:ascii="PT Astra Serif" w:hAnsi="PT Astra Serif"/>
            <w:color w:val="000000" w:themeColor="text1"/>
          </w:rPr>
          <w:t>абзацем вторым пункта 4.1 статьи 139</w:t>
        </w:r>
      </w:hyperlink>
      <w:r w:rsidRPr="00587BE8">
        <w:rPr>
          <w:rFonts w:ascii="PT Astra Serif" w:hAnsi="PT Astra Serif"/>
          <w:color w:val="000000" w:themeColor="text1"/>
        </w:rPr>
        <w:t xml:space="preserve"> Бюджетного кодекса Российской Федерации, представляет в Министерство:</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649"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18.05.2022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9/261-П)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1) заявку на получение субсидии;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650"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18.05.2022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9/261-П)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2) копию муниципального правового акта муниципального образования, устанавливающего расходное обязательство, в целях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которого должна быть предоставлена субсидия;</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3)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которого должна быть предоставлена субсидия, в объеме, соответствующем условиям предоставления субсидий;</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4) проект (проекты);</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651"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18.05.2022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9/261-П)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5) копию документа, подтверждающего прохождение отбора.</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Указанные в настоящем пункте документы (копии документов) могут быть представлены в электронной форме с использованием системы электронного документооборота </w:t>
      </w:r>
      <w:proofErr w:type="spellStart"/>
      <w:r w:rsidRPr="00587BE8">
        <w:rPr>
          <w:rFonts w:ascii="PT Astra Serif" w:hAnsi="PT Astra Serif"/>
          <w:color w:val="000000" w:themeColor="text1"/>
        </w:rPr>
        <w:t>Compa</w:t>
      </w:r>
      <w:r w:rsidR="00587BE8" w:rsidRPr="00587BE8">
        <w:rPr>
          <w:rFonts w:ascii="PT Astra Serif" w:hAnsi="PT Astra Serif"/>
          <w:color w:val="000000" w:themeColor="text1"/>
        </w:rPr>
        <w:t>№</w:t>
      </w:r>
      <w:r w:rsidRPr="00587BE8">
        <w:rPr>
          <w:rFonts w:ascii="PT Astra Serif" w:hAnsi="PT Astra Serif"/>
          <w:color w:val="000000" w:themeColor="text1"/>
        </w:rPr>
        <w:t>yMedia</w:t>
      </w:r>
      <w:proofErr w:type="spellEnd"/>
      <w:r w:rsidRPr="00587BE8">
        <w:rPr>
          <w:rFonts w:ascii="PT Astra Serif" w:hAnsi="PT Astra Serif"/>
          <w:color w:val="000000" w:themeColor="text1"/>
        </w:rPr>
        <w:t>, если местная администрация является ее участником.</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(абзац введен </w:t>
      </w:r>
      <w:hyperlink r:id="rId652"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Pr="00587BE8">
          <w:rPr>
            <w:rFonts w:ascii="PT Astra Serif" w:hAnsi="PT Astra Serif"/>
            <w:color w:val="000000" w:themeColor="text1"/>
          </w:rPr>
          <w:t>постановлением</w:t>
        </w:r>
      </w:hyperlink>
      <w:r w:rsidRPr="00587BE8">
        <w:rPr>
          <w:rFonts w:ascii="PT Astra Serif" w:hAnsi="PT Astra Serif"/>
          <w:color w:val="000000" w:themeColor="text1"/>
        </w:rPr>
        <w:t xml:space="preserve"> Правительства Ульяновской области от 22.09.2022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17/540-П)</w:t>
      </w:r>
    </w:p>
    <w:p w:rsidR="002A2966" w:rsidRPr="00587BE8" w:rsidRDefault="00A9389C">
      <w:pPr>
        <w:pStyle w:val="ConsPlusNormal0"/>
        <w:spacing w:before="200"/>
        <w:ind w:firstLine="540"/>
        <w:jc w:val="both"/>
        <w:rPr>
          <w:rFonts w:ascii="PT Astra Serif" w:hAnsi="PT Astra Serif"/>
          <w:color w:val="000000" w:themeColor="text1"/>
        </w:rPr>
      </w:pPr>
      <w:bookmarkStart w:id="35" w:name="P4616"/>
      <w:bookmarkEnd w:id="35"/>
      <w:r w:rsidRPr="00587BE8">
        <w:rPr>
          <w:rFonts w:ascii="PT Astra Serif" w:hAnsi="PT Astra Serif"/>
          <w:color w:val="000000" w:themeColor="text1"/>
        </w:rPr>
        <w:t xml:space="preserve">7. Министерство в течение 5 рабочих дней со дня установленного </w:t>
      </w:r>
      <w:hyperlink w:anchor="P4605" w:tooltip="6.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sidRPr="00587BE8">
          <w:rPr>
            <w:rFonts w:ascii="PT Astra Serif" w:hAnsi="PT Astra Serif"/>
            <w:color w:val="000000" w:themeColor="text1"/>
          </w:rPr>
          <w:t>пунктом 6</w:t>
        </w:r>
      </w:hyperlink>
      <w:r w:rsidRPr="00587BE8">
        <w:rPr>
          <w:rFonts w:ascii="PT Astra Serif" w:hAnsi="PT Astra Serif"/>
          <w:color w:val="000000" w:themeColor="text1"/>
        </w:rPr>
        <w:t xml:space="preserve"> настоящих Правил срока приема документов (копий документов), указанных в </w:t>
      </w:r>
      <w:hyperlink w:anchor="P4605" w:tooltip="6.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sidRPr="00587BE8">
          <w:rPr>
            <w:rFonts w:ascii="PT Astra Serif" w:hAnsi="PT Astra Serif"/>
            <w:color w:val="000000" w:themeColor="text1"/>
          </w:rPr>
          <w:t>пункте 6</w:t>
        </w:r>
      </w:hyperlink>
      <w:r w:rsidRPr="00587BE8">
        <w:rPr>
          <w:rFonts w:ascii="PT Astra Serif" w:hAnsi="PT Astra Serif"/>
          <w:color w:val="000000" w:themeColor="text1"/>
        </w:rPr>
        <w:t xml:space="preserve"> настоящих Правил, осуществляет их проверку и принимает решение о предоставлении субсидий и заключении соглашения или об отказе в предоставлении субсидий.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roofErr w:type="gramStart"/>
      <w:r w:rsidRPr="00587BE8">
        <w:rPr>
          <w:rFonts w:ascii="PT Astra Serif" w:hAnsi="PT Astra Serif"/>
          <w:color w:val="000000" w:themeColor="text1"/>
        </w:rPr>
        <w:t>в</w:t>
      </w:r>
      <w:proofErr w:type="gramEnd"/>
      <w:r w:rsidRPr="00587BE8">
        <w:rPr>
          <w:rFonts w:ascii="PT Astra Serif" w:hAnsi="PT Astra Serif"/>
          <w:color w:val="000000" w:themeColor="text1"/>
        </w:rPr>
        <w:t xml:space="preserve"> ред. </w:t>
      </w:r>
      <w:hyperlink r:id="rId653"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18.05.2022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9/261-П)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Основаниями для принятия Министерством решения об отказе в предоставлении субсидии являются:</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1) несоответствие муниципального образования условиям предоставления субсидий и (или) критерию отбора для предоставления субсидий, установленным </w:t>
      </w:r>
      <w:hyperlink w:anchor="P4601" w:tooltip="4. Условием предоставления субсидий местному бюджету является заключение между Министерством и местной администрацией муниципального образования Ульяновской области (далее - местная администрация) в государственной интегрированной информационной системе управл">
        <w:r w:rsidRPr="00587BE8">
          <w:rPr>
            <w:rFonts w:ascii="PT Astra Serif" w:hAnsi="PT Astra Serif"/>
            <w:color w:val="000000" w:themeColor="text1"/>
          </w:rPr>
          <w:t>пунктами 4</w:t>
        </w:r>
      </w:hyperlink>
      <w:r w:rsidRPr="00587BE8">
        <w:rPr>
          <w:rFonts w:ascii="PT Astra Serif" w:hAnsi="PT Astra Serif"/>
          <w:color w:val="000000" w:themeColor="text1"/>
        </w:rPr>
        <w:t xml:space="preserve"> и </w:t>
      </w:r>
      <w:hyperlink w:anchor="P4603" w:tooltip="5. Критерием отбора муниципальных образований для предоставления субсидий является наличие проекта (проектов) комплексного развития сельских территорий (агломераций), прошедшего (прошедших) отбор в соответствии с порядком, утвержденным Министерством сельского ">
        <w:r w:rsidRPr="00587BE8">
          <w:rPr>
            <w:rFonts w:ascii="PT Astra Serif" w:hAnsi="PT Astra Serif"/>
            <w:color w:val="000000" w:themeColor="text1"/>
          </w:rPr>
          <w:t>5</w:t>
        </w:r>
      </w:hyperlink>
      <w:r w:rsidRPr="00587BE8">
        <w:rPr>
          <w:rFonts w:ascii="PT Astra Serif" w:hAnsi="PT Astra Serif"/>
          <w:color w:val="000000" w:themeColor="text1"/>
        </w:rPr>
        <w:t xml:space="preserve"> настоящих Правил соответственно;</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2) представление документов (копий документов), указанных в </w:t>
      </w:r>
      <w:hyperlink w:anchor="P4605" w:tooltip="6.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sidRPr="00587BE8">
          <w:rPr>
            <w:rFonts w:ascii="PT Astra Serif" w:hAnsi="PT Astra Serif"/>
            <w:color w:val="000000" w:themeColor="text1"/>
          </w:rPr>
          <w:t>пункте 6</w:t>
        </w:r>
      </w:hyperlink>
      <w:r w:rsidRPr="00587BE8">
        <w:rPr>
          <w:rFonts w:ascii="PT Astra Serif" w:hAnsi="PT Astra Serif"/>
          <w:color w:val="000000" w:themeColor="text1"/>
        </w:rPr>
        <w:t xml:space="preserve"> настоящих Правил, не в полном объеме и (или) наличие в них неполных и (или) недостоверных сведений;</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3) представление документов (копий документов), указанных в </w:t>
      </w:r>
      <w:hyperlink w:anchor="P4605" w:tooltip="6.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sidRPr="00587BE8">
          <w:rPr>
            <w:rFonts w:ascii="PT Astra Serif" w:hAnsi="PT Astra Serif"/>
            <w:color w:val="000000" w:themeColor="text1"/>
          </w:rPr>
          <w:t>пункте 6</w:t>
        </w:r>
      </w:hyperlink>
      <w:r w:rsidRPr="00587BE8">
        <w:rPr>
          <w:rFonts w:ascii="PT Astra Serif" w:hAnsi="PT Astra Serif"/>
          <w:color w:val="000000" w:themeColor="text1"/>
        </w:rPr>
        <w:t xml:space="preserve"> настоящих Правил, по истечении срока, установленного </w:t>
      </w:r>
      <w:hyperlink w:anchor="P4605" w:tooltip="6.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sidRPr="00587BE8">
          <w:rPr>
            <w:rFonts w:ascii="PT Astra Serif" w:hAnsi="PT Astra Serif"/>
            <w:color w:val="000000" w:themeColor="text1"/>
          </w:rPr>
          <w:t>абзацем первым пункта 6</w:t>
        </w:r>
      </w:hyperlink>
      <w:r w:rsidRPr="00587BE8">
        <w:rPr>
          <w:rFonts w:ascii="PT Astra Serif" w:hAnsi="PT Astra Serif"/>
          <w:color w:val="000000" w:themeColor="text1"/>
        </w:rPr>
        <w:t xml:space="preserve"> настоящих Правил.</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Решение Министерства о предоставлении субсидий или об отказе в предоставлении субсидий отражается в уведомлении о принятом решении (далее - уведомление), которое направляется местной администрации в течение 3 рабочих дней со дня проведения проверки, указанной в </w:t>
      </w:r>
      <w:hyperlink w:anchor="P4616" w:tooltip="7. Министерство в течение 5 рабочих дней со дня установленного пунктом 6 настоящих Правил срока приема документов (копий документов), указанных в пункте 6 настоящих Правил, осуществляет их проверку и принимает решение о предоставлении субсидий и заключении сог">
        <w:r w:rsidRPr="00587BE8">
          <w:rPr>
            <w:rFonts w:ascii="PT Astra Serif" w:hAnsi="PT Astra Serif"/>
            <w:color w:val="000000" w:themeColor="text1"/>
          </w:rPr>
          <w:t>абзаце первом</w:t>
        </w:r>
      </w:hyperlink>
      <w:r w:rsidRPr="00587BE8">
        <w:rPr>
          <w:rFonts w:ascii="PT Astra Serif" w:hAnsi="PT Astra Serif"/>
          <w:color w:val="000000" w:themeColor="text1"/>
        </w:rPr>
        <w:t xml:space="preserve"> настоящего пункта. </w:t>
      </w:r>
      <w:proofErr w:type="gramStart"/>
      <w:r w:rsidRPr="00587BE8">
        <w:rPr>
          <w:rFonts w:ascii="PT Astra Serif" w:hAnsi="PT Astra Serif"/>
          <w:color w:val="000000" w:themeColor="text1"/>
        </w:rPr>
        <w:t>При этом в случае принятия Министерством решения об отказе в предоставлении субсидий в уведомлении</w:t>
      </w:r>
      <w:proofErr w:type="gramEnd"/>
      <w:r w:rsidRPr="00587BE8">
        <w:rPr>
          <w:rFonts w:ascii="PT Astra Serif" w:hAnsi="PT Astra Serif"/>
          <w:color w:val="000000" w:themeColor="text1"/>
        </w:rPr>
        <w:t xml:space="preserve"> излагаются обстоятельства, </w:t>
      </w:r>
      <w:r w:rsidRPr="00587BE8">
        <w:rPr>
          <w:rFonts w:ascii="PT Astra Serif" w:hAnsi="PT Astra Serif"/>
          <w:color w:val="000000" w:themeColor="text1"/>
        </w:rPr>
        <w:lastRenderedPageBreak/>
        <w:t>послужившие основанием для его принятия. Уведомление должно быть направлено в форме, обеспечивающей возможность подтверждения факта уведомления.</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654"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18.05.2022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9/261-П)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8. Объем субсидии, предоставляемой местной администрации на соответствующий финансовый год (</w:t>
      </w:r>
      <w:proofErr w:type="spellStart"/>
      <w:r w:rsidRPr="00587BE8">
        <w:rPr>
          <w:rFonts w:ascii="PT Astra Serif" w:hAnsi="PT Astra Serif"/>
          <w:color w:val="000000" w:themeColor="text1"/>
        </w:rPr>
        <w:t>Ci</w:t>
      </w:r>
      <w:proofErr w:type="spellEnd"/>
      <w:r w:rsidRPr="00587BE8">
        <w:rPr>
          <w:rFonts w:ascii="PT Astra Serif" w:hAnsi="PT Astra Serif"/>
          <w:color w:val="000000" w:themeColor="text1"/>
        </w:rPr>
        <w:t>), определяется по формуле:</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ind w:firstLine="540"/>
        <w:jc w:val="both"/>
        <w:rPr>
          <w:rFonts w:ascii="PT Astra Serif" w:hAnsi="PT Astra Serif"/>
          <w:color w:val="000000" w:themeColor="text1"/>
          <w:lang w:val="en-US"/>
        </w:rPr>
      </w:pPr>
      <w:proofErr w:type="spellStart"/>
      <w:r w:rsidRPr="00587BE8">
        <w:rPr>
          <w:rFonts w:ascii="PT Astra Serif" w:hAnsi="PT Astra Serif"/>
          <w:color w:val="000000" w:themeColor="text1"/>
          <w:lang w:val="en-US"/>
        </w:rPr>
        <w:t>Ci</w:t>
      </w:r>
      <w:proofErr w:type="spellEnd"/>
      <w:r w:rsidRPr="00587BE8">
        <w:rPr>
          <w:rFonts w:ascii="PT Astra Serif" w:hAnsi="PT Astra Serif"/>
          <w:color w:val="000000" w:themeColor="text1"/>
          <w:lang w:val="en-US"/>
        </w:rPr>
        <w:t xml:space="preserve"> = (Xi - I) * Yi, </w:t>
      </w:r>
      <w:r w:rsidRPr="00587BE8">
        <w:rPr>
          <w:rFonts w:ascii="PT Astra Serif" w:hAnsi="PT Astra Serif"/>
          <w:color w:val="000000" w:themeColor="text1"/>
        </w:rPr>
        <w:t>где</w:t>
      </w:r>
      <w:r w:rsidRPr="00587BE8">
        <w:rPr>
          <w:rFonts w:ascii="PT Astra Serif" w:hAnsi="PT Astra Serif"/>
          <w:color w:val="000000" w:themeColor="text1"/>
          <w:lang w:val="en-US"/>
        </w:rPr>
        <w:t>:</w:t>
      </w:r>
    </w:p>
    <w:p w:rsidR="002A2966" w:rsidRPr="00587BE8" w:rsidRDefault="002A2966">
      <w:pPr>
        <w:pStyle w:val="ConsPlusNormal0"/>
        <w:jc w:val="both"/>
        <w:rPr>
          <w:rFonts w:ascii="PT Astra Serif" w:hAnsi="PT Astra Serif"/>
          <w:color w:val="000000" w:themeColor="text1"/>
          <w:lang w:val="en-US"/>
        </w:rPr>
      </w:pPr>
    </w:p>
    <w:p w:rsidR="002A2966" w:rsidRPr="00587BE8" w:rsidRDefault="00A9389C">
      <w:pPr>
        <w:pStyle w:val="ConsPlusNormal0"/>
        <w:ind w:firstLine="540"/>
        <w:jc w:val="both"/>
        <w:rPr>
          <w:rFonts w:ascii="PT Astra Serif" w:hAnsi="PT Astra Serif"/>
          <w:color w:val="000000" w:themeColor="text1"/>
        </w:rPr>
      </w:pPr>
      <w:proofErr w:type="spellStart"/>
      <w:r w:rsidRPr="00587BE8">
        <w:rPr>
          <w:rFonts w:ascii="PT Astra Serif" w:hAnsi="PT Astra Serif"/>
          <w:color w:val="000000" w:themeColor="text1"/>
        </w:rPr>
        <w:t>Xi</w:t>
      </w:r>
      <w:proofErr w:type="spellEnd"/>
      <w:r w:rsidRPr="00587BE8">
        <w:rPr>
          <w:rFonts w:ascii="PT Astra Serif" w:hAnsi="PT Astra Serif"/>
          <w:color w:val="000000" w:themeColor="text1"/>
        </w:rPr>
        <w:t xml:space="preserve"> - стоимость проекта;</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I - объем финансирования, предусмотренный на реализацию проекта за счет средств внебюджетных источников;</w:t>
      </w:r>
    </w:p>
    <w:p w:rsidR="002A2966" w:rsidRPr="00587BE8" w:rsidRDefault="00A9389C">
      <w:pPr>
        <w:pStyle w:val="ConsPlusNormal0"/>
        <w:spacing w:before="200"/>
        <w:ind w:firstLine="540"/>
        <w:jc w:val="both"/>
        <w:rPr>
          <w:rFonts w:ascii="PT Astra Serif" w:hAnsi="PT Astra Serif"/>
          <w:color w:val="000000" w:themeColor="text1"/>
        </w:rPr>
      </w:pPr>
      <w:proofErr w:type="spellStart"/>
      <w:r w:rsidRPr="00587BE8">
        <w:rPr>
          <w:rFonts w:ascii="PT Astra Serif" w:hAnsi="PT Astra Serif"/>
          <w:color w:val="000000" w:themeColor="text1"/>
        </w:rPr>
        <w:t>Yi</w:t>
      </w:r>
      <w:proofErr w:type="spellEnd"/>
      <w:r w:rsidRPr="00587BE8">
        <w:rPr>
          <w:rFonts w:ascii="PT Astra Serif" w:hAnsi="PT Astra Serif"/>
          <w:color w:val="000000" w:themeColor="text1"/>
        </w:rPr>
        <w:t xml:space="preserve"> - значение уровня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Ульяновской областью объема расходного обязательства муниципального образования, связанного с реализацией проекта (проектов), установленного соглашением.</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655"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22.09.2022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17/540-П)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Объем субсидии не может превышать стоимость проекта (проектов).</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(п. 8 в ред. </w:t>
      </w:r>
      <w:hyperlink r:id="rId656"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18.05.2022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9/261-П)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9. Перечисление субсидий осуществляется в установленном бюджетным законодательством порядке на лицевые счета, открытые получателям субсидий в финансовых органах муниципальных образований или территориальном органе Федерального казначейства по Ульяновской области для учета операций со средствами местных бюджетов, в соответствии с соглашением.</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10. Результатами использования субсидии являются:</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реализованные проекты комплексного развития сельских территорий (агломераций);</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созданные рабочие места (заполненные штатные единицы) в период реализации проектов, отобранных для субсидирования.</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657"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26.10.2022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19/624-П)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Значения результатов использования субсидии устанавливаются в соглашении.</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Эффективность использования субсидии оценивается ежегодно Министерством на основе </w:t>
      </w:r>
      <w:proofErr w:type="gramStart"/>
      <w:r w:rsidRPr="00587BE8">
        <w:rPr>
          <w:rFonts w:ascii="PT Astra Serif" w:hAnsi="PT Astra Serif"/>
          <w:color w:val="000000" w:themeColor="text1"/>
        </w:rPr>
        <w:t>достижения значений результатов использования субсидии</w:t>
      </w:r>
      <w:proofErr w:type="gramEnd"/>
      <w:r w:rsidRPr="00587BE8">
        <w:rPr>
          <w:rFonts w:ascii="PT Astra Serif" w:hAnsi="PT Astra Serif"/>
          <w:color w:val="000000" w:themeColor="text1"/>
        </w:rPr>
        <w:t>.</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(п. 10 в ред. </w:t>
      </w:r>
      <w:hyperlink r:id="rId658"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18.05.2022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9/261-П)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11. Оценка эффективности использования субсидий осуществляется Министерством посредством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 предусмотренными соглашениями.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roofErr w:type="gramStart"/>
      <w:r w:rsidRPr="00587BE8">
        <w:rPr>
          <w:rFonts w:ascii="PT Astra Serif" w:hAnsi="PT Astra Serif"/>
          <w:color w:val="000000" w:themeColor="text1"/>
        </w:rPr>
        <w:t>в</w:t>
      </w:r>
      <w:proofErr w:type="gramEnd"/>
      <w:r w:rsidRPr="00587BE8">
        <w:rPr>
          <w:rFonts w:ascii="PT Astra Serif" w:hAnsi="PT Astra Serif"/>
          <w:color w:val="000000" w:themeColor="text1"/>
        </w:rPr>
        <w:t xml:space="preserve"> ред. </w:t>
      </w:r>
      <w:hyperlink r:id="rId659" w:tooltip="Постановление Правительства Ульяновской области от 30.11.2021 N 19/623-П (ред. от 22.09.2022) &quot;О внесении изменений в отдельные нормативные правовые акты Правительства Ульяновской области&quot; {КонсультантПлюс}">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30.11.2021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19/623-П)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12. </w:t>
      </w:r>
      <w:proofErr w:type="gramStart"/>
      <w:r w:rsidRPr="00587BE8">
        <w:rPr>
          <w:rFonts w:ascii="PT Astra Serif" w:hAnsi="PT Astra Serif"/>
          <w:color w:val="000000" w:themeColor="text1"/>
        </w:rPr>
        <w:t>Возврат субсидий муниципальными образованиями из местных бюджетов в областной бюджет в случае нарушения обязательств, предусмотренных соглашениями, связанных с достижением значений результатов использования субсидий (включая порядок расчета объема субсидий, подлежащих возврату, и сроки их возврата), осуществлением строительства (реконструкции, в том числе с элементами реставрации, технического перевооружения) объектов капитального строительства (включая порядок расчета объема средств, подлежащих возврату, и сроки их возврата), а</w:t>
      </w:r>
      <w:proofErr w:type="gramEnd"/>
      <w:r w:rsidRPr="00587BE8">
        <w:rPr>
          <w:rFonts w:ascii="PT Astra Serif" w:hAnsi="PT Astra Serif"/>
          <w:color w:val="000000" w:themeColor="text1"/>
        </w:rPr>
        <w:t xml:space="preserve"> </w:t>
      </w:r>
      <w:proofErr w:type="gramStart"/>
      <w:r w:rsidRPr="00587BE8">
        <w:rPr>
          <w:rFonts w:ascii="PT Astra Serif" w:hAnsi="PT Astra Serif"/>
          <w:color w:val="000000" w:themeColor="text1"/>
        </w:rPr>
        <w:t xml:space="preserve">также основания для освобождения муниципальных образований от применения мер ответственности за нарушения указанных обязательств, осуществляется в соответствии с </w:t>
      </w:r>
      <w:hyperlink r:id="rId660"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
        <w:r w:rsidRPr="00587BE8">
          <w:rPr>
            <w:rFonts w:ascii="PT Astra Serif" w:hAnsi="PT Astra Serif"/>
            <w:color w:val="000000" w:themeColor="text1"/>
          </w:rPr>
          <w:t>пунктами 14</w:t>
        </w:r>
      </w:hyperlink>
      <w:r w:rsidRPr="00587BE8">
        <w:rPr>
          <w:rFonts w:ascii="PT Astra Serif" w:hAnsi="PT Astra Serif"/>
          <w:color w:val="000000" w:themeColor="text1"/>
        </w:rPr>
        <w:t xml:space="preserve"> - </w:t>
      </w:r>
      <w:hyperlink r:id="rId661"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
        <w:r w:rsidRPr="00587BE8">
          <w:rPr>
            <w:rFonts w:ascii="PT Astra Serif" w:hAnsi="PT Astra Serif"/>
            <w:color w:val="000000" w:themeColor="text1"/>
          </w:rPr>
          <w:t>18</w:t>
        </w:r>
      </w:hyperlink>
      <w:r w:rsidRPr="00587BE8">
        <w:rPr>
          <w:rFonts w:ascii="PT Astra Serif" w:hAnsi="PT Astra Serif"/>
          <w:color w:val="000000" w:themeColor="text1"/>
        </w:rPr>
        <w:t xml:space="preserve"> Правил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 утвержденных постановлением Правительства Ульяновской области от 29.10.2019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538-П "О формировании, предоставлении и распределении субсидий из областного бюджета Ульяновской области бюджетам муниципальных образований Ульяновской</w:t>
      </w:r>
      <w:proofErr w:type="gramEnd"/>
      <w:r w:rsidRPr="00587BE8">
        <w:rPr>
          <w:rFonts w:ascii="PT Astra Serif" w:hAnsi="PT Astra Serif"/>
          <w:color w:val="000000" w:themeColor="text1"/>
        </w:rPr>
        <w:t xml:space="preserve"> области".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(п. 12 в ред. </w:t>
      </w:r>
      <w:hyperlink r:id="rId662"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22.09.2022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17/540-П)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13.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14. Возврат субсидий (остатков субсидий) осуществляется на лицевой счет Министерства с последующим </w:t>
      </w:r>
      <w:r w:rsidRPr="00587BE8">
        <w:rPr>
          <w:rFonts w:ascii="PT Astra Serif" w:hAnsi="PT Astra Serif"/>
          <w:color w:val="000000" w:themeColor="text1"/>
        </w:rPr>
        <w:lastRenderedPageBreak/>
        <w:t>перечислением в доход областного бюджета в установленном законодательством порядке.</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В случае отказа или уклонения местной администрации от добровольного возврата субсидии (остатков субсидии) в областной бюджет Министерство принимает меры по их принудительному взысканию в установленном законодательством порядке.</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15. Министерство обеспечивает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Ульяновской области осуществляют проверку соблюдения местными администрациями условий, целей и порядка, установленных при предоставлении субсидий.</w:t>
      </w:r>
    </w:p>
    <w:p w:rsidR="002A2966" w:rsidRPr="00587BE8" w:rsidRDefault="002A2966">
      <w:pPr>
        <w:pStyle w:val="ConsPlusNormal0"/>
        <w:jc w:val="both"/>
        <w:rPr>
          <w:rFonts w:ascii="PT Astra Serif" w:hAnsi="PT Astra Serif"/>
          <w:color w:val="000000" w:themeColor="text1"/>
        </w:rPr>
      </w:pPr>
    </w:p>
    <w:p w:rsidR="002A2966" w:rsidRPr="00587BE8" w:rsidRDefault="002A2966">
      <w:pPr>
        <w:pStyle w:val="ConsPlusNormal0"/>
        <w:jc w:val="both"/>
        <w:rPr>
          <w:rFonts w:ascii="PT Astra Serif" w:hAnsi="PT Astra Serif"/>
          <w:color w:val="000000" w:themeColor="text1"/>
        </w:rPr>
      </w:pPr>
    </w:p>
    <w:p w:rsidR="002A2966" w:rsidRPr="00587BE8" w:rsidRDefault="002A2966">
      <w:pPr>
        <w:pStyle w:val="ConsPlusNormal0"/>
        <w:jc w:val="both"/>
        <w:rPr>
          <w:rFonts w:ascii="PT Astra Serif" w:hAnsi="PT Astra Serif"/>
          <w:color w:val="000000" w:themeColor="text1"/>
        </w:rPr>
      </w:pPr>
    </w:p>
    <w:p w:rsidR="002A2966" w:rsidRPr="00587BE8" w:rsidRDefault="002A2966">
      <w:pPr>
        <w:pStyle w:val="ConsPlusNormal0"/>
        <w:jc w:val="both"/>
        <w:rPr>
          <w:rFonts w:ascii="PT Astra Serif" w:hAnsi="PT Astra Serif"/>
          <w:color w:val="000000" w:themeColor="text1"/>
        </w:rPr>
      </w:pP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jc w:val="right"/>
        <w:outlineLvl w:val="1"/>
        <w:rPr>
          <w:rFonts w:ascii="PT Astra Serif" w:hAnsi="PT Astra Serif"/>
          <w:color w:val="000000" w:themeColor="text1"/>
        </w:rPr>
      </w:pPr>
      <w:r w:rsidRPr="00587BE8">
        <w:rPr>
          <w:rFonts w:ascii="PT Astra Serif" w:hAnsi="PT Astra Serif"/>
          <w:color w:val="000000" w:themeColor="text1"/>
        </w:rPr>
        <w:t xml:space="preserve">Приложение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11</w:t>
      </w:r>
    </w:p>
    <w:p w:rsidR="002A2966" w:rsidRPr="00587BE8" w:rsidRDefault="00A9389C">
      <w:pPr>
        <w:pStyle w:val="ConsPlusNormal0"/>
        <w:jc w:val="right"/>
        <w:rPr>
          <w:rFonts w:ascii="PT Astra Serif" w:hAnsi="PT Astra Serif"/>
          <w:color w:val="000000" w:themeColor="text1"/>
        </w:rPr>
      </w:pPr>
      <w:r w:rsidRPr="00587BE8">
        <w:rPr>
          <w:rFonts w:ascii="PT Astra Serif" w:hAnsi="PT Astra Serif"/>
          <w:color w:val="000000" w:themeColor="text1"/>
        </w:rPr>
        <w:t>к государственной программе</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ПРАВИЛА</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 xml:space="preserve">ПРЕДОСТАВЛЕНИЯ И РАСПРЕДЕЛЕНИЯ СУБСИДИЙ </w:t>
      </w:r>
      <w:proofErr w:type="gramStart"/>
      <w:r w:rsidRPr="00587BE8">
        <w:rPr>
          <w:rFonts w:ascii="PT Astra Serif" w:hAnsi="PT Astra Serif"/>
          <w:color w:val="000000" w:themeColor="text1"/>
        </w:rPr>
        <w:t>ИЗ</w:t>
      </w:r>
      <w:proofErr w:type="gramEnd"/>
      <w:r w:rsidRPr="00587BE8">
        <w:rPr>
          <w:rFonts w:ascii="PT Astra Serif" w:hAnsi="PT Astra Serif"/>
          <w:color w:val="000000" w:themeColor="text1"/>
        </w:rPr>
        <w:t xml:space="preserve"> ОБЛАСТНОГО</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БЮДЖЕТА УЛЬЯНОВСКОЙ ОБЛАСТИ БЮДЖЕТАМ МУНИЦИПАЛЬНЫХ РАЙОНОВ</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УЛЬЯНОВСКОЙ ОБЛАСТИ В ЦЕЛЯХ СОФИНАНСИРОВАНИЯ РАСХОДНЫХ</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ОБЯЗАТЕЛЬСТВ, СВЯЗАННЫХ СО СТРОИТЕЛЬСТВОМ (ПРИОБРЕТЕНИЕМ)</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ЖИЛЬЯ НА СЕЛЬСКИХ ТЕРРИТОРИЯХ, ПРЕДОСТАВЛЯЕМОГО ПО ДОГОВОРУ</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НАЙМА ЖИЛОГО ПОМЕЩЕНИЯ</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ind w:firstLine="540"/>
        <w:jc w:val="both"/>
        <w:rPr>
          <w:rFonts w:ascii="PT Astra Serif" w:hAnsi="PT Astra Serif"/>
          <w:color w:val="000000" w:themeColor="text1"/>
        </w:rPr>
      </w:pPr>
      <w:r w:rsidRPr="00587BE8">
        <w:rPr>
          <w:rFonts w:ascii="PT Astra Serif" w:hAnsi="PT Astra Serif"/>
          <w:color w:val="000000" w:themeColor="text1"/>
        </w:rPr>
        <w:t xml:space="preserve">Утратили силу. - </w:t>
      </w:r>
      <w:hyperlink r:id="rId663"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Постановление</w:t>
        </w:r>
      </w:hyperlink>
      <w:r w:rsidRPr="00587BE8">
        <w:rPr>
          <w:rFonts w:ascii="PT Astra Serif" w:hAnsi="PT Astra Serif"/>
          <w:color w:val="000000" w:themeColor="text1"/>
        </w:rPr>
        <w:t xml:space="preserve"> Правительства Ульяновской области от 02.02.2023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p>
    <w:p w:rsidR="002A2966" w:rsidRPr="00587BE8" w:rsidRDefault="002A2966">
      <w:pPr>
        <w:pStyle w:val="ConsPlusNormal0"/>
        <w:jc w:val="both"/>
        <w:rPr>
          <w:rFonts w:ascii="PT Astra Serif" w:hAnsi="PT Astra Serif"/>
          <w:color w:val="000000" w:themeColor="text1"/>
        </w:rPr>
      </w:pPr>
    </w:p>
    <w:p w:rsidR="002A2966" w:rsidRPr="00587BE8" w:rsidRDefault="002A2966">
      <w:pPr>
        <w:pStyle w:val="ConsPlusNormal0"/>
        <w:jc w:val="both"/>
        <w:rPr>
          <w:rFonts w:ascii="PT Astra Serif" w:hAnsi="PT Astra Serif"/>
          <w:color w:val="000000" w:themeColor="text1"/>
        </w:rPr>
      </w:pPr>
    </w:p>
    <w:p w:rsidR="002A2966" w:rsidRPr="00587BE8" w:rsidRDefault="002A2966">
      <w:pPr>
        <w:pStyle w:val="ConsPlusNormal0"/>
        <w:jc w:val="both"/>
        <w:rPr>
          <w:rFonts w:ascii="PT Astra Serif" w:hAnsi="PT Astra Serif"/>
          <w:color w:val="000000" w:themeColor="text1"/>
        </w:rPr>
      </w:pPr>
    </w:p>
    <w:p w:rsidR="002A2966" w:rsidRPr="00587BE8" w:rsidRDefault="002A2966">
      <w:pPr>
        <w:pStyle w:val="ConsPlusNormal0"/>
        <w:jc w:val="both"/>
        <w:rPr>
          <w:rFonts w:ascii="PT Astra Serif" w:hAnsi="PT Astra Serif"/>
          <w:color w:val="000000" w:themeColor="text1"/>
        </w:rPr>
      </w:pP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jc w:val="right"/>
        <w:outlineLvl w:val="1"/>
        <w:rPr>
          <w:rFonts w:ascii="PT Astra Serif" w:hAnsi="PT Astra Serif"/>
          <w:color w:val="000000" w:themeColor="text1"/>
        </w:rPr>
      </w:pPr>
      <w:r w:rsidRPr="00587BE8">
        <w:rPr>
          <w:rFonts w:ascii="PT Astra Serif" w:hAnsi="PT Astra Serif"/>
          <w:color w:val="000000" w:themeColor="text1"/>
        </w:rPr>
        <w:t xml:space="preserve">Приложение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12</w:t>
      </w:r>
    </w:p>
    <w:p w:rsidR="002A2966" w:rsidRPr="00587BE8" w:rsidRDefault="00A9389C">
      <w:pPr>
        <w:pStyle w:val="ConsPlusNormal0"/>
        <w:jc w:val="right"/>
        <w:rPr>
          <w:rFonts w:ascii="PT Astra Serif" w:hAnsi="PT Astra Serif"/>
          <w:color w:val="000000" w:themeColor="text1"/>
        </w:rPr>
      </w:pPr>
      <w:r w:rsidRPr="00587BE8">
        <w:rPr>
          <w:rFonts w:ascii="PT Astra Serif" w:hAnsi="PT Astra Serif"/>
          <w:color w:val="000000" w:themeColor="text1"/>
        </w:rPr>
        <w:t>к государственной программе</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ПРАВИЛА</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 xml:space="preserve">ПРЕДОСТАВЛЕНИЯ И РАСПРЕДЕЛЕНИЯ СУБСИДИЙ </w:t>
      </w:r>
      <w:proofErr w:type="gramStart"/>
      <w:r w:rsidRPr="00587BE8">
        <w:rPr>
          <w:rFonts w:ascii="PT Astra Serif" w:hAnsi="PT Astra Serif"/>
          <w:color w:val="000000" w:themeColor="text1"/>
        </w:rPr>
        <w:t>ИЗ</w:t>
      </w:r>
      <w:proofErr w:type="gramEnd"/>
      <w:r w:rsidRPr="00587BE8">
        <w:rPr>
          <w:rFonts w:ascii="PT Astra Serif" w:hAnsi="PT Astra Serif"/>
          <w:color w:val="000000" w:themeColor="text1"/>
        </w:rPr>
        <w:t xml:space="preserve"> ОБЛАСТНОГО</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БЮДЖЕТА УЛЬЯНОВСКОЙ ОБЛАСТИ БЮДЖЕТАМ МУНИЦИПАЛЬНЫХ РАЙОНОВ</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УЛЬЯНОВСКОЙ ОБЛАСТИ В ЦЕЛЯХ СОФИНАНСИРОВАНИЯ РАСХОДНЫХ</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 xml:space="preserve">ОБЯЗАТЕЛЬСТВ, СВЯЗАННЫХ С ОБУСТРОЙСТВОМ ОБЪЕКТАМИ </w:t>
      </w:r>
      <w:proofErr w:type="gramStart"/>
      <w:r w:rsidRPr="00587BE8">
        <w:rPr>
          <w:rFonts w:ascii="PT Astra Serif" w:hAnsi="PT Astra Serif"/>
          <w:color w:val="000000" w:themeColor="text1"/>
        </w:rPr>
        <w:t>ИНЖЕНЕРНОЙ</w:t>
      </w:r>
      <w:proofErr w:type="gramEnd"/>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ИНФРАСТРУКТУРЫ И БЛАГОУСТРОЙСТВОМ ПЛОЩАДОК, РАСПОЛОЖЕННЫХ</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НА СЕЛЬСКИХ ТЕРРИТОРИЯХ, ПОД КОМПАКТНУЮ ЖИЛИЩНУЮ ЗАСТРОЙКУ</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ind w:firstLine="540"/>
        <w:jc w:val="both"/>
        <w:rPr>
          <w:rFonts w:ascii="PT Astra Serif" w:hAnsi="PT Astra Serif"/>
          <w:color w:val="000000" w:themeColor="text1"/>
        </w:rPr>
      </w:pPr>
      <w:r w:rsidRPr="00587BE8">
        <w:rPr>
          <w:rFonts w:ascii="PT Astra Serif" w:hAnsi="PT Astra Serif"/>
          <w:color w:val="000000" w:themeColor="text1"/>
        </w:rPr>
        <w:t xml:space="preserve">Утратили силу. - </w:t>
      </w:r>
      <w:hyperlink r:id="rId664"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587BE8">
          <w:rPr>
            <w:rFonts w:ascii="PT Astra Serif" w:hAnsi="PT Astra Serif"/>
            <w:color w:val="000000" w:themeColor="text1"/>
          </w:rPr>
          <w:t>Постановление</w:t>
        </w:r>
      </w:hyperlink>
      <w:r w:rsidRPr="00587BE8">
        <w:rPr>
          <w:rFonts w:ascii="PT Astra Serif" w:hAnsi="PT Astra Serif"/>
          <w:color w:val="000000" w:themeColor="text1"/>
        </w:rPr>
        <w:t xml:space="preserve"> Правительства Ульяновской области от 02.02.2023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2/54-П.</w:t>
      </w:r>
    </w:p>
    <w:p w:rsidR="002A2966" w:rsidRPr="00587BE8" w:rsidRDefault="002A2966">
      <w:pPr>
        <w:pStyle w:val="ConsPlusNormal0"/>
        <w:jc w:val="both"/>
        <w:rPr>
          <w:rFonts w:ascii="PT Astra Serif" w:hAnsi="PT Astra Serif"/>
          <w:color w:val="000000" w:themeColor="text1"/>
        </w:rPr>
      </w:pPr>
    </w:p>
    <w:p w:rsidR="002A2966" w:rsidRPr="00587BE8" w:rsidRDefault="002A2966">
      <w:pPr>
        <w:pStyle w:val="ConsPlusNormal0"/>
        <w:jc w:val="both"/>
        <w:rPr>
          <w:rFonts w:ascii="PT Astra Serif" w:hAnsi="PT Astra Serif"/>
          <w:color w:val="000000" w:themeColor="text1"/>
        </w:rPr>
      </w:pPr>
    </w:p>
    <w:p w:rsidR="002A2966" w:rsidRPr="00587BE8" w:rsidRDefault="002A2966">
      <w:pPr>
        <w:pStyle w:val="ConsPlusNormal0"/>
        <w:jc w:val="both"/>
        <w:rPr>
          <w:rFonts w:ascii="PT Astra Serif" w:hAnsi="PT Astra Serif"/>
          <w:color w:val="000000" w:themeColor="text1"/>
        </w:rPr>
      </w:pPr>
    </w:p>
    <w:p w:rsidR="002A2966" w:rsidRPr="00587BE8" w:rsidRDefault="002A2966">
      <w:pPr>
        <w:pStyle w:val="ConsPlusNormal0"/>
        <w:jc w:val="both"/>
        <w:rPr>
          <w:rFonts w:ascii="PT Astra Serif" w:hAnsi="PT Astra Serif"/>
          <w:color w:val="000000" w:themeColor="text1"/>
        </w:rPr>
      </w:pP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jc w:val="right"/>
        <w:outlineLvl w:val="1"/>
        <w:rPr>
          <w:rFonts w:ascii="PT Astra Serif" w:hAnsi="PT Astra Serif"/>
          <w:color w:val="000000" w:themeColor="text1"/>
        </w:rPr>
      </w:pPr>
      <w:r w:rsidRPr="00587BE8">
        <w:rPr>
          <w:rFonts w:ascii="PT Astra Serif" w:hAnsi="PT Astra Serif"/>
          <w:color w:val="000000" w:themeColor="text1"/>
        </w:rPr>
        <w:t xml:space="preserve">Приложение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13</w:t>
      </w:r>
    </w:p>
    <w:p w:rsidR="002A2966" w:rsidRPr="00587BE8" w:rsidRDefault="00A9389C">
      <w:pPr>
        <w:pStyle w:val="ConsPlusNormal0"/>
        <w:jc w:val="right"/>
        <w:rPr>
          <w:rFonts w:ascii="PT Astra Serif" w:hAnsi="PT Astra Serif"/>
          <w:color w:val="000000" w:themeColor="text1"/>
        </w:rPr>
      </w:pPr>
      <w:r w:rsidRPr="00587BE8">
        <w:rPr>
          <w:rFonts w:ascii="PT Astra Serif" w:hAnsi="PT Astra Serif"/>
          <w:color w:val="000000" w:themeColor="text1"/>
        </w:rPr>
        <w:t>к государственной программе</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Title0"/>
        <w:jc w:val="center"/>
        <w:rPr>
          <w:rFonts w:ascii="PT Astra Serif" w:hAnsi="PT Astra Serif"/>
          <w:color w:val="000000" w:themeColor="text1"/>
        </w:rPr>
      </w:pPr>
      <w:bookmarkStart w:id="36" w:name="P4692"/>
      <w:bookmarkEnd w:id="36"/>
      <w:r w:rsidRPr="00587BE8">
        <w:rPr>
          <w:rFonts w:ascii="PT Astra Serif" w:hAnsi="PT Astra Serif"/>
          <w:color w:val="000000" w:themeColor="text1"/>
        </w:rPr>
        <w:t>ПРАВИЛА</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 xml:space="preserve">ПРЕДОСТАВЛЕНИЯ И РАСПРЕДЕЛЕНИЯ СУБСИДИЙ </w:t>
      </w:r>
      <w:proofErr w:type="gramStart"/>
      <w:r w:rsidRPr="00587BE8">
        <w:rPr>
          <w:rFonts w:ascii="PT Astra Serif" w:hAnsi="PT Astra Serif"/>
          <w:color w:val="000000" w:themeColor="text1"/>
        </w:rPr>
        <w:t>ИЗ</w:t>
      </w:r>
      <w:proofErr w:type="gramEnd"/>
      <w:r w:rsidRPr="00587BE8">
        <w:rPr>
          <w:rFonts w:ascii="PT Astra Serif" w:hAnsi="PT Astra Serif"/>
          <w:color w:val="000000" w:themeColor="text1"/>
        </w:rPr>
        <w:t xml:space="preserve"> ОБЛАСТНОГО</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БЮДЖЕТА УЛЬЯНОВСКОЙ ОБЛАСТИ БЮДЖЕТАМ МУНИЦИПАЛЬНЫХ РАЙОНОВ</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И ГОРОДСКИХ СЕЛЬСКИХ ПОСЕЛЕНИЙ УЛЬЯНОВСКОЙ ОБЛАСТИ В ЦЕЛЯХ</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СОФИНАНСИРОВАНИЯ РАСХОДНЫХ ОБЯЗАТЕЛЬСТВ, СВЯЗАННЫХ</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С ПОДГОТОВКОЙ ПРОЕКТОВ МЕЖЕВАНИЯ ЗЕМЕЛЬНЫХ УЧАСТКОВ</w:t>
      </w:r>
    </w:p>
    <w:p w:rsidR="002A2966" w:rsidRPr="00587BE8" w:rsidRDefault="00A9389C">
      <w:pPr>
        <w:pStyle w:val="ConsPlusTitle0"/>
        <w:jc w:val="center"/>
        <w:rPr>
          <w:rFonts w:ascii="PT Astra Serif" w:hAnsi="PT Astra Serif"/>
          <w:color w:val="000000" w:themeColor="text1"/>
        </w:rPr>
      </w:pPr>
      <w:r w:rsidRPr="00587BE8">
        <w:rPr>
          <w:rFonts w:ascii="PT Astra Serif" w:hAnsi="PT Astra Serif"/>
          <w:color w:val="000000" w:themeColor="text1"/>
        </w:rPr>
        <w:t>И ПРОВЕДЕНИЕМ КАДАСТРОВЫХ РАБОТ</w:t>
      </w:r>
    </w:p>
    <w:p w:rsidR="002A2966" w:rsidRPr="00587BE8" w:rsidRDefault="002A2966">
      <w:pPr>
        <w:pStyle w:val="ConsPlusNormal0"/>
        <w:spacing w:after="1"/>
        <w:rPr>
          <w:rFonts w:ascii="PT Astra Serif" w:hAnsi="PT Astra Serif"/>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2A2966" w:rsidRPr="00587BE8" w:rsidTr="00020760">
        <w:tc>
          <w:tcPr>
            <w:tcW w:w="60" w:type="dxa"/>
            <w:tcBorders>
              <w:top w:val="nil"/>
              <w:left w:val="nil"/>
              <w:bottom w:val="nil"/>
              <w:right w:val="nil"/>
            </w:tcBorders>
            <w:shd w:val="clear" w:color="auto" w:fill="auto"/>
            <w:tcMar>
              <w:top w:w="0" w:type="dxa"/>
              <w:left w:w="0" w:type="dxa"/>
              <w:bottom w:w="0" w:type="dxa"/>
              <w:right w:w="0" w:type="dxa"/>
            </w:tcMar>
          </w:tcPr>
          <w:p w:rsidR="002A2966" w:rsidRPr="00587BE8" w:rsidRDefault="002A2966">
            <w:pPr>
              <w:pStyle w:val="ConsPlusNormal0"/>
              <w:rPr>
                <w:rFonts w:ascii="PT Astra Serif" w:hAnsi="PT Astra Serif"/>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2A2966" w:rsidRPr="00587BE8" w:rsidRDefault="002A2966">
            <w:pPr>
              <w:pStyle w:val="ConsPlusNormal0"/>
              <w:rPr>
                <w:rFonts w:ascii="PT Astra Serif" w:hAnsi="PT Astra Serif"/>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Список изменяющих документов</w:t>
            </w:r>
          </w:p>
          <w:p w:rsidR="002A2966" w:rsidRPr="00587BE8" w:rsidRDefault="00A9389C">
            <w:pPr>
              <w:pStyle w:val="ConsPlusNormal0"/>
              <w:jc w:val="center"/>
              <w:rPr>
                <w:rFonts w:ascii="PT Astra Serif" w:hAnsi="PT Astra Serif"/>
                <w:color w:val="000000" w:themeColor="text1"/>
              </w:rPr>
            </w:pPr>
            <w:proofErr w:type="gramStart"/>
            <w:r w:rsidRPr="00587BE8">
              <w:rPr>
                <w:rFonts w:ascii="PT Astra Serif" w:hAnsi="PT Astra Serif"/>
                <w:color w:val="000000" w:themeColor="text1"/>
              </w:rPr>
              <w:t>(в ред. постановлений Правительства Ульяновской области</w:t>
            </w:r>
            <w:proofErr w:type="gramEnd"/>
          </w:p>
          <w:p w:rsidR="002A2966" w:rsidRPr="00587BE8" w:rsidRDefault="00A9389C">
            <w:pPr>
              <w:pStyle w:val="ConsPlusNormal0"/>
              <w:jc w:val="center"/>
              <w:rPr>
                <w:rFonts w:ascii="PT Astra Serif" w:hAnsi="PT Astra Serif"/>
                <w:color w:val="000000" w:themeColor="text1"/>
              </w:rPr>
            </w:pPr>
            <w:r w:rsidRPr="00587BE8">
              <w:rPr>
                <w:rFonts w:ascii="PT Astra Serif" w:hAnsi="PT Astra Serif"/>
                <w:color w:val="000000" w:themeColor="text1"/>
              </w:rPr>
              <w:t xml:space="preserve">от 22.09.2022 </w:t>
            </w:r>
            <w:hyperlink r:id="rId665"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
              <w:r w:rsidR="00587BE8" w:rsidRPr="00587BE8">
                <w:rPr>
                  <w:rFonts w:ascii="PT Astra Serif" w:hAnsi="PT Astra Serif"/>
                  <w:color w:val="000000" w:themeColor="text1"/>
                </w:rPr>
                <w:t>№</w:t>
              </w:r>
              <w:r w:rsidRPr="00587BE8">
                <w:rPr>
                  <w:rFonts w:ascii="PT Astra Serif" w:hAnsi="PT Astra Serif"/>
                  <w:color w:val="000000" w:themeColor="text1"/>
                </w:rPr>
                <w:t xml:space="preserve"> 17/540-П</w:t>
              </w:r>
            </w:hyperlink>
            <w:r w:rsidRPr="00587BE8">
              <w:rPr>
                <w:rFonts w:ascii="PT Astra Serif" w:hAnsi="PT Astra Serif"/>
                <w:color w:val="000000" w:themeColor="text1"/>
              </w:rPr>
              <w:t xml:space="preserve">, от 14.12.2022 </w:t>
            </w:r>
            <w:hyperlink r:id="rId666"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sidR="00587BE8" w:rsidRPr="00587BE8">
                <w:rPr>
                  <w:rFonts w:ascii="PT Astra Serif" w:hAnsi="PT Astra Serif"/>
                  <w:color w:val="000000" w:themeColor="text1"/>
                </w:rPr>
                <w:t>№</w:t>
              </w:r>
              <w:r w:rsidRPr="00587BE8">
                <w:rPr>
                  <w:rFonts w:ascii="PT Astra Serif" w:hAnsi="PT Astra Serif"/>
                  <w:color w:val="000000" w:themeColor="text1"/>
                </w:rPr>
                <w:t xml:space="preserve"> 25/759-П</w:t>
              </w:r>
            </w:hyperlink>
            <w:r w:rsidRPr="00587BE8">
              <w:rPr>
                <w:rFonts w:ascii="PT Astra Serif" w:hAnsi="PT Astra Serif"/>
                <w:color w:val="000000" w:themeColor="text1"/>
              </w:rPr>
              <w:t>)</w:t>
            </w:r>
          </w:p>
        </w:tc>
        <w:tc>
          <w:tcPr>
            <w:tcW w:w="113" w:type="dxa"/>
            <w:tcBorders>
              <w:top w:val="nil"/>
              <w:left w:val="nil"/>
              <w:bottom w:val="nil"/>
              <w:right w:val="nil"/>
            </w:tcBorders>
            <w:shd w:val="clear" w:color="auto" w:fill="auto"/>
            <w:tcMar>
              <w:top w:w="0" w:type="dxa"/>
              <w:left w:w="0" w:type="dxa"/>
              <w:bottom w:w="0" w:type="dxa"/>
              <w:right w:w="0" w:type="dxa"/>
            </w:tcMar>
          </w:tcPr>
          <w:p w:rsidR="002A2966" w:rsidRPr="00587BE8" w:rsidRDefault="002A2966">
            <w:pPr>
              <w:pStyle w:val="ConsPlusNormal0"/>
              <w:rPr>
                <w:rFonts w:ascii="PT Astra Serif" w:hAnsi="PT Astra Serif"/>
                <w:color w:val="000000" w:themeColor="text1"/>
              </w:rPr>
            </w:pPr>
          </w:p>
        </w:tc>
      </w:tr>
    </w:tbl>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ind w:firstLine="540"/>
        <w:jc w:val="both"/>
        <w:rPr>
          <w:rFonts w:ascii="PT Astra Serif" w:hAnsi="PT Astra Serif"/>
          <w:color w:val="000000" w:themeColor="text1"/>
        </w:rPr>
      </w:pPr>
      <w:bookmarkStart w:id="37" w:name="P4703"/>
      <w:bookmarkEnd w:id="37"/>
      <w:r w:rsidRPr="00587BE8">
        <w:rPr>
          <w:rFonts w:ascii="PT Astra Serif" w:hAnsi="PT Astra Serif"/>
          <w:color w:val="000000" w:themeColor="text1"/>
        </w:rPr>
        <w:t xml:space="preserve">1. Настоящие Правила устанавливают порядок предоставления и распределения субсидий из областного бюджета Ульяновской области (далее - областной бюджет, субсидии соответственно) бюджетам муниципальных районов и городских сельских поселений Ульяновской области (далее также - местные бюджеты, муниципальные образования соответственно) в целях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расходных обязательств муниципальных образований, возникающих при реализации следующих мероприятий, связанных:</w:t>
      </w:r>
    </w:p>
    <w:p w:rsidR="002A2966" w:rsidRPr="00587BE8" w:rsidRDefault="00A9389C">
      <w:pPr>
        <w:pStyle w:val="ConsPlusNormal0"/>
        <w:spacing w:before="200"/>
        <w:ind w:firstLine="540"/>
        <w:jc w:val="both"/>
        <w:rPr>
          <w:rFonts w:ascii="PT Astra Serif" w:hAnsi="PT Astra Serif"/>
          <w:color w:val="000000" w:themeColor="text1"/>
        </w:rPr>
      </w:pPr>
      <w:bookmarkStart w:id="38" w:name="P4704"/>
      <w:bookmarkEnd w:id="38"/>
      <w:r w:rsidRPr="00587BE8">
        <w:rPr>
          <w:rFonts w:ascii="PT Astra Serif" w:hAnsi="PT Astra Serif"/>
          <w:color w:val="000000" w:themeColor="text1"/>
        </w:rPr>
        <w:t>1) с подготовкой проектов межевания земельных участков, выделяемых в счет невостребованных земельных долей, находящихся на день подготовки проектов межевания в собственности муниципальных образований;</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667"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14.12.2022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25/759-П)</w:t>
      </w:r>
    </w:p>
    <w:p w:rsidR="002A2966" w:rsidRPr="00587BE8" w:rsidRDefault="00A9389C">
      <w:pPr>
        <w:pStyle w:val="ConsPlusNormal0"/>
        <w:spacing w:before="200"/>
        <w:ind w:firstLine="540"/>
        <w:jc w:val="both"/>
        <w:rPr>
          <w:rFonts w:ascii="PT Astra Serif" w:hAnsi="PT Astra Serif"/>
          <w:color w:val="000000" w:themeColor="text1"/>
        </w:rPr>
      </w:pPr>
      <w:bookmarkStart w:id="39" w:name="P4706"/>
      <w:bookmarkEnd w:id="39"/>
      <w:r w:rsidRPr="00587BE8">
        <w:rPr>
          <w:rFonts w:ascii="PT Astra Serif" w:hAnsi="PT Astra Serif"/>
          <w:color w:val="000000" w:themeColor="text1"/>
        </w:rPr>
        <w:t>2) с проведением кадастровых работ с последующим внесением в Единый государственный реестр недвижимости сведений в отношении: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668"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14.12.2022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25/759-П)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а) земельных участков из состава земель сельскохозяйственного назначения, государственная собственность на которые не разграничена и в отношении которых исполнительные органы Ульяновской области или органы местного самоуправления муниципальных образований Ульяновской области получают право распоряжения после постановки земельных участков на государственный кадастровый учет;</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669"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14.12.2022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25/759-П)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б) земельных участков, выделяемых в счет невостребованных земельных долей, находящихся на день проведения кадастровых работ в собственности муниципальных образований Ульяновской области.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670"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14.12.2022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25/759-П)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2. Субсидии распределяются и предоставляются местным бюджетам муниципальных образований, соответствующих критерию отбора, установленному </w:t>
      </w:r>
      <w:hyperlink w:anchor="P4722" w:tooltip="6. Критерием отбора муниципального образования для предоставления субсидии является наличие в заявке Ульяновской области, прошедшей отбор в соответствии с Порядком и критериями отбора заявок субъектов Российской Федерации на подготовку проектов межевания земел">
        <w:r w:rsidRPr="00587BE8">
          <w:rPr>
            <w:rFonts w:ascii="PT Astra Serif" w:hAnsi="PT Astra Serif"/>
            <w:color w:val="000000" w:themeColor="text1"/>
          </w:rPr>
          <w:t>пунктом 6</w:t>
        </w:r>
      </w:hyperlink>
      <w:r w:rsidRPr="00587BE8">
        <w:rPr>
          <w:rFonts w:ascii="PT Astra Serif" w:hAnsi="PT Astra Serif"/>
          <w:color w:val="000000" w:themeColor="text1"/>
        </w:rPr>
        <w:t xml:space="preserve"> настоящих Правил.</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(п. 2 в ред. </w:t>
      </w:r>
      <w:hyperlink r:id="rId671"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14.12.2022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25/759-П)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3. Распределение субсидий местным бюджетам из областного бюджета между муниципальными образованиями утверждается законом Ульяновской области об областном бюджете на очередной финансовый год и плановый период.</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4.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Ульяновской области (далее - Министерство) как получателя средств областного бюджета.</w:t>
      </w:r>
    </w:p>
    <w:p w:rsidR="002A2966" w:rsidRPr="00587BE8" w:rsidRDefault="00A9389C">
      <w:pPr>
        <w:pStyle w:val="ConsPlusNormal0"/>
        <w:spacing w:before="200"/>
        <w:ind w:firstLine="540"/>
        <w:jc w:val="both"/>
        <w:rPr>
          <w:rFonts w:ascii="PT Astra Serif" w:hAnsi="PT Astra Serif"/>
          <w:color w:val="000000" w:themeColor="text1"/>
        </w:rPr>
      </w:pPr>
      <w:bookmarkStart w:id="40" w:name="P4716"/>
      <w:bookmarkEnd w:id="40"/>
      <w:r w:rsidRPr="00587BE8">
        <w:rPr>
          <w:rFonts w:ascii="PT Astra Serif" w:hAnsi="PT Astra Serif"/>
          <w:color w:val="000000" w:themeColor="text1"/>
        </w:rPr>
        <w:t xml:space="preserve">5. </w:t>
      </w:r>
      <w:proofErr w:type="gramStart"/>
      <w:r w:rsidRPr="00587BE8">
        <w:rPr>
          <w:rFonts w:ascii="PT Astra Serif" w:hAnsi="PT Astra Serif"/>
          <w:color w:val="000000" w:themeColor="text1"/>
        </w:rPr>
        <w:t xml:space="preserve">Условием предоставления субсидий местному бюджету является заключение между Министерством и местной администрацией муниципального образования Ульяновской области (далее - местная администрация) в государственной интегрированной информационной системе управления общественными финансами "Электронный бюджет" соглашения о предоставлении субсидии (далее - соглашение) в соответствии с типовой формой, установленной Министерством финансов Российской Федерации, соответствующего требованиям, установленным </w:t>
      </w:r>
      <w:hyperlink r:id="rId672"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
        <w:r w:rsidRPr="00587BE8">
          <w:rPr>
            <w:rFonts w:ascii="PT Astra Serif" w:hAnsi="PT Astra Serif"/>
            <w:color w:val="000000" w:themeColor="text1"/>
          </w:rPr>
          <w:t>пунктом 10</w:t>
        </w:r>
      </w:hyperlink>
      <w:r w:rsidRPr="00587BE8">
        <w:rPr>
          <w:rFonts w:ascii="PT Astra Serif" w:hAnsi="PT Astra Serif"/>
          <w:color w:val="000000" w:themeColor="text1"/>
        </w:rPr>
        <w:t xml:space="preserve"> Правил формирования, предоставления и распределения субсидий из федерального бюджета бюджетам</w:t>
      </w:r>
      <w:proofErr w:type="gramEnd"/>
      <w:r w:rsidRPr="00587BE8">
        <w:rPr>
          <w:rFonts w:ascii="PT Astra Serif" w:hAnsi="PT Astra Serif"/>
          <w:color w:val="000000" w:themeColor="text1"/>
        </w:rPr>
        <w:t xml:space="preserve"> субъектов Российской Федерации, утвержденных постановлением Правительства Российской Федерации от 30.09.2014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Соглашения заключаются в сроки, установленные </w:t>
      </w:r>
      <w:hyperlink r:id="rId673" w:tooltip="&quot;Бюджетный кодекс Российской Федерации&quot; от 31.07.1998 N 145-ФЗ (ред. от 02.11.2023) {КонсультантПлюс}">
        <w:r w:rsidRPr="00587BE8">
          <w:rPr>
            <w:rFonts w:ascii="PT Astra Serif" w:hAnsi="PT Astra Serif"/>
            <w:color w:val="000000" w:themeColor="text1"/>
          </w:rPr>
          <w:t>абзацем вторым пункта 4.1 статьи 139</w:t>
        </w:r>
      </w:hyperlink>
      <w:r w:rsidRPr="00587BE8">
        <w:rPr>
          <w:rFonts w:ascii="PT Astra Serif" w:hAnsi="PT Astra Serif"/>
          <w:color w:val="000000" w:themeColor="text1"/>
        </w:rPr>
        <w:t xml:space="preserve"> Бюджетного кодекса Российской Федерации. Обязательными условиями соглашения являются:</w:t>
      </w:r>
    </w:p>
    <w:p w:rsidR="002A2966" w:rsidRPr="00587BE8" w:rsidRDefault="00A9389C">
      <w:pPr>
        <w:pStyle w:val="ConsPlusNormal0"/>
        <w:spacing w:before="200"/>
        <w:ind w:firstLine="540"/>
        <w:jc w:val="both"/>
        <w:rPr>
          <w:rFonts w:ascii="PT Astra Serif" w:hAnsi="PT Astra Serif"/>
          <w:color w:val="000000" w:themeColor="text1"/>
        </w:rPr>
      </w:pPr>
      <w:proofErr w:type="gramStart"/>
      <w:r w:rsidRPr="00587BE8">
        <w:rPr>
          <w:rFonts w:ascii="PT Astra Serif" w:hAnsi="PT Astra Serif"/>
          <w:color w:val="000000" w:themeColor="text1"/>
        </w:rPr>
        <w:t xml:space="preserve">1) обязательство местной администрации обеспечить не позднее года, следующего за годом проведения соответствующего мероприятия, предусмотренного </w:t>
      </w:r>
      <w:hyperlink w:anchor="P4703" w:tooltip="1. Настоящие Правила устанавливают порядок предоставления и распределения субсидий из областного бюджета Ульяновской области (далее - областной бюджет, субсидии соответственно) бюджетам муниципальных районов и городских сельских поселений Ульяновской области (">
        <w:r w:rsidRPr="00587BE8">
          <w:rPr>
            <w:rFonts w:ascii="PT Astra Serif" w:hAnsi="PT Astra Serif"/>
            <w:color w:val="000000" w:themeColor="text1"/>
          </w:rPr>
          <w:t>пунктом 1</w:t>
        </w:r>
      </w:hyperlink>
      <w:r w:rsidRPr="00587BE8">
        <w:rPr>
          <w:rFonts w:ascii="PT Astra Serif" w:hAnsi="PT Astra Serif"/>
          <w:color w:val="000000" w:themeColor="text1"/>
        </w:rPr>
        <w:t xml:space="preserve"> настоящих Правил, предоставление земельного участка, в отношении которого реализовано данное мероприятие, для сельскохозяйственного производства;</w:t>
      </w:r>
      <w:proofErr w:type="gramEnd"/>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2) значения показателя "площадь земельных участков, предоставленных для сельскохозяйственного производства";</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3) обязательство местной администрации о достижении значения показателя "площадь земельных участков, </w:t>
      </w:r>
      <w:r w:rsidRPr="00587BE8">
        <w:rPr>
          <w:rFonts w:ascii="PT Astra Serif" w:hAnsi="PT Astra Serif"/>
          <w:color w:val="000000" w:themeColor="text1"/>
        </w:rPr>
        <w:lastRenderedPageBreak/>
        <w:t>предоставленных для сельскохозяйственного производства";</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4) обязательство местной администрации представлять в Министерство отчетность о достижении значения показателя "площадь земельных участков, предоставленных для сельскохозяйственного производства" в срок не позднее года, следующего за годом проведения соответствующего мероприятия, предусмотренного </w:t>
      </w:r>
      <w:hyperlink w:anchor="P4703" w:tooltip="1. Настоящие Правила устанавливают порядок предоставления и распределения субсидий из областного бюджета Ульяновской области (далее - областной бюджет, субсидии соответственно) бюджетам муниципальных районов и городских сельских поселений Ульяновской области (">
        <w:r w:rsidRPr="00587BE8">
          <w:rPr>
            <w:rFonts w:ascii="PT Astra Serif" w:hAnsi="PT Astra Serif"/>
            <w:color w:val="000000" w:themeColor="text1"/>
          </w:rPr>
          <w:t>пунктом 1</w:t>
        </w:r>
      </w:hyperlink>
      <w:r w:rsidRPr="00587BE8">
        <w:rPr>
          <w:rFonts w:ascii="PT Astra Serif" w:hAnsi="PT Astra Serif"/>
          <w:color w:val="000000" w:themeColor="text1"/>
        </w:rPr>
        <w:t xml:space="preserve"> настоящих Правил.</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(п. 5 в ред. </w:t>
      </w:r>
      <w:hyperlink r:id="rId674"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14.12.2022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25/759-П)</w:t>
      </w:r>
    </w:p>
    <w:p w:rsidR="002A2966" w:rsidRPr="00587BE8" w:rsidRDefault="00A9389C">
      <w:pPr>
        <w:pStyle w:val="ConsPlusNormal0"/>
        <w:spacing w:before="200"/>
        <w:ind w:firstLine="540"/>
        <w:jc w:val="both"/>
        <w:rPr>
          <w:rFonts w:ascii="PT Astra Serif" w:hAnsi="PT Astra Serif"/>
          <w:color w:val="000000" w:themeColor="text1"/>
        </w:rPr>
      </w:pPr>
      <w:bookmarkStart w:id="41" w:name="P4722"/>
      <w:bookmarkEnd w:id="41"/>
      <w:r w:rsidRPr="00587BE8">
        <w:rPr>
          <w:rFonts w:ascii="PT Astra Serif" w:hAnsi="PT Astra Serif"/>
          <w:color w:val="000000" w:themeColor="text1"/>
        </w:rPr>
        <w:t xml:space="preserve">6. </w:t>
      </w:r>
      <w:proofErr w:type="gramStart"/>
      <w:r w:rsidRPr="00587BE8">
        <w:rPr>
          <w:rFonts w:ascii="PT Astra Serif" w:hAnsi="PT Astra Serif"/>
          <w:color w:val="000000" w:themeColor="text1"/>
        </w:rPr>
        <w:t xml:space="preserve">Критерием отбора муниципального образования для предоставления субсидии является наличие в заявке Ульяновской области, прошедшей отбор в соответствии с </w:t>
      </w:r>
      <w:hyperlink r:id="rId675" w:tooltip="Приказ Минсельхоза России от 01.04.2022 N 194 (ред. от 04.10.2022) &quot;Об утверждении Порядка и критериев отбора заявок субъектов Российской Федерации на подготовку проектов межевания земельных участков и на проведение кадастровых работ&quot; (Зарегистрировано в Минюс">
        <w:r w:rsidRPr="00587BE8">
          <w:rPr>
            <w:rFonts w:ascii="PT Astra Serif" w:hAnsi="PT Astra Serif"/>
            <w:color w:val="000000" w:themeColor="text1"/>
          </w:rPr>
          <w:t>Порядком</w:t>
        </w:r>
      </w:hyperlink>
      <w:r w:rsidRPr="00587BE8">
        <w:rPr>
          <w:rFonts w:ascii="PT Astra Serif" w:hAnsi="PT Astra Serif"/>
          <w:color w:val="000000" w:themeColor="text1"/>
        </w:rPr>
        <w:t xml:space="preserve"> и критериями отбора заявок субъектов Российской Федерации на подготовку проектов межевания земельных участков и на проведение кадастровых работ, утвержденными приказом Министерства сельского хозяйства Российской Федерации от 01.04.2022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194 "Об утверждении Порядка и критериев отбора заявок субъектов Российской Федерации на подготовку проектов</w:t>
      </w:r>
      <w:proofErr w:type="gramEnd"/>
      <w:r w:rsidRPr="00587BE8">
        <w:rPr>
          <w:rFonts w:ascii="PT Astra Serif" w:hAnsi="PT Astra Serif"/>
          <w:color w:val="000000" w:themeColor="text1"/>
        </w:rPr>
        <w:t xml:space="preserve"> </w:t>
      </w:r>
      <w:proofErr w:type="gramStart"/>
      <w:r w:rsidRPr="00587BE8">
        <w:rPr>
          <w:rFonts w:ascii="PT Astra Serif" w:hAnsi="PT Astra Serif"/>
          <w:color w:val="000000" w:themeColor="text1"/>
        </w:rPr>
        <w:t xml:space="preserve">межевания земельных участков и на проведение кадастровых работ" (далее - заявка Ульяновской области, Порядок отбора заявок соответственно), хотя бы одного из мероприятий, предусмотренных </w:t>
      </w:r>
      <w:hyperlink w:anchor="P4703" w:tooltip="1. Настоящие Правила устанавливают порядок предоставления и распределения субсидий из областного бюджета Ульяновской области (далее - областной бюджет, субсидии соответственно) бюджетам муниципальных районов и городских сельских поселений Ульяновской области (">
        <w:r w:rsidRPr="00587BE8">
          <w:rPr>
            <w:rFonts w:ascii="PT Astra Serif" w:hAnsi="PT Astra Serif"/>
            <w:color w:val="000000" w:themeColor="text1"/>
          </w:rPr>
          <w:t>пунктом 1</w:t>
        </w:r>
      </w:hyperlink>
      <w:r w:rsidRPr="00587BE8">
        <w:rPr>
          <w:rFonts w:ascii="PT Astra Serif" w:hAnsi="PT Astra Serif"/>
          <w:color w:val="000000" w:themeColor="text1"/>
        </w:rPr>
        <w:t xml:space="preserve"> настоящих Правил, затраты на реализацию которого планируется произвести местной администрацией в году предоставления субсидии и (или) произведены в году предоставления субсидии, и (или) затраты произведены в году, предшествующем году предоставления субсидии, и (или) наличие в заявке</w:t>
      </w:r>
      <w:proofErr w:type="gramEnd"/>
      <w:r w:rsidRPr="00587BE8">
        <w:rPr>
          <w:rFonts w:ascii="PT Astra Serif" w:hAnsi="PT Astra Serif"/>
          <w:color w:val="000000" w:themeColor="text1"/>
        </w:rPr>
        <w:t xml:space="preserve"> Ульяновской области сведений о земельных участках, которые на дату ее подачи предоставлены для сельскохозяйственного производства.</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676"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14.12.2022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25/759-П)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7. Повторное предоставление субсидий местным бюджетам в целях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расходных обязательств муниципальных образований, возникающих при реализации одних и тех же мероприятий, указанных в </w:t>
      </w:r>
      <w:hyperlink w:anchor="P4703" w:tooltip="1. Настоящие Правила устанавливают порядок предоставления и распределения субсидий из областного бюджета Ульяновской области (далее - областной бюджет, субсидии соответственно) бюджетам муниципальных районов и городских сельских поселений Ульяновской области (">
        <w:r w:rsidRPr="00587BE8">
          <w:rPr>
            <w:rFonts w:ascii="PT Astra Serif" w:hAnsi="PT Astra Serif"/>
            <w:color w:val="000000" w:themeColor="text1"/>
          </w:rPr>
          <w:t>пункте 1</w:t>
        </w:r>
      </w:hyperlink>
      <w:r w:rsidRPr="00587BE8">
        <w:rPr>
          <w:rFonts w:ascii="PT Astra Serif" w:hAnsi="PT Astra Serif"/>
          <w:color w:val="000000" w:themeColor="text1"/>
        </w:rPr>
        <w:t xml:space="preserve"> настоящих Правил, в отношении одних и тех же земельных участков не допускается, </w:t>
      </w:r>
      <w:proofErr w:type="gramStart"/>
      <w:r w:rsidRPr="00587BE8">
        <w:rPr>
          <w:rFonts w:ascii="PT Astra Serif" w:hAnsi="PT Astra Serif"/>
          <w:color w:val="000000" w:themeColor="text1"/>
        </w:rPr>
        <w:t>равно</w:t>
      </w:r>
      <w:proofErr w:type="gramEnd"/>
      <w:r w:rsidRPr="00587BE8">
        <w:rPr>
          <w:rFonts w:ascii="PT Astra Serif" w:hAnsi="PT Astra Serif"/>
          <w:color w:val="000000" w:themeColor="text1"/>
        </w:rPr>
        <w:t xml:space="preserve"> как не допускается предоставление субсидий местным бюджетам на указанные цели при реализации не прошедших отбор мероприятий.</w:t>
      </w:r>
    </w:p>
    <w:p w:rsidR="002A2966" w:rsidRPr="00587BE8" w:rsidRDefault="00A9389C">
      <w:pPr>
        <w:pStyle w:val="ConsPlusNormal0"/>
        <w:spacing w:before="200"/>
        <w:ind w:firstLine="540"/>
        <w:jc w:val="both"/>
        <w:rPr>
          <w:rFonts w:ascii="PT Astra Serif" w:hAnsi="PT Astra Serif"/>
          <w:color w:val="000000" w:themeColor="text1"/>
        </w:rPr>
      </w:pPr>
      <w:bookmarkStart w:id="42" w:name="P4725"/>
      <w:bookmarkEnd w:id="42"/>
      <w:r w:rsidRPr="00587BE8">
        <w:rPr>
          <w:rFonts w:ascii="PT Astra Serif" w:hAnsi="PT Astra Serif"/>
          <w:color w:val="000000" w:themeColor="text1"/>
        </w:rPr>
        <w:t>8. Для получения субсидии местная администрация представляет в Министерство:</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1) заявление на получение субсидии, составленное по форме, утвержденной правовым актом Министерства;</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2) копии правоустанавливающих документов, подтверждающих право собственности муниципального образования на земельный участок в период проведения соответствующего мероприятия, указанного в </w:t>
      </w:r>
      <w:hyperlink w:anchor="P4703" w:tooltip="1. Настоящие Правила устанавливают порядок предоставления и распределения субсидий из областного бюджета Ульяновской области (далее - областной бюджет, субсидии соответственно) бюджетам муниципальных районов и городских сельских поселений Ульяновской области (">
        <w:r w:rsidRPr="00587BE8">
          <w:rPr>
            <w:rFonts w:ascii="PT Astra Serif" w:hAnsi="PT Astra Serif"/>
            <w:color w:val="000000" w:themeColor="text1"/>
          </w:rPr>
          <w:t>пункте 1</w:t>
        </w:r>
      </w:hyperlink>
      <w:r w:rsidRPr="00587BE8">
        <w:rPr>
          <w:rFonts w:ascii="PT Astra Serif" w:hAnsi="PT Astra Serif"/>
          <w:color w:val="000000" w:themeColor="text1"/>
        </w:rPr>
        <w:t xml:space="preserve"> настоящих Правил;</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3) в случае если местная администрация планирует в году предоставления субсидии осуществить затраты, связанные с реализацией хотя бы одного из мероприятий, указанных в </w:t>
      </w:r>
      <w:hyperlink w:anchor="P4703" w:tooltip="1. Настоящие Правила устанавливают порядок предоставления и распределения субсидий из областного бюджета Ульяновской области (далее - областной бюджет, субсидии соответственно) бюджетам муниципальных районов и городских сельских поселений Ульяновской области (">
        <w:r w:rsidRPr="00587BE8">
          <w:rPr>
            <w:rFonts w:ascii="PT Astra Serif" w:hAnsi="PT Astra Serif"/>
            <w:color w:val="000000" w:themeColor="text1"/>
          </w:rPr>
          <w:t>пункте 1</w:t>
        </w:r>
      </w:hyperlink>
      <w:r w:rsidRPr="00587BE8">
        <w:rPr>
          <w:rFonts w:ascii="PT Astra Serif" w:hAnsi="PT Astra Serif"/>
          <w:color w:val="000000" w:themeColor="text1"/>
        </w:rPr>
        <w:t xml:space="preserve"> настоящих Правил, она дополнительно представляет копию предварительного договора на выполнение соответствующих работ (при наличии);</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roofErr w:type="spellStart"/>
      <w:r w:rsidRPr="00587BE8">
        <w:rPr>
          <w:rFonts w:ascii="PT Astra Serif" w:hAnsi="PT Astra Serif"/>
          <w:color w:val="000000" w:themeColor="text1"/>
        </w:rPr>
        <w:t>пп</w:t>
      </w:r>
      <w:proofErr w:type="spellEnd"/>
      <w:r w:rsidRPr="00587BE8">
        <w:rPr>
          <w:rFonts w:ascii="PT Astra Serif" w:hAnsi="PT Astra Serif"/>
          <w:color w:val="000000" w:themeColor="text1"/>
        </w:rPr>
        <w:t xml:space="preserve">. 3 в ред. </w:t>
      </w:r>
      <w:hyperlink r:id="rId677"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14.12.2022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25/759-П)</w:t>
      </w:r>
    </w:p>
    <w:p w:rsidR="002A2966" w:rsidRPr="00587BE8" w:rsidRDefault="00A9389C">
      <w:pPr>
        <w:pStyle w:val="ConsPlusNormal0"/>
        <w:spacing w:before="200"/>
        <w:ind w:firstLine="540"/>
        <w:jc w:val="both"/>
        <w:rPr>
          <w:rFonts w:ascii="PT Astra Serif" w:hAnsi="PT Astra Serif"/>
          <w:color w:val="000000" w:themeColor="text1"/>
        </w:rPr>
      </w:pPr>
      <w:proofErr w:type="gramStart"/>
      <w:r w:rsidRPr="00587BE8">
        <w:rPr>
          <w:rFonts w:ascii="PT Astra Serif" w:hAnsi="PT Astra Serif"/>
          <w:color w:val="000000" w:themeColor="text1"/>
        </w:rPr>
        <w:t xml:space="preserve">4) в случае если местная администрация осуществила затраты, связанные с реализацией хотя бы одного из мероприятий, указанных в </w:t>
      </w:r>
      <w:hyperlink w:anchor="P4703" w:tooltip="1. Настоящие Правила устанавливают порядок предоставления и распределения субсидий из областного бюджета Ульяновской области (далее - областной бюджет, субсидии соответственно) бюджетам муниципальных районов и городских сельских поселений Ульяновской области (">
        <w:r w:rsidRPr="00587BE8">
          <w:rPr>
            <w:rFonts w:ascii="PT Astra Serif" w:hAnsi="PT Astra Serif"/>
            <w:color w:val="000000" w:themeColor="text1"/>
          </w:rPr>
          <w:t>пункте 1</w:t>
        </w:r>
      </w:hyperlink>
      <w:r w:rsidRPr="00587BE8">
        <w:rPr>
          <w:rFonts w:ascii="PT Astra Serif" w:hAnsi="PT Astra Serif"/>
          <w:color w:val="000000" w:themeColor="text1"/>
        </w:rPr>
        <w:t xml:space="preserve"> настоящих Правил, в году предоставления субсидии и (или) в году, предшествующем году предоставления субсидии, и (или) в заявку Ульяновской области включены сведения о земельных участках, которые на дату ее подачи предоставлены для сельскохозяйственного производства, местная администрация дополнительно представляет:</w:t>
      </w:r>
      <w:proofErr w:type="gramEnd"/>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а) копии документов, подтверждающих затраты местной администрации (копии муниципальных контрактов, копии актов приема-передачи выполненных работ, копии платежных поручений);</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б) утвержденный в установленном порядке проект межевания земельного участка, выделенного в счет невостребованных земельных долей, находящегося на момент подготовки проекта межевания в собственности муниципального образования (в случае реализации мероприятия, предусмотренного </w:t>
      </w:r>
      <w:hyperlink w:anchor="P4704" w:tooltip="1) с подготовкой проектов межевания земельных участков, выделяемых в счет невостребованных земельных долей, находящихся на день подготовки проектов межевания в собственности муниципальных образований;">
        <w:r w:rsidRPr="00587BE8">
          <w:rPr>
            <w:rFonts w:ascii="PT Astra Serif" w:hAnsi="PT Astra Serif"/>
            <w:color w:val="000000" w:themeColor="text1"/>
          </w:rPr>
          <w:t>подпунктом 1 пункта 1</w:t>
        </w:r>
      </w:hyperlink>
      <w:r w:rsidRPr="00587BE8">
        <w:rPr>
          <w:rFonts w:ascii="PT Astra Serif" w:hAnsi="PT Astra Serif"/>
          <w:color w:val="000000" w:themeColor="text1"/>
        </w:rPr>
        <w:t xml:space="preserve"> настоящих Правил);</w:t>
      </w:r>
    </w:p>
    <w:p w:rsidR="002A2966" w:rsidRPr="00587BE8" w:rsidRDefault="00A9389C">
      <w:pPr>
        <w:pStyle w:val="ConsPlusNormal0"/>
        <w:spacing w:before="200"/>
        <w:ind w:firstLine="540"/>
        <w:jc w:val="both"/>
        <w:rPr>
          <w:rFonts w:ascii="PT Astra Serif" w:hAnsi="PT Astra Serif"/>
          <w:color w:val="000000" w:themeColor="text1"/>
        </w:rPr>
      </w:pPr>
      <w:proofErr w:type="gramStart"/>
      <w:r w:rsidRPr="00587BE8">
        <w:rPr>
          <w:rFonts w:ascii="PT Astra Serif" w:hAnsi="PT Astra Serif"/>
          <w:color w:val="000000" w:themeColor="text1"/>
        </w:rPr>
        <w:t xml:space="preserve">в) документы, подтверждающие постановку на государственный кадастровый учет земельных участков, государственная собственность на которые не разграничена, образованных из состава земель сельскохозяйственного назначения, или документы, подтверждающие постановку на государственный кадастровый учет земельных участков, выделенных в счет невостребованных земельных долей, находящихся в собственности муниципальных образований (в случае реализации мероприятий, предусмотренных </w:t>
      </w:r>
      <w:hyperlink w:anchor="P4706" w:tooltip="2) с проведением кадастровых работ с последующим внесением в Единый государственный реестр недвижимости сведений в отношении:">
        <w:r w:rsidRPr="00587BE8">
          <w:rPr>
            <w:rFonts w:ascii="PT Astra Serif" w:hAnsi="PT Astra Serif"/>
            <w:color w:val="000000" w:themeColor="text1"/>
          </w:rPr>
          <w:t>подпунктом 2 пункта 1</w:t>
        </w:r>
      </w:hyperlink>
      <w:r w:rsidRPr="00587BE8">
        <w:rPr>
          <w:rFonts w:ascii="PT Astra Serif" w:hAnsi="PT Astra Serif"/>
          <w:color w:val="000000" w:themeColor="text1"/>
        </w:rPr>
        <w:t xml:space="preserve"> настоящих Правил);</w:t>
      </w:r>
      <w:proofErr w:type="gramEnd"/>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roofErr w:type="spellStart"/>
      <w:r w:rsidRPr="00587BE8">
        <w:rPr>
          <w:rFonts w:ascii="PT Astra Serif" w:hAnsi="PT Astra Serif"/>
          <w:color w:val="000000" w:themeColor="text1"/>
        </w:rPr>
        <w:t>пп</w:t>
      </w:r>
      <w:proofErr w:type="spellEnd"/>
      <w:r w:rsidRPr="00587BE8">
        <w:rPr>
          <w:rFonts w:ascii="PT Astra Serif" w:hAnsi="PT Astra Serif"/>
          <w:color w:val="000000" w:themeColor="text1"/>
        </w:rPr>
        <w:t xml:space="preserve">. 4 в ред. </w:t>
      </w:r>
      <w:hyperlink r:id="rId678"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14.12.2022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25/759-П)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5) копию муниципального правового акта муниципального образования, устанавливающего расходное </w:t>
      </w:r>
      <w:r w:rsidRPr="00587BE8">
        <w:rPr>
          <w:rFonts w:ascii="PT Astra Serif" w:hAnsi="PT Astra Serif"/>
          <w:color w:val="000000" w:themeColor="text1"/>
        </w:rPr>
        <w:lastRenderedPageBreak/>
        <w:t xml:space="preserve">обязательство, в целях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которого должна быть предоставлена субсидия;</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6)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которого должна быть предоставлена субсидия, в объеме, соответствующем условиям предоставления субсидий.</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9. Копии документов, указанных в </w:t>
      </w:r>
      <w:hyperlink w:anchor="P4725" w:tooltip="8. Для получения субсидии местная администрация представляет в Министерство:">
        <w:r w:rsidRPr="00587BE8">
          <w:rPr>
            <w:rFonts w:ascii="PT Astra Serif" w:hAnsi="PT Astra Serif"/>
            <w:color w:val="000000" w:themeColor="text1"/>
          </w:rPr>
          <w:t>пункте 8</w:t>
        </w:r>
      </w:hyperlink>
      <w:r w:rsidRPr="00587BE8">
        <w:rPr>
          <w:rFonts w:ascii="PT Astra Serif" w:hAnsi="PT Astra Serif"/>
          <w:color w:val="000000" w:themeColor="text1"/>
        </w:rPr>
        <w:t xml:space="preserve"> настоящих Правил, заверяются уполномоченным должностным лицом местной администрации.</w:t>
      </w:r>
    </w:p>
    <w:p w:rsidR="002A2966" w:rsidRPr="00587BE8" w:rsidRDefault="00A9389C">
      <w:pPr>
        <w:pStyle w:val="ConsPlusNormal0"/>
        <w:spacing w:before="200"/>
        <w:ind w:firstLine="540"/>
        <w:jc w:val="both"/>
        <w:rPr>
          <w:rFonts w:ascii="PT Astra Serif" w:hAnsi="PT Astra Serif"/>
          <w:color w:val="000000" w:themeColor="text1"/>
        </w:rPr>
      </w:pPr>
      <w:bookmarkStart w:id="43" w:name="P4738"/>
      <w:bookmarkEnd w:id="43"/>
      <w:r w:rsidRPr="00587BE8">
        <w:rPr>
          <w:rFonts w:ascii="PT Astra Serif" w:hAnsi="PT Astra Serif"/>
          <w:color w:val="000000" w:themeColor="text1"/>
        </w:rPr>
        <w:t xml:space="preserve">10. Срок представления документов (копий документов), указанных в </w:t>
      </w:r>
      <w:hyperlink w:anchor="P4725" w:tooltip="8. Для получения субсидии местная администрация представляет в Министерство:">
        <w:r w:rsidRPr="00587BE8">
          <w:rPr>
            <w:rFonts w:ascii="PT Astra Serif" w:hAnsi="PT Astra Serif"/>
            <w:color w:val="000000" w:themeColor="text1"/>
          </w:rPr>
          <w:t>пункте 8</w:t>
        </w:r>
      </w:hyperlink>
      <w:r w:rsidRPr="00587BE8">
        <w:rPr>
          <w:rFonts w:ascii="PT Astra Serif" w:hAnsi="PT Astra Serif"/>
          <w:color w:val="000000" w:themeColor="text1"/>
        </w:rPr>
        <w:t xml:space="preserve"> настоящих Правил (далее - документы), устанавливается правовым актом Министерства.</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11. Министерство в течение 10 рабочих дней, следующих за днем поступления в Министерство документов, проводит проверку представленных документов и принимает решение о предоставлении субсидии или об отказе в предоставлении субсидии и о заключении соглашения.</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Решение Министерства о предоставлении субсидии или об отказе в предоставлении субсидии отражается в уведомлении о принятом решении (далее - уведомление), которое направляется местной администрации посредством системы электронного документооборота. </w:t>
      </w:r>
      <w:proofErr w:type="gramStart"/>
      <w:r w:rsidRPr="00587BE8">
        <w:rPr>
          <w:rFonts w:ascii="PT Astra Serif" w:hAnsi="PT Astra Serif"/>
          <w:color w:val="000000" w:themeColor="text1"/>
        </w:rPr>
        <w:t>При этом в случае принятия Министерством решения об отказе в предоставлении субсидии в уведомлении</w:t>
      </w:r>
      <w:proofErr w:type="gramEnd"/>
      <w:r w:rsidRPr="00587BE8">
        <w:rPr>
          <w:rFonts w:ascii="PT Astra Serif" w:hAnsi="PT Astra Serif"/>
          <w:color w:val="000000" w:themeColor="text1"/>
        </w:rPr>
        <w:t xml:space="preserve"> излагаются обстоятельства, послужившие основанием для его принятия.</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12. Основаниями для принятия Министерством решения об отказе в предоставлении субсидии являются:</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1) несоответствие муниципального образования условиям предоставления субсидии и (или) критерию отбора для предоставления субсидии, установленным </w:t>
      </w:r>
      <w:hyperlink w:anchor="P4716" w:tooltip="5. Условием предоставления субсидий местному бюджету является заключение между Министерством и местной администрацией муниципального образования Ульяновской области (далее - местная администрация) в государственной интегрированной информационной системе управл">
        <w:r w:rsidRPr="00587BE8">
          <w:rPr>
            <w:rFonts w:ascii="PT Astra Serif" w:hAnsi="PT Astra Serif"/>
            <w:color w:val="000000" w:themeColor="text1"/>
          </w:rPr>
          <w:t>пунктами 5</w:t>
        </w:r>
      </w:hyperlink>
      <w:r w:rsidRPr="00587BE8">
        <w:rPr>
          <w:rFonts w:ascii="PT Astra Serif" w:hAnsi="PT Astra Serif"/>
          <w:color w:val="000000" w:themeColor="text1"/>
        </w:rPr>
        <w:t xml:space="preserve"> и </w:t>
      </w:r>
      <w:hyperlink w:anchor="P4722" w:tooltip="6. Критерием отбора муниципального образования для предоставления субсидии является наличие в заявке Ульяновской области, прошедшей отбор в соответствии с Порядком и критериями отбора заявок субъектов Российской Федерации на подготовку проектов межевания земел">
        <w:r w:rsidRPr="00587BE8">
          <w:rPr>
            <w:rFonts w:ascii="PT Astra Serif" w:hAnsi="PT Astra Serif"/>
            <w:color w:val="000000" w:themeColor="text1"/>
          </w:rPr>
          <w:t>6</w:t>
        </w:r>
      </w:hyperlink>
      <w:r w:rsidRPr="00587BE8">
        <w:rPr>
          <w:rFonts w:ascii="PT Astra Serif" w:hAnsi="PT Astra Serif"/>
          <w:color w:val="000000" w:themeColor="text1"/>
        </w:rPr>
        <w:t xml:space="preserve"> настоящих Правил соответственно;</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2) представление документов не в полном объеме и (или) наличие в них неполных и (или) недостоверных сведений;</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3) представление документов по истечении срока, установленного </w:t>
      </w:r>
      <w:hyperlink w:anchor="P4738" w:tooltip="10. Срок представления документов (копий документов), указанных в пункте 8 настоящих Правил (далее - документы), устанавливается правовым актом Министерства.">
        <w:r w:rsidRPr="00587BE8">
          <w:rPr>
            <w:rFonts w:ascii="PT Astra Serif" w:hAnsi="PT Astra Serif"/>
            <w:color w:val="000000" w:themeColor="text1"/>
          </w:rPr>
          <w:t>пунктом 10</w:t>
        </w:r>
      </w:hyperlink>
      <w:r w:rsidRPr="00587BE8">
        <w:rPr>
          <w:rFonts w:ascii="PT Astra Serif" w:hAnsi="PT Astra Serif"/>
          <w:color w:val="000000" w:themeColor="text1"/>
        </w:rPr>
        <w:t xml:space="preserve"> настоящих Правил.</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13. Объем субсидии, предоставляемой местному бюджету на соответствующий финансовый год (</w:t>
      </w:r>
      <w:proofErr w:type="spellStart"/>
      <w:r w:rsidRPr="00587BE8">
        <w:rPr>
          <w:rFonts w:ascii="PT Astra Serif" w:hAnsi="PT Astra Serif"/>
          <w:color w:val="000000" w:themeColor="text1"/>
        </w:rPr>
        <w:t>Ci</w:t>
      </w:r>
      <w:proofErr w:type="spellEnd"/>
      <w:r w:rsidRPr="00587BE8">
        <w:rPr>
          <w:rFonts w:ascii="PT Astra Serif" w:hAnsi="PT Astra Serif"/>
          <w:color w:val="000000" w:themeColor="text1"/>
        </w:rPr>
        <w:t>), определяется по формуле:</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ind w:firstLine="540"/>
        <w:jc w:val="both"/>
        <w:rPr>
          <w:rFonts w:ascii="PT Astra Serif" w:hAnsi="PT Astra Serif"/>
          <w:color w:val="000000" w:themeColor="text1"/>
        </w:rPr>
      </w:pPr>
      <w:proofErr w:type="spellStart"/>
      <w:r w:rsidRPr="00587BE8">
        <w:rPr>
          <w:rFonts w:ascii="PT Astra Serif" w:hAnsi="PT Astra Serif"/>
          <w:color w:val="000000" w:themeColor="text1"/>
          <w:lang w:val="en-US"/>
        </w:rPr>
        <w:t>Ci</w:t>
      </w:r>
      <w:proofErr w:type="spellEnd"/>
      <w:r w:rsidRPr="00587BE8">
        <w:rPr>
          <w:rFonts w:ascii="PT Astra Serif" w:hAnsi="PT Astra Serif"/>
          <w:color w:val="000000" w:themeColor="text1"/>
          <w:lang w:val="en-US"/>
        </w:rPr>
        <w:t xml:space="preserve"> = (Xi1 + Xi2 + ... Xi</w:t>
      </w:r>
      <w:r w:rsidR="00587BE8" w:rsidRPr="00587BE8">
        <w:rPr>
          <w:rFonts w:ascii="PT Astra Serif" w:hAnsi="PT Astra Serif"/>
          <w:color w:val="000000" w:themeColor="text1"/>
        </w:rPr>
        <w:t>№</w:t>
      </w:r>
      <w:r w:rsidRPr="00587BE8">
        <w:rPr>
          <w:rFonts w:ascii="PT Astra Serif" w:hAnsi="PT Astra Serif"/>
          <w:color w:val="000000" w:themeColor="text1"/>
        </w:rPr>
        <w:t xml:space="preserve">) - </w:t>
      </w:r>
      <w:r w:rsidRPr="00587BE8">
        <w:rPr>
          <w:rFonts w:ascii="PT Astra Serif" w:hAnsi="PT Astra Serif"/>
          <w:color w:val="000000" w:themeColor="text1"/>
          <w:lang w:val="en-US"/>
        </w:rPr>
        <w:t>I</w:t>
      </w:r>
      <w:r w:rsidRPr="00587BE8">
        <w:rPr>
          <w:rFonts w:ascii="PT Astra Serif" w:hAnsi="PT Astra Serif"/>
          <w:color w:val="000000" w:themeColor="text1"/>
        </w:rPr>
        <w:t xml:space="preserve">) </w:t>
      </w:r>
      <w:r w:rsidRPr="00587BE8">
        <w:rPr>
          <w:rFonts w:ascii="PT Astra Serif" w:hAnsi="PT Astra Serif"/>
          <w:color w:val="000000" w:themeColor="text1"/>
          <w:lang w:val="en-US"/>
        </w:rPr>
        <w:t>x</w:t>
      </w:r>
      <w:r w:rsidRPr="00587BE8">
        <w:rPr>
          <w:rFonts w:ascii="PT Astra Serif" w:hAnsi="PT Astra Serif"/>
          <w:color w:val="000000" w:themeColor="text1"/>
        </w:rPr>
        <w:t xml:space="preserve"> </w:t>
      </w:r>
      <w:r w:rsidRPr="00587BE8">
        <w:rPr>
          <w:rFonts w:ascii="PT Astra Serif" w:hAnsi="PT Astra Serif"/>
          <w:color w:val="000000" w:themeColor="text1"/>
          <w:lang w:val="en-US"/>
        </w:rPr>
        <w:t>Yi</w:t>
      </w:r>
      <w:r w:rsidRPr="00587BE8">
        <w:rPr>
          <w:rFonts w:ascii="PT Astra Serif" w:hAnsi="PT Astra Serif"/>
          <w:color w:val="000000" w:themeColor="text1"/>
        </w:rPr>
        <w:t>, где:</w:t>
      </w:r>
    </w:p>
    <w:p w:rsidR="002A2966" w:rsidRPr="00587BE8" w:rsidRDefault="002A2966">
      <w:pPr>
        <w:pStyle w:val="ConsPlusNormal0"/>
        <w:jc w:val="both"/>
        <w:rPr>
          <w:rFonts w:ascii="PT Astra Serif" w:hAnsi="PT Astra Serif"/>
          <w:color w:val="000000" w:themeColor="text1"/>
        </w:rPr>
      </w:pPr>
    </w:p>
    <w:p w:rsidR="002A2966" w:rsidRPr="00587BE8" w:rsidRDefault="00A9389C">
      <w:pPr>
        <w:pStyle w:val="ConsPlusNormal0"/>
        <w:ind w:firstLine="540"/>
        <w:jc w:val="both"/>
        <w:rPr>
          <w:rFonts w:ascii="PT Astra Serif" w:hAnsi="PT Astra Serif"/>
          <w:color w:val="000000" w:themeColor="text1"/>
        </w:rPr>
      </w:pPr>
      <w:r w:rsidRPr="00587BE8">
        <w:rPr>
          <w:rFonts w:ascii="PT Astra Serif" w:hAnsi="PT Astra Serif"/>
          <w:color w:val="000000" w:themeColor="text1"/>
        </w:rPr>
        <w:t xml:space="preserve">Xi1, Xi2, </w:t>
      </w:r>
      <w:proofErr w:type="spellStart"/>
      <w:r w:rsidRPr="00587BE8">
        <w:rPr>
          <w:rFonts w:ascii="PT Astra Serif" w:hAnsi="PT Astra Serif"/>
          <w:color w:val="000000" w:themeColor="text1"/>
        </w:rPr>
        <w:t>Xi</w:t>
      </w:r>
      <w:r w:rsidR="00587BE8" w:rsidRPr="00587BE8">
        <w:rPr>
          <w:rFonts w:ascii="PT Astra Serif" w:hAnsi="PT Astra Serif"/>
          <w:color w:val="000000" w:themeColor="text1"/>
        </w:rPr>
        <w:t>№</w:t>
      </w:r>
      <w:proofErr w:type="spellEnd"/>
      <w:r w:rsidRPr="00587BE8">
        <w:rPr>
          <w:rFonts w:ascii="PT Astra Serif" w:hAnsi="PT Astra Serif"/>
          <w:color w:val="000000" w:themeColor="text1"/>
        </w:rPr>
        <w:t xml:space="preserve"> - фактически понесенные и (или) планируемые местной администрацией затраты, связанные с реализацией мероприятий, указанных в </w:t>
      </w:r>
      <w:hyperlink w:anchor="P4703" w:tooltip="1. Настоящие Правила устанавливают порядок предоставления и распределения субсидий из областного бюджета Ульяновской области (далее - областной бюджет, субсидии соответственно) бюджетам муниципальных районов и городских сельских поселений Ульяновской области (">
        <w:r w:rsidRPr="00587BE8">
          <w:rPr>
            <w:rFonts w:ascii="PT Astra Serif" w:hAnsi="PT Astra Serif"/>
            <w:color w:val="000000" w:themeColor="text1"/>
          </w:rPr>
          <w:t>пункте 1</w:t>
        </w:r>
      </w:hyperlink>
      <w:r w:rsidRPr="00587BE8">
        <w:rPr>
          <w:rFonts w:ascii="PT Astra Serif" w:hAnsi="PT Astra Serif"/>
          <w:color w:val="000000" w:themeColor="text1"/>
        </w:rPr>
        <w:t xml:space="preserve"> настоящих Правил, сведения о которых включены в заявку Ульяновской области, прошедшую отбор в соответствии с Порядком отбора заявок;</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I - объем бюджетных ассигнований, предусмотренный на реализацию мероприятий, указанных в </w:t>
      </w:r>
      <w:hyperlink w:anchor="P4703" w:tooltip="1. Настоящие Правила устанавливают порядок предоставления и распределения субсидий из областного бюджета Ульяновской области (далее - областной бюджет, субсидии соответственно) бюджетам муниципальных районов и городских сельских поселений Ульяновской области (">
        <w:r w:rsidRPr="00587BE8">
          <w:rPr>
            <w:rFonts w:ascii="PT Astra Serif" w:hAnsi="PT Astra Serif"/>
            <w:color w:val="000000" w:themeColor="text1"/>
          </w:rPr>
          <w:t>пункте 1</w:t>
        </w:r>
      </w:hyperlink>
      <w:r w:rsidRPr="00587BE8">
        <w:rPr>
          <w:rFonts w:ascii="PT Astra Serif" w:hAnsi="PT Astra Serif"/>
          <w:color w:val="000000" w:themeColor="text1"/>
        </w:rPr>
        <w:t xml:space="preserve"> настоящих Правил, за счет средств местных бюджетов;</w:t>
      </w:r>
    </w:p>
    <w:p w:rsidR="002A2966" w:rsidRPr="00587BE8" w:rsidRDefault="00A9389C">
      <w:pPr>
        <w:pStyle w:val="ConsPlusNormal0"/>
        <w:spacing w:before="200"/>
        <w:ind w:firstLine="540"/>
        <w:jc w:val="both"/>
        <w:rPr>
          <w:rFonts w:ascii="PT Astra Serif" w:hAnsi="PT Astra Serif"/>
          <w:color w:val="000000" w:themeColor="text1"/>
        </w:rPr>
      </w:pPr>
      <w:proofErr w:type="spellStart"/>
      <w:r w:rsidRPr="00587BE8">
        <w:rPr>
          <w:rFonts w:ascii="PT Astra Serif" w:hAnsi="PT Astra Serif"/>
          <w:color w:val="000000" w:themeColor="text1"/>
        </w:rPr>
        <w:t>Yi</w:t>
      </w:r>
      <w:proofErr w:type="spellEnd"/>
      <w:r w:rsidRPr="00587BE8">
        <w:rPr>
          <w:rFonts w:ascii="PT Astra Serif" w:hAnsi="PT Astra Serif"/>
          <w:color w:val="000000" w:themeColor="text1"/>
        </w:rPr>
        <w:t xml:space="preserve"> - значение уровня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Ульяновской областью объема расходного обязательства муниципального образования на очередной финансовый год и плановый период, установленного соглашением.</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Объем субсидии не может превышать объема фактически понесенных и (или) планируемых местной администрацией затрат, связанных с реализацией мероприятий, указанных в </w:t>
      </w:r>
      <w:hyperlink w:anchor="P4703" w:tooltip="1. Настоящие Правила устанавливают порядок предоставления и распределения субсидий из областного бюджета Ульяновской области (далее - областной бюджет, субсидии соответственно) бюджетам муниципальных районов и городских сельских поселений Ульяновской области (">
        <w:r w:rsidRPr="00587BE8">
          <w:rPr>
            <w:rFonts w:ascii="PT Astra Serif" w:hAnsi="PT Astra Serif"/>
            <w:color w:val="000000" w:themeColor="text1"/>
          </w:rPr>
          <w:t>пункте 1</w:t>
        </w:r>
      </w:hyperlink>
      <w:r w:rsidRPr="00587BE8">
        <w:rPr>
          <w:rFonts w:ascii="PT Astra Serif" w:hAnsi="PT Astra Serif"/>
          <w:color w:val="000000" w:themeColor="text1"/>
        </w:rPr>
        <w:t xml:space="preserve"> настоящих Правил.</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14. Перечисление субсидии осуществляется в установленном бюджетным законодательством порядке на лицевой счет, открытый местной администрации в финансовом органе муниципального образования или территориальном органе Федерального казначейства по Ульяновской области для учета операций со средствами местных бюджетов.</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15. Результатами использования субсидий являются:</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1) подготовлены проекты межевания земельных участков, выделяемых в счет невостребованных земельных долей, находящихся в собственности муниципальных образований (гектаров), - в случае предоставления субсидий в целях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расходных обязательств муниципальных образований, связанных с реализацией мероприятий, указанных в </w:t>
      </w:r>
      <w:hyperlink w:anchor="P4704" w:tooltip="1) с подготовкой проектов межевания земельных участков, выделяемых в счет невостребованных земельных долей, находящихся на день подготовки проектов межевания в собственности муниципальных образований;">
        <w:r w:rsidRPr="00587BE8">
          <w:rPr>
            <w:rFonts w:ascii="PT Astra Serif" w:hAnsi="PT Astra Serif"/>
            <w:color w:val="000000" w:themeColor="text1"/>
          </w:rPr>
          <w:t>подпункте 1 пункта 1</w:t>
        </w:r>
      </w:hyperlink>
      <w:r w:rsidRPr="00587BE8">
        <w:rPr>
          <w:rFonts w:ascii="PT Astra Serif" w:hAnsi="PT Astra Serif"/>
          <w:color w:val="000000" w:themeColor="text1"/>
        </w:rPr>
        <w:t xml:space="preserve"> настоящих Правил;</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679"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14.12.2022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25/759-П)</w:t>
      </w:r>
    </w:p>
    <w:p w:rsidR="002A2966" w:rsidRPr="00587BE8" w:rsidRDefault="00A9389C">
      <w:pPr>
        <w:pStyle w:val="ConsPlusNormal0"/>
        <w:spacing w:before="200"/>
        <w:ind w:firstLine="540"/>
        <w:jc w:val="both"/>
        <w:rPr>
          <w:rFonts w:ascii="PT Astra Serif" w:hAnsi="PT Astra Serif"/>
          <w:color w:val="000000" w:themeColor="text1"/>
        </w:rPr>
      </w:pPr>
      <w:proofErr w:type="gramStart"/>
      <w:r w:rsidRPr="00587BE8">
        <w:rPr>
          <w:rFonts w:ascii="PT Astra Serif" w:hAnsi="PT Astra Serif"/>
          <w:color w:val="000000" w:themeColor="text1"/>
        </w:rPr>
        <w:lastRenderedPageBreak/>
        <w:t xml:space="preserve">2) осуществлен государственный кадастровый учет земельных участков, государственная собственность на которые не разграничена, из состава земель сельскохозяйственного назначения и земельных участков, выделяемых в счет невостребованных земельных долей, находящихся в собственности муниципальных образований (гектаров), - в случае предоставления субсидий в целях </w:t>
      </w:r>
      <w:proofErr w:type="spellStart"/>
      <w:r w:rsidRPr="00587BE8">
        <w:rPr>
          <w:rFonts w:ascii="PT Astra Serif" w:hAnsi="PT Astra Serif"/>
          <w:color w:val="000000" w:themeColor="text1"/>
        </w:rPr>
        <w:t>софинансирования</w:t>
      </w:r>
      <w:proofErr w:type="spellEnd"/>
      <w:r w:rsidRPr="00587BE8">
        <w:rPr>
          <w:rFonts w:ascii="PT Astra Serif" w:hAnsi="PT Astra Serif"/>
          <w:color w:val="000000" w:themeColor="text1"/>
        </w:rPr>
        <w:t xml:space="preserve"> расходных обязательств муниципальных образований, связанных с реализацией мероприятий, указанных в </w:t>
      </w:r>
      <w:hyperlink w:anchor="P4706" w:tooltip="2) с проведением кадастровых работ с последующим внесением в Единый государственный реестр недвижимости сведений в отношении:">
        <w:r w:rsidRPr="00587BE8">
          <w:rPr>
            <w:rFonts w:ascii="PT Astra Serif" w:hAnsi="PT Astra Serif"/>
            <w:color w:val="000000" w:themeColor="text1"/>
          </w:rPr>
          <w:t>подпункте 2 пункта 1</w:t>
        </w:r>
      </w:hyperlink>
      <w:r w:rsidRPr="00587BE8">
        <w:rPr>
          <w:rFonts w:ascii="PT Astra Serif" w:hAnsi="PT Astra Serif"/>
          <w:color w:val="000000" w:themeColor="text1"/>
        </w:rPr>
        <w:t xml:space="preserve"> настоящих Правил.</w:t>
      </w:r>
      <w:proofErr w:type="gramEnd"/>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 xml:space="preserve">(в ред. </w:t>
      </w:r>
      <w:hyperlink r:id="rId680"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14.12.2022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25/759-П)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16. </w:t>
      </w:r>
      <w:proofErr w:type="gramStart"/>
      <w:r w:rsidRPr="00587BE8">
        <w:rPr>
          <w:rFonts w:ascii="PT Astra Serif" w:hAnsi="PT Astra Serif"/>
          <w:color w:val="000000" w:themeColor="text1"/>
        </w:rPr>
        <w:t xml:space="preserve">Оценка эффективности использования субсидий осуществляется Министерством посредством сравнения значений результатов использования субсидий, установленных соглашениями, и фактически достигнутых местными администрациями значений результатов использования субсидий по итогам отчетного финансового года, а также значений показателя площадь земельных участков, предоставленных для сельскохозяйственного производства" не позднее года, следующего за годом проведения мероприятий, предусмотренных </w:t>
      </w:r>
      <w:hyperlink w:anchor="P4703" w:tooltip="1. Настоящие Правила устанавливают порядок предоставления и распределения субсидий из областного бюджета Ульяновской области (далее - областной бюджет, субсидии соответственно) бюджетам муниципальных районов и городских сельских поселений Ульяновской области (">
        <w:r w:rsidRPr="00587BE8">
          <w:rPr>
            <w:rFonts w:ascii="PT Astra Serif" w:hAnsi="PT Astra Serif"/>
            <w:color w:val="000000" w:themeColor="text1"/>
          </w:rPr>
          <w:t>пунктом 1</w:t>
        </w:r>
      </w:hyperlink>
      <w:r w:rsidRPr="00587BE8">
        <w:rPr>
          <w:rFonts w:ascii="PT Astra Serif" w:hAnsi="PT Astra Serif"/>
          <w:color w:val="000000" w:themeColor="text1"/>
        </w:rPr>
        <w:t xml:space="preserve"> настоящих Правил.</w:t>
      </w:r>
      <w:proofErr w:type="gramEnd"/>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roofErr w:type="gramStart"/>
      <w:r w:rsidRPr="00587BE8">
        <w:rPr>
          <w:rFonts w:ascii="PT Astra Serif" w:hAnsi="PT Astra Serif"/>
          <w:color w:val="000000" w:themeColor="text1"/>
        </w:rPr>
        <w:t>в</w:t>
      </w:r>
      <w:proofErr w:type="gramEnd"/>
      <w:r w:rsidRPr="00587BE8">
        <w:rPr>
          <w:rFonts w:ascii="PT Astra Serif" w:hAnsi="PT Astra Serif"/>
          <w:color w:val="000000" w:themeColor="text1"/>
        </w:rPr>
        <w:t xml:space="preserve"> ред. </w:t>
      </w:r>
      <w:hyperlink r:id="rId681"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14.12.2022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25/759-П)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17. </w:t>
      </w:r>
      <w:proofErr w:type="gramStart"/>
      <w:r w:rsidRPr="00587BE8">
        <w:rPr>
          <w:rFonts w:ascii="PT Astra Serif" w:hAnsi="PT Astra Serif"/>
          <w:color w:val="000000" w:themeColor="text1"/>
        </w:rPr>
        <w:t xml:space="preserve">Порядок и условия возврата субсидий из местных бюджетов в областной бюджет в случае нарушения муниципальными образованиями обязательств, связанных с достижением результатов использования субсидий, предусмотренных соглашениями, а также основание для освобождения муниципальных образований от применения мер ответственности за нарушения указанных обязательств установлены </w:t>
      </w:r>
      <w:hyperlink r:id="rId682"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
        <w:r w:rsidRPr="00587BE8">
          <w:rPr>
            <w:rFonts w:ascii="PT Astra Serif" w:hAnsi="PT Astra Serif"/>
            <w:color w:val="000000" w:themeColor="text1"/>
          </w:rPr>
          <w:t>пунктами 14</w:t>
        </w:r>
      </w:hyperlink>
      <w:r w:rsidRPr="00587BE8">
        <w:rPr>
          <w:rFonts w:ascii="PT Astra Serif" w:hAnsi="PT Astra Serif"/>
          <w:color w:val="000000" w:themeColor="text1"/>
        </w:rPr>
        <w:t xml:space="preserve"> - </w:t>
      </w:r>
      <w:hyperlink r:id="rId683"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
        <w:r w:rsidRPr="00587BE8">
          <w:rPr>
            <w:rFonts w:ascii="PT Astra Serif" w:hAnsi="PT Astra Serif"/>
            <w:color w:val="000000" w:themeColor="text1"/>
          </w:rPr>
          <w:t>16</w:t>
        </w:r>
      </w:hyperlink>
      <w:r w:rsidRPr="00587BE8">
        <w:rPr>
          <w:rFonts w:ascii="PT Astra Serif" w:hAnsi="PT Astra Serif"/>
          <w:color w:val="000000" w:themeColor="text1"/>
        </w:rPr>
        <w:t xml:space="preserve"> и </w:t>
      </w:r>
      <w:hyperlink r:id="rId684"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
        <w:r w:rsidRPr="00587BE8">
          <w:rPr>
            <w:rFonts w:ascii="PT Astra Serif" w:hAnsi="PT Astra Serif"/>
            <w:color w:val="000000" w:themeColor="text1"/>
          </w:rPr>
          <w:t>18</w:t>
        </w:r>
      </w:hyperlink>
      <w:r w:rsidRPr="00587BE8">
        <w:rPr>
          <w:rFonts w:ascii="PT Astra Serif" w:hAnsi="PT Astra Serif"/>
          <w:color w:val="000000" w:themeColor="text1"/>
        </w:rPr>
        <w:t xml:space="preserve"> Правил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 утвержденных постановлением Правительства Ульяновской области от 29.10.2019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субсидий).</w:t>
      </w:r>
      <w:proofErr w:type="gramEnd"/>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 xml:space="preserve">В случае нарушения муниципальным образованием обязательства по достижению показателя "площадь земельных участков, предоставленных для сельскохозяйственного производства", предусмотренного соглашением, к такому муниципальному образованию применяются меры ответственности, установленные </w:t>
      </w:r>
      <w:hyperlink r:id="rId685"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
        <w:r w:rsidRPr="00587BE8">
          <w:rPr>
            <w:rFonts w:ascii="PT Astra Serif" w:hAnsi="PT Astra Serif"/>
            <w:color w:val="000000" w:themeColor="text1"/>
          </w:rPr>
          <w:t>пунктами 14</w:t>
        </w:r>
      </w:hyperlink>
      <w:r w:rsidRPr="00587BE8">
        <w:rPr>
          <w:rFonts w:ascii="PT Astra Serif" w:hAnsi="PT Astra Serif"/>
          <w:color w:val="000000" w:themeColor="text1"/>
        </w:rPr>
        <w:t xml:space="preserve"> - </w:t>
      </w:r>
      <w:hyperlink r:id="rId686"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
        <w:r w:rsidRPr="00587BE8">
          <w:rPr>
            <w:rFonts w:ascii="PT Astra Serif" w:hAnsi="PT Astra Serif"/>
            <w:color w:val="000000" w:themeColor="text1"/>
          </w:rPr>
          <w:t>16</w:t>
        </w:r>
      </w:hyperlink>
      <w:r w:rsidRPr="00587BE8">
        <w:rPr>
          <w:rFonts w:ascii="PT Astra Serif" w:hAnsi="PT Astra Serif"/>
          <w:color w:val="000000" w:themeColor="text1"/>
        </w:rPr>
        <w:t xml:space="preserve"> и </w:t>
      </w:r>
      <w:hyperlink r:id="rId687"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
        <w:r w:rsidRPr="00587BE8">
          <w:rPr>
            <w:rFonts w:ascii="PT Astra Serif" w:hAnsi="PT Astra Serif"/>
            <w:color w:val="000000" w:themeColor="text1"/>
          </w:rPr>
          <w:t>18</w:t>
        </w:r>
      </w:hyperlink>
      <w:r w:rsidRPr="00587BE8">
        <w:rPr>
          <w:rFonts w:ascii="PT Astra Serif" w:hAnsi="PT Astra Serif"/>
          <w:color w:val="000000" w:themeColor="text1"/>
        </w:rPr>
        <w:t xml:space="preserve"> Правил формирования субсидий. При расчете объема субсидии, подлежащей возврату из местного бюджета в областной бюджет, за объем субсидии, предоставленной муниципальному образованию в отчетном финансовом году, принимается объем субсидии, предоставленной муниципальному образованию в году проведения соответствующих мероприятий, указанных в </w:t>
      </w:r>
      <w:hyperlink w:anchor="P4703" w:tooltip="1. Настоящие Правила устанавливают порядок предоставления и распределения субсидий из областного бюджета Ульяновской области (далее - областной бюджет, субсидии соответственно) бюджетам муниципальных районов и городских сельских поселений Ульяновской области (">
        <w:r w:rsidRPr="00587BE8">
          <w:rPr>
            <w:rFonts w:ascii="PT Astra Serif" w:hAnsi="PT Astra Serif"/>
            <w:color w:val="000000" w:themeColor="text1"/>
          </w:rPr>
          <w:t>пункте 1</w:t>
        </w:r>
      </w:hyperlink>
      <w:r w:rsidRPr="00587BE8">
        <w:rPr>
          <w:rFonts w:ascii="PT Astra Serif" w:hAnsi="PT Astra Serif"/>
          <w:color w:val="000000" w:themeColor="text1"/>
        </w:rPr>
        <w:t xml:space="preserve"> настоящих Правил.</w:t>
      </w:r>
    </w:p>
    <w:p w:rsidR="002A2966" w:rsidRPr="00587BE8" w:rsidRDefault="00A9389C">
      <w:pPr>
        <w:pStyle w:val="ConsPlusNormal0"/>
        <w:jc w:val="both"/>
        <w:rPr>
          <w:rFonts w:ascii="PT Astra Serif" w:hAnsi="PT Astra Serif"/>
          <w:color w:val="000000" w:themeColor="text1"/>
        </w:rPr>
      </w:pPr>
      <w:r w:rsidRPr="00587BE8">
        <w:rPr>
          <w:rFonts w:ascii="PT Astra Serif" w:hAnsi="PT Astra Serif"/>
          <w:color w:val="000000" w:themeColor="text1"/>
        </w:rPr>
        <w:t>(</w:t>
      </w:r>
      <w:proofErr w:type="gramStart"/>
      <w:r w:rsidRPr="00587BE8">
        <w:rPr>
          <w:rFonts w:ascii="PT Astra Serif" w:hAnsi="PT Astra Serif"/>
          <w:color w:val="000000" w:themeColor="text1"/>
        </w:rPr>
        <w:t>п</w:t>
      </w:r>
      <w:proofErr w:type="gramEnd"/>
      <w:r w:rsidRPr="00587BE8">
        <w:rPr>
          <w:rFonts w:ascii="PT Astra Serif" w:hAnsi="PT Astra Serif"/>
          <w:color w:val="000000" w:themeColor="text1"/>
        </w:rPr>
        <w:t xml:space="preserve">. 17 в ред. </w:t>
      </w:r>
      <w:hyperlink r:id="rId688"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sidRPr="00587BE8">
          <w:rPr>
            <w:rFonts w:ascii="PT Astra Serif" w:hAnsi="PT Astra Serif"/>
            <w:color w:val="000000" w:themeColor="text1"/>
          </w:rPr>
          <w:t>постановления</w:t>
        </w:r>
      </w:hyperlink>
      <w:r w:rsidRPr="00587BE8">
        <w:rPr>
          <w:rFonts w:ascii="PT Astra Serif" w:hAnsi="PT Astra Serif"/>
          <w:color w:val="000000" w:themeColor="text1"/>
        </w:rPr>
        <w:t xml:space="preserve"> Правительства Ульяновской области от 14.12.2022 </w:t>
      </w:r>
      <w:r w:rsidR="00587BE8" w:rsidRPr="00587BE8">
        <w:rPr>
          <w:rFonts w:ascii="PT Astra Serif" w:hAnsi="PT Astra Serif"/>
          <w:color w:val="000000" w:themeColor="text1"/>
        </w:rPr>
        <w:t>№</w:t>
      </w:r>
      <w:r w:rsidRPr="00587BE8">
        <w:rPr>
          <w:rFonts w:ascii="PT Astra Serif" w:hAnsi="PT Astra Serif"/>
          <w:color w:val="000000" w:themeColor="text1"/>
        </w:rPr>
        <w:t xml:space="preserve"> 25/759-П)</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18. Остатки субсидий, не использованные в текущем финансовом году, подлежат возврату в областной бюджет в установленном бюджетным законодательством порядке.</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19. Возврат субсидий (остатков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В случае отказа или уклонения местной администрации от добровольного возврата субсидии (остатков субсидии) в областной бюджет Министерство принимает меры по их принудительному взысканию в установленном законодательством порядке.</w:t>
      </w:r>
    </w:p>
    <w:p w:rsidR="002A2966" w:rsidRPr="00587BE8" w:rsidRDefault="00A9389C">
      <w:pPr>
        <w:pStyle w:val="ConsPlusNormal0"/>
        <w:spacing w:before="200"/>
        <w:ind w:firstLine="540"/>
        <w:jc w:val="both"/>
        <w:rPr>
          <w:rFonts w:ascii="PT Astra Serif" w:hAnsi="PT Astra Serif"/>
          <w:color w:val="000000" w:themeColor="text1"/>
        </w:rPr>
      </w:pPr>
      <w:r w:rsidRPr="00587BE8">
        <w:rPr>
          <w:rFonts w:ascii="PT Astra Serif" w:hAnsi="PT Astra Serif"/>
          <w:color w:val="000000" w:themeColor="text1"/>
        </w:rPr>
        <w:t>20. Министерство обеспечивает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sectPr w:rsidR="002A2966" w:rsidRPr="00587BE8" w:rsidSect="002A2966">
      <w:headerReference w:type="default" r:id="rId689"/>
      <w:footerReference w:type="default" r:id="rId690"/>
      <w:headerReference w:type="first" r:id="rId691"/>
      <w:footerReference w:type="first" r:id="rId692"/>
      <w:pgSz w:w="11906" w:h="16838"/>
      <w:pgMar w:top="1440" w:right="566" w:bottom="1440" w:left="1133"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278" w:rsidRDefault="00E61278" w:rsidP="002A2966">
      <w:r>
        <w:separator/>
      </w:r>
    </w:p>
  </w:endnote>
  <w:endnote w:type="continuationSeparator" w:id="0">
    <w:p w:rsidR="00E61278" w:rsidRDefault="00E61278" w:rsidP="002A29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E8" w:rsidRDefault="00587BE8">
    <w:pPr>
      <w:pStyle w:val="ConsPlusNormal0"/>
    </w:pPr>
    <w:r>
      <w:rPr>
        <w:sz w:val="2"/>
        <w:szCs w:val="2"/>
      </w:rPr>
      <w:t>1</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E8" w:rsidRDefault="00587BE8">
    <w:pPr>
      <w:pStyle w:val="ConsPlusNormal0"/>
    </w:pPr>
    <w:r>
      <w:rPr>
        <w:sz w:val="2"/>
        <w:szCs w:val="2"/>
      </w:rPr>
      <w:t>1</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E8" w:rsidRDefault="00587BE8">
    <w:pPr>
      <w:pStyle w:val="ConsPlusNormal0"/>
    </w:pPr>
    <w:r>
      <w:rPr>
        <w:sz w:val="2"/>
        <w:szCs w:val="2"/>
      </w:rPr>
      <w:t>1</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E8" w:rsidRDefault="00587BE8">
    <w:pPr>
      <w:pStyle w:val="ConsPlusNormal0"/>
    </w:pPr>
    <w:r>
      <w:rPr>
        <w:sz w:val="2"/>
        <w:szCs w:val="2"/>
      </w:rPr>
      <w:t>1</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E8" w:rsidRDefault="00587BE8">
    <w:pPr>
      <w:pStyle w:val="ConsPlusNormal0"/>
    </w:pPr>
    <w:r>
      <w:rPr>
        <w:sz w:val="2"/>
        <w:szCs w:val="2"/>
      </w:rPr>
      <w:t>1</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E8" w:rsidRDefault="00587BE8">
    <w:pPr>
      <w:pStyle w:val="ConsPlusNormal0"/>
    </w:pPr>
    <w:r>
      <w:rPr>
        <w:sz w:val="2"/>
        <w:szCs w:val="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E8" w:rsidRDefault="00587BE8">
    <w:pPr>
      <w:pStyle w:val="ConsPlusNormal0"/>
    </w:pPr>
    <w:r>
      <w:rPr>
        <w:sz w:val="2"/>
        <w:szCs w:val="2"/>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E8" w:rsidRDefault="00587BE8">
    <w:pPr>
      <w:pStyle w:val="ConsPlusNormal0"/>
    </w:pPr>
    <w:r>
      <w:rPr>
        <w:sz w:val="2"/>
        <w:szCs w:val="2"/>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E8" w:rsidRDefault="00587BE8">
    <w:pPr>
      <w:pStyle w:val="ConsPlusNormal0"/>
    </w:pPr>
    <w:r>
      <w:rPr>
        <w:sz w:val="2"/>
        <w:szCs w:val="2"/>
      </w:rPr>
      <w:t>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E8" w:rsidRDefault="00587BE8">
    <w:pPr>
      <w:pStyle w:val="ConsPlusNormal0"/>
    </w:pPr>
    <w:r>
      <w:rPr>
        <w:sz w:val="2"/>
        <w:szCs w:val="2"/>
      </w:rPr>
      <w:t>1</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E8" w:rsidRDefault="00587BE8">
    <w:pPr>
      <w:pStyle w:val="ConsPlusNormal0"/>
    </w:pPr>
    <w:r>
      <w:rPr>
        <w:sz w:val="2"/>
        <w:szCs w:val="2"/>
      </w:rPr>
      <w:t>1</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E8" w:rsidRDefault="00587BE8">
    <w:pPr>
      <w:pStyle w:val="ConsPlusNormal0"/>
    </w:pPr>
    <w:r>
      <w:rPr>
        <w:sz w:val="2"/>
        <w:szCs w:val="2"/>
      </w:rPr>
      <w:t>1</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E8" w:rsidRDefault="00587BE8">
    <w:pPr>
      <w:pStyle w:val="ConsPlusNormal0"/>
    </w:pPr>
    <w:r>
      <w:rPr>
        <w:sz w:val="2"/>
        <w:szCs w:val="2"/>
      </w:rPr>
      <w:t>1</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E8" w:rsidRDefault="00587BE8">
    <w:pPr>
      <w:pStyle w:val="ConsPlusNormal0"/>
    </w:pPr>
    <w:r>
      <w:rPr>
        <w:sz w:val="2"/>
        <w:szCs w:val="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278" w:rsidRDefault="00E61278" w:rsidP="002A2966">
      <w:r>
        <w:separator/>
      </w:r>
    </w:p>
  </w:footnote>
  <w:footnote w:type="continuationSeparator" w:id="0">
    <w:p w:rsidR="00E61278" w:rsidRDefault="00E61278" w:rsidP="002A29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E8" w:rsidRPr="006437E6" w:rsidRDefault="00587BE8" w:rsidP="006437E6">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E8" w:rsidRPr="000A56D8" w:rsidRDefault="00587BE8" w:rsidP="000A56D8">
    <w:pPr>
      <w:pStyle w:val="a5"/>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E8" w:rsidRPr="00587BE8" w:rsidRDefault="00587BE8" w:rsidP="00587BE8">
    <w:pPr>
      <w:pStyle w:val="a5"/>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E8" w:rsidRPr="000A56D8" w:rsidRDefault="00587BE8" w:rsidP="000A56D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E8" w:rsidRPr="006437E6" w:rsidRDefault="00587BE8" w:rsidP="006437E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E8" w:rsidRPr="006437E6" w:rsidRDefault="00587BE8" w:rsidP="006437E6">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E8" w:rsidRPr="006437E6" w:rsidRDefault="00587BE8" w:rsidP="006437E6">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E8" w:rsidRPr="006437E6" w:rsidRDefault="00587BE8" w:rsidP="006437E6">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E8" w:rsidRPr="006437E6" w:rsidRDefault="00587BE8" w:rsidP="006437E6">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E8" w:rsidRPr="000A56D8" w:rsidRDefault="00587BE8" w:rsidP="000A56D8">
    <w:pPr>
      <w:pStyle w:val="a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E8" w:rsidRPr="000A56D8" w:rsidRDefault="00587BE8" w:rsidP="000A56D8">
    <w:pPr>
      <w:pStyle w:val="a5"/>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E8" w:rsidRPr="000A56D8" w:rsidRDefault="00587BE8" w:rsidP="000A56D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footnotePr>
    <w:footnote w:id="-1"/>
    <w:footnote w:id="0"/>
  </w:footnotePr>
  <w:endnotePr>
    <w:endnote w:id="-1"/>
    <w:endnote w:id="0"/>
  </w:endnotePr>
  <w:compat>
    <w:useFELayout/>
  </w:compat>
  <w:rsids>
    <w:rsidRoot w:val="002A2966"/>
    <w:rsid w:val="00020760"/>
    <w:rsid w:val="000A56D8"/>
    <w:rsid w:val="00236D28"/>
    <w:rsid w:val="002A2966"/>
    <w:rsid w:val="00560CCA"/>
    <w:rsid w:val="00587BE8"/>
    <w:rsid w:val="006437E6"/>
    <w:rsid w:val="0075010D"/>
    <w:rsid w:val="007B57F2"/>
    <w:rsid w:val="007F2543"/>
    <w:rsid w:val="00912A31"/>
    <w:rsid w:val="00A9389C"/>
    <w:rsid w:val="00D73C2F"/>
    <w:rsid w:val="00E61278"/>
    <w:rsid w:val="00EF4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A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966"/>
    <w:pPr>
      <w:widowControl w:val="0"/>
      <w:autoSpaceDE w:val="0"/>
      <w:autoSpaceDN w:val="0"/>
    </w:pPr>
    <w:rPr>
      <w:rFonts w:ascii="Arial" w:hAnsi="Arial" w:cs="Arial"/>
      <w:sz w:val="20"/>
    </w:rPr>
  </w:style>
  <w:style w:type="paragraph" w:customStyle="1" w:styleId="ConsPlusNonformat">
    <w:name w:val="ConsPlusNonformat"/>
    <w:rsid w:val="002A2966"/>
    <w:pPr>
      <w:widowControl w:val="0"/>
      <w:autoSpaceDE w:val="0"/>
      <w:autoSpaceDN w:val="0"/>
    </w:pPr>
    <w:rPr>
      <w:rFonts w:ascii="Courier New" w:hAnsi="Courier New" w:cs="Courier New"/>
      <w:sz w:val="20"/>
    </w:rPr>
  </w:style>
  <w:style w:type="paragraph" w:customStyle="1" w:styleId="ConsPlusTitle">
    <w:name w:val="ConsPlusTitle"/>
    <w:rsid w:val="002A2966"/>
    <w:pPr>
      <w:widowControl w:val="0"/>
      <w:autoSpaceDE w:val="0"/>
      <w:autoSpaceDN w:val="0"/>
    </w:pPr>
    <w:rPr>
      <w:rFonts w:ascii="Arial" w:hAnsi="Arial" w:cs="Arial"/>
      <w:b/>
      <w:sz w:val="20"/>
    </w:rPr>
  </w:style>
  <w:style w:type="paragraph" w:customStyle="1" w:styleId="ConsPlusCell">
    <w:name w:val="ConsPlusCell"/>
    <w:rsid w:val="002A2966"/>
    <w:pPr>
      <w:widowControl w:val="0"/>
      <w:autoSpaceDE w:val="0"/>
      <w:autoSpaceDN w:val="0"/>
    </w:pPr>
    <w:rPr>
      <w:rFonts w:ascii="Courier New" w:hAnsi="Courier New" w:cs="Courier New"/>
      <w:sz w:val="20"/>
    </w:rPr>
  </w:style>
  <w:style w:type="paragraph" w:customStyle="1" w:styleId="ConsPlusDocList">
    <w:name w:val="ConsPlusDocList"/>
    <w:rsid w:val="002A2966"/>
    <w:pPr>
      <w:widowControl w:val="0"/>
      <w:autoSpaceDE w:val="0"/>
      <w:autoSpaceDN w:val="0"/>
    </w:pPr>
    <w:rPr>
      <w:rFonts w:ascii="Courier New" w:hAnsi="Courier New" w:cs="Courier New"/>
      <w:sz w:val="20"/>
    </w:rPr>
  </w:style>
  <w:style w:type="paragraph" w:customStyle="1" w:styleId="ConsPlusTitlePage">
    <w:name w:val="ConsPlusTitlePage"/>
    <w:rsid w:val="002A2966"/>
    <w:pPr>
      <w:widowControl w:val="0"/>
      <w:autoSpaceDE w:val="0"/>
      <w:autoSpaceDN w:val="0"/>
    </w:pPr>
    <w:rPr>
      <w:rFonts w:ascii="Tahoma" w:hAnsi="Tahoma" w:cs="Tahoma"/>
      <w:sz w:val="20"/>
    </w:rPr>
  </w:style>
  <w:style w:type="paragraph" w:customStyle="1" w:styleId="ConsPlusJurTerm">
    <w:name w:val="ConsPlusJurTerm"/>
    <w:rsid w:val="002A2966"/>
    <w:pPr>
      <w:widowControl w:val="0"/>
      <w:autoSpaceDE w:val="0"/>
      <w:autoSpaceDN w:val="0"/>
    </w:pPr>
    <w:rPr>
      <w:rFonts w:ascii="Tahoma" w:hAnsi="Tahoma" w:cs="Tahoma"/>
      <w:sz w:val="26"/>
    </w:rPr>
  </w:style>
  <w:style w:type="paragraph" w:customStyle="1" w:styleId="ConsPlusTextList">
    <w:name w:val="ConsPlusTextList"/>
    <w:rsid w:val="002A2966"/>
    <w:pPr>
      <w:widowControl w:val="0"/>
      <w:autoSpaceDE w:val="0"/>
      <w:autoSpaceDN w:val="0"/>
    </w:pPr>
    <w:rPr>
      <w:rFonts w:ascii="Arial" w:hAnsi="Arial" w:cs="Arial"/>
      <w:sz w:val="20"/>
    </w:rPr>
  </w:style>
  <w:style w:type="paragraph" w:customStyle="1" w:styleId="ConsPlusTextList0">
    <w:name w:val="ConsPlusTextList"/>
    <w:rsid w:val="002A2966"/>
    <w:pPr>
      <w:widowControl w:val="0"/>
      <w:autoSpaceDE w:val="0"/>
      <w:autoSpaceDN w:val="0"/>
    </w:pPr>
    <w:rPr>
      <w:rFonts w:ascii="Arial" w:hAnsi="Arial" w:cs="Arial"/>
      <w:sz w:val="20"/>
    </w:rPr>
  </w:style>
  <w:style w:type="paragraph" w:customStyle="1" w:styleId="ConsPlusNormal0">
    <w:name w:val="ConsPlusNormal"/>
    <w:rsid w:val="002A2966"/>
    <w:pPr>
      <w:widowControl w:val="0"/>
      <w:autoSpaceDE w:val="0"/>
      <w:autoSpaceDN w:val="0"/>
    </w:pPr>
    <w:rPr>
      <w:rFonts w:ascii="Arial" w:hAnsi="Arial" w:cs="Arial"/>
      <w:sz w:val="20"/>
    </w:rPr>
  </w:style>
  <w:style w:type="paragraph" w:customStyle="1" w:styleId="ConsPlusNonformat0">
    <w:name w:val="ConsPlusNonformat"/>
    <w:rsid w:val="002A2966"/>
    <w:pPr>
      <w:widowControl w:val="0"/>
      <w:autoSpaceDE w:val="0"/>
      <w:autoSpaceDN w:val="0"/>
    </w:pPr>
    <w:rPr>
      <w:rFonts w:ascii="Courier New" w:hAnsi="Courier New" w:cs="Courier New"/>
      <w:sz w:val="20"/>
    </w:rPr>
  </w:style>
  <w:style w:type="paragraph" w:customStyle="1" w:styleId="ConsPlusTitle0">
    <w:name w:val="ConsPlusTitle"/>
    <w:rsid w:val="002A2966"/>
    <w:pPr>
      <w:widowControl w:val="0"/>
      <w:autoSpaceDE w:val="0"/>
      <w:autoSpaceDN w:val="0"/>
    </w:pPr>
    <w:rPr>
      <w:rFonts w:ascii="Arial" w:hAnsi="Arial" w:cs="Arial"/>
      <w:b/>
      <w:sz w:val="20"/>
    </w:rPr>
  </w:style>
  <w:style w:type="paragraph" w:customStyle="1" w:styleId="ConsPlusCell0">
    <w:name w:val="ConsPlusCell"/>
    <w:rsid w:val="002A2966"/>
    <w:pPr>
      <w:widowControl w:val="0"/>
      <w:autoSpaceDE w:val="0"/>
      <w:autoSpaceDN w:val="0"/>
    </w:pPr>
    <w:rPr>
      <w:rFonts w:ascii="Courier New" w:hAnsi="Courier New" w:cs="Courier New"/>
      <w:sz w:val="20"/>
    </w:rPr>
  </w:style>
  <w:style w:type="paragraph" w:customStyle="1" w:styleId="ConsPlusDocList0">
    <w:name w:val="ConsPlusDocList"/>
    <w:rsid w:val="002A2966"/>
    <w:pPr>
      <w:widowControl w:val="0"/>
      <w:autoSpaceDE w:val="0"/>
      <w:autoSpaceDN w:val="0"/>
    </w:pPr>
    <w:rPr>
      <w:rFonts w:ascii="Courier New" w:hAnsi="Courier New" w:cs="Courier New"/>
      <w:sz w:val="20"/>
    </w:rPr>
  </w:style>
  <w:style w:type="paragraph" w:customStyle="1" w:styleId="ConsPlusTitlePage0">
    <w:name w:val="ConsPlusTitlePage"/>
    <w:rsid w:val="002A2966"/>
    <w:pPr>
      <w:widowControl w:val="0"/>
      <w:autoSpaceDE w:val="0"/>
      <w:autoSpaceDN w:val="0"/>
    </w:pPr>
    <w:rPr>
      <w:rFonts w:ascii="Tahoma" w:hAnsi="Tahoma" w:cs="Tahoma"/>
      <w:sz w:val="20"/>
    </w:rPr>
  </w:style>
  <w:style w:type="paragraph" w:customStyle="1" w:styleId="ConsPlusJurTerm0">
    <w:name w:val="ConsPlusJurTerm"/>
    <w:rsid w:val="002A2966"/>
    <w:pPr>
      <w:widowControl w:val="0"/>
      <w:autoSpaceDE w:val="0"/>
      <w:autoSpaceDN w:val="0"/>
    </w:pPr>
    <w:rPr>
      <w:rFonts w:ascii="Tahoma" w:hAnsi="Tahoma" w:cs="Tahoma"/>
      <w:sz w:val="26"/>
    </w:rPr>
  </w:style>
  <w:style w:type="paragraph" w:customStyle="1" w:styleId="ConsPlusTextList1">
    <w:name w:val="ConsPlusTextList"/>
    <w:rsid w:val="002A2966"/>
    <w:pPr>
      <w:widowControl w:val="0"/>
      <w:autoSpaceDE w:val="0"/>
      <w:autoSpaceDN w:val="0"/>
    </w:pPr>
    <w:rPr>
      <w:rFonts w:ascii="Arial" w:hAnsi="Arial" w:cs="Arial"/>
      <w:sz w:val="20"/>
    </w:rPr>
  </w:style>
  <w:style w:type="paragraph" w:customStyle="1" w:styleId="ConsPlusTextList2">
    <w:name w:val="ConsPlusTextList"/>
    <w:rsid w:val="002A2966"/>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236D28"/>
    <w:rPr>
      <w:rFonts w:ascii="Tahoma" w:hAnsi="Tahoma" w:cs="Tahoma"/>
      <w:sz w:val="16"/>
      <w:szCs w:val="16"/>
    </w:rPr>
  </w:style>
  <w:style w:type="character" w:customStyle="1" w:styleId="a4">
    <w:name w:val="Текст выноски Знак"/>
    <w:basedOn w:val="a0"/>
    <w:link w:val="a3"/>
    <w:uiPriority w:val="99"/>
    <w:semiHidden/>
    <w:rsid w:val="00236D28"/>
    <w:rPr>
      <w:rFonts w:ascii="Tahoma" w:hAnsi="Tahoma" w:cs="Tahoma"/>
      <w:sz w:val="16"/>
      <w:szCs w:val="16"/>
    </w:rPr>
  </w:style>
  <w:style w:type="paragraph" w:styleId="a5">
    <w:name w:val="header"/>
    <w:basedOn w:val="a"/>
    <w:link w:val="a6"/>
    <w:uiPriority w:val="99"/>
    <w:semiHidden/>
    <w:unhideWhenUsed/>
    <w:rsid w:val="006437E6"/>
    <w:pPr>
      <w:tabs>
        <w:tab w:val="center" w:pos="4677"/>
        <w:tab w:val="right" w:pos="9355"/>
      </w:tabs>
    </w:pPr>
  </w:style>
  <w:style w:type="character" w:customStyle="1" w:styleId="a6">
    <w:name w:val="Верхний колонтитул Знак"/>
    <w:basedOn w:val="a0"/>
    <w:link w:val="a5"/>
    <w:uiPriority w:val="99"/>
    <w:semiHidden/>
    <w:rsid w:val="006437E6"/>
  </w:style>
  <w:style w:type="paragraph" w:styleId="a7">
    <w:name w:val="footer"/>
    <w:basedOn w:val="a"/>
    <w:link w:val="a8"/>
    <w:uiPriority w:val="99"/>
    <w:semiHidden/>
    <w:unhideWhenUsed/>
    <w:rsid w:val="006437E6"/>
    <w:pPr>
      <w:tabs>
        <w:tab w:val="center" w:pos="4677"/>
        <w:tab w:val="right" w:pos="9355"/>
      </w:tabs>
    </w:pPr>
  </w:style>
  <w:style w:type="character" w:customStyle="1" w:styleId="a8">
    <w:name w:val="Нижний колонтитул Знак"/>
    <w:basedOn w:val="a0"/>
    <w:link w:val="a7"/>
    <w:uiPriority w:val="99"/>
    <w:semiHidden/>
    <w:rsid w:val="006437E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consultantplus://offline/ref=1F80DBB21146A480F15B5A3FDF5DB711F99BC5BFC5A2ABFA909F4264F79D015705181532D6DCBC3D5B7C70751C17FC5BF087B9CFB4FCCBF1F69BBEr7pDE" TargetMode="External"/><Relationship Id="rId299" Type="http://schemas.openxmlformats.org/officeDocument/2006/relationships/hyperlink" Target="consultantplus://offline/ref=1F80DBB21146A480F15B4432C931E91BFB949EB2C9A3A1A9C8C01939A0940B005057147C92D0A33C5962707615r4p0E" TargetMode="External"/><Relationship Id="rId671" Type="http://schemas.openxmlformats.org/officeDocument/2006/relationships/hyperlink" Target="consultantplus://offline/ref=0BA193AFF2F80B4100A2FB24CCF14B203295A9668BA2720FD12650CEBDA76A9B5BF93DC9D72438B2ECF9FE0168723D00995380D06F724A0C4BD1F9s8p8E" TargetMode="External"/><Relationship Id="rId21" Type="http://schemas.openxmlformats.org/officeDocument/2006/relationships/hyperlink" Target="consultantplus://offline/ref=1F80DBB21146A480F15B5A3FDF5DB711F99BC5BFC6ACAEF8969F4264F79D015705181532D6DCBC3D5B7C72701C17FC5BF087B9CFB4FCCBF1F69BBEr7pDE" TargetMode="External"/><Relationship Id="rId63" Type="http://schemas.openxmlformats.org/officeDocument/2006/relationships/hyperlink" Target="consultantplus://offline/ref=1F80DBB21146A480F15B5A3FDF5DB711F99BC5BFC6A3ADFA959F4264F79D015705181532D6DCBC3D5B7C70751C17FC5BF087B9CFB4FCCBF1F69BBEr7pDE" TargetMode="External"/><Relationship Id="rId159" Type="http://schemas.openxmlformats.org/officeDocument/2006/relationships/hyperlink" Target="consultantplus://offline/ref=1F80DBB21146A480F15B5A3FDF5DB711F99BC5BFC7A4ADFB959F4264F79D015705181532D6DCBC3D5B7C7A771C17FC5BF087B9CFB4FCCBF1F69BBEr7pDE" TargetMode="External"/><Relationship Id="rId324" Type="http://schemas.openxmlformats.org/officeDocument/2006/relationships/hyperlink" Target="consultantplus://offline/ref=1F80DBB21146A480F15B4432C931E91BFE979FB5C0A2A1A9C8C01939A0940B005057147C92D0A33C5962707615r4p0E" TargetMode="External"/><Relationship Id="rId366" Type="http://schemas.openxmlformats.org/officeDocument/2006/relationships/hyperlink" Target="consultantplus://offline/ref=1F80DBB21146A480F15B5A3FDF5DB711F99BC5BFC6ACA9F9979F4264F79D015705181532D6DCBC3D5B787B711C17FC5BF087B9CFB4FCCBF1F69BBEr7pDE" TargetMode="External"/><Relationship Id="rId531" Type="http://schemas.openxmlformats.org/officeDocument/2006/relationships/hyperlink" Target="consultantplus://offline/ref=1F80DBB21146A480F15B4432C931E91BFB939DB1C3A1A1A9C8C01939A0940B005057147C92D0A33C5962707615r4p0E" TargetMode="External"/><Relationship Id="rId573" Type="http://schemas.openxmlformats.org/officeDocument/2006/relationships/hyperlink" Target="consultantplus://offline/ref=0BA193AFF2F80B4100A2E529DA9D152A309BF46C85AB7D5E8F790B93EAAE60CC1CB6648B932939B6E8F1A35227736144CD4081D36F714810s4pAE" TargetMode="External"/><Relationship Id="rId629" Type="http://schemas.openxmlformats.org/officeDocument/2006/relationships/hyperlink" Target="consultantplus://offline/ref=0BA193AFF2F80B4100A2FB24CCF14B203295A9668BA27F0CD02650CEBDA76A9B5BF93DC9D72438B2ECFBFE0068723D00995380D06F724A0C4BD1F9s8p8E" TargetMode="External"/><Relationship Id="rId170" Type="http://schemas.openxmlformats.org/officeDocument/2006/relationships/hyperlink" Target="consultantplus://offline/ref=1F80DBB21146A480F15B5A3FDF5DB711F99BC5BFC6ACAEF8979F4264F79D015705181532D6DCBC3D5B7D76721C17FC5BF087B9CFB4FCCBF1F69BBEr7pDE" TargetMode="External"/><Relationship Id="rId226" Type="http://schemas.openxmlformats.org/officeDocument/2006/relationships/hyperlink" Target="consultantplus://offline/ref=1F80DBB21146A480F15B4432C931E91BFB9598BBC2A0A1A9C8C01939A0940B005057147C92D0A33C5962707615r4p0E" TargetMode="External"/><Relationship Id="rId433" Type="http://schemas.openxmlformats.org/officeDocument/2006/relationships/hyperlink" Target="consultantplus://offline/ref=1F80DBB21146A480F15B5A3FDF5DB711F99BC5BFC7A5AEFF969F4264F79D015705181532D6DCBC3D5B7D70731C17FC5BF087B9CFB4FCCBF1F69BBEr7pDE" TargetMode="External"/><Relationship Id="rId268" Type="http://schemas.openxmlformats.org/officeDocument/2006/relationships/hyperlink" Target="consultantplus://offline/ref=1F80DBB21146A480F15B4432C931E91BFB9598BBC2A0A1A9C8C01939A0940B005057147C92D0A33C5962707615r4p0E" TargetMode="External"/><Relationship Id="rId475" Type="http://schemas.openxmlformats.org/officeDocument/2006/relationships/hyperlink" Target="consultantplus://offline/ref=1F80DBB21146A480F15B5A3FDF5DB711F99BC5BFC6ACA9F9979F4264F79D015705181532D6DCBC3D5A7C727E1C17FC5BF087B9CFB4FCCBF1F69BBEr7pDE" TargetMode="External"/><Relationship Id="rId640" Type="http://schemas.openxmlformats.org/officeDocument/2006/relationships/hyperlink" Target="consultantplus://offline/ref=0BA193AFF2F80B4100A2FB24CCF14B203295A9668BA2720FD72650CEBDA76A9B5BF93DC9D72438B2ECF9F40268723D00995380D06F724A0C4BD1F9s8p8E" TargetMode="External"/><Relationship Id="rId682" Type="http://schemas.openxmlformats.org/officeDocument/2006/relationships/hyperlink" Target="consultantplus://offline/ref=0BA193AFF2F80B4100A2FB24CCF14B203295A9668BA27F0CD02650CEBDA76A9B5BF93DC9D72438B2ECFBFE0068723D00995380D06F724A0C4BD1F9s8p8E" TargetMode="External"/><Relationship Id="rId32" Type="http://schemas.openxmlformats.org/officeDocument/2006/relationships/hyperlink" Target="consultantplus://offline/ref=1F80DBB21146A480F15B5A3FDF5DB711F99BC5BFC5ACA2FF939F4264F79D015705181532D6DCBC3D5B7C72731C17FC5BF087B9CFB4FCCBF1F69BBEr7pDE" TargetMode="External"/><Relationship Id="rId74" Type="http://schemas.openxmlformats.org/officeDocument/2006/relationships/hyperlink" Target="consultantplus://offline/ref=1F80DBB21146A480F15B5A3FDF5DB711F99BC5BFC6A3ADFA959F4264F79D015705181532D6DCBC3D5B7C77711C17FC5BF087B9CFB4FCCBF1F69BBEr7pDE" TargetMode="External"/><Relationship Id="rId128" Type="http://schemas.openxmlformats.org/officeDocument/2006/relationships/hyperlink" Target="consultantplus://offline/ref=1F80DBB21146A480F15B5A3FDF5DB711F99BC5BFC6A3ADFA959F4264F79D015705181532D6DCBC3D5B7D74771C17FC5BF087B9CFB4FCCBF1F69BBEr7pDE" TargetMode="External"/><Relationship Id="rId335" Type="http://schemas.openxmlformats.org/officeDocument/2006/relationships/hyperlink" Target="consultantplus://offline/ref=1F80DBB21146A480F15B5A3FDF5DB711F99BC5BFC7A5AEFF969F4264F79D015705181532D6DCBC3D5B7C717E1C17FC5BF087B9CFB4FCCBF1F69BBEr7pDE" TargetMode="External"/><Relationship Id="rId377" Type="http://schemas.openxmlformats.org/officeDocument/2006/relationships/hyperlink" Target="consultantplus://offline/ref=1F80DBB21146A480F15B5A3FDF5DB711F99BC5BFC6ACA9F9979F4264F79D015705181532D6DCBC3D5B7974751C17FC5BF087B9CFB4FCCBF1F69BBEr7pDE" TargetMode="External"/><Relationship Id="rId500" Type="http://schemas.openxmlformats.org/officeDocument/2006/relationships/header" Target="header4.xml"/><Relationship Id="rId542" Type="http://schemas.openxmlformats.org/officeDocument/2006/relationships/hyperlink" Target="consultantplus://offline/ref=1F80DBB21146A480F15B4432C931E91BFC9899B1C6ADA1A9C8C01939A0940B0042574C7092D1BE3E597726275316A01FA494B8CCB4FFC9EDrFp7E" TargetMode="External"/><Relationship Id="rId584" Type="http://schemas.openxmlformats.org/officeDocument/2006/relationships/hyperlink" Target="consultantplus://offline/ref=0BA193AFF2F80B4100A2FB24CCF14B203295A9668BA2720FD72650CEBDA76A9B5BF93DC9D72438B2ECF8FE0068723D00995380D06F724A0C4BD1F9s8p8E" TargetMode="External"/><Relationship Id="rId5" Type="http://schemas.openxmlformats.org/officeDocument/2006/relationships/endnotes" Target="endnotes.xml"/><Relationship Id="rId181" Type="http://schemas.openxmlformats.org/officeDocument/2006/relationships/hyperlink" Target="consultantplus://offline/ref=1F80DBB21146A480F15B5A3FDF5DB711F99BC5BFC6ACAEF8969F4264F79D015705181532D6DCBC3D5B7C777F1C17FC5BF087B9CFB4FCCBF1F69BBEr7pDE" TargetMode="External"/><Relationship Id="rId237" Type="http://schemas.openxmlformats.org/officeDocument/2006/relationships/hyperlink" Target="consultantplus://offline/ref=1F80DBB21146A480F15B4432C931E91BFB9598BBC2A0A1A9C8C01939A0940B005057147C92D0A33C5962707615r4p0E" TargetMode="External"/><Relationship Id="rId402" Type="http://schemas.openxmlformats.org/officeDocument/2006/relationships/hyperlink" Target="consultantplus://offline/ref=1F80DBB21146A480F15B5A3FDF5DB711F99BC5BFC7A5AEFF969F4264F79D015705181532D6DCBC3D5B7C7A751C17FC5BF087B9CFB4FCCBF1F69BBEr7pDE" TargetMode="External"/><Relationship Id="rId279" Type="http://schemas.openxmlformats.org/officeDocument/2006/relationships/hyperlink" Target="consultantplus://offline/ref=1F80DBB21146A480F15B4432C931E91BFB9598BBC2A0A1A9C8C01939A0940B005057147C92D0A33C5962707615r4p0E" TargetMode="External"/><Relationship Id="rId444" Type="http://schemas.openxmlformats.org/officeDocument/2006/relationships/hyperlink" Target="consultantplus://offline/ref=1F80DBB21146A480F15B5A3FDF5DB711F99BC5BFC7A4ADFB959F4264F79D015705181532D6DCBC3D5B7870741C17FC5BF087B9CFB4FCCBF1F69BBEr7pDE" TargetMode="External"/><Relationship Id="rId486" Type="http://schemas.openxmlformats.org/officeDocument/2006/relationships/hyperlink" Target="consultantplus://offline/ref=1F80DBB21146A480F15B4432C931E91BFB9598B7C0A4A1A9C8C01939A0940B0042574C7092D1BD3F5B7726275316A01FA494B8CCB4FFC9EDrFp7E" TargetMode="External"/><Relationship Id="rId651" Type="http://schemas.openxmlformats.org/officeDocument/2006/relationships/hyperlink" Target="consultantplus://offline/ref=0BA193AFF2F80B4100A2FB24CCF14B203295A9668BA2720FD72650CEBDA76A9B5BF93DC9D72438B2ECF9F40468723D00995380D06F724A0C4BD1F9s8p8E" TargetMode="External"/><Relationship Id="rId693" Type="http://schemas.openxmlformats.org/officeDocument/2006/relationships/fontTable" Target="fontTable.xml"/><Relationship Id="rId43" Type="http://schemas.openxmlformats.org/officeDocument/2006/relationships/hyperlink" Target="consultantplus://offline/ref=1F80DBB21146A480F15B5A3FDF5DB711F99BC5BFC6ACA9F9979F4264F79D015705181532D6DCBC3D5B7C72731C17FC5BF087B9CFB4FCCBF1F69BBEr7pDE" TargetMode="External"/><Relationship Id="rId139" Type="http://schemas.openxmlformats.org/officeDocument/2006/relationships/hyperlink" Target="consultantplus://offline/ref=1F80DBB21146A480F15B5A3FDF5DB711F99BC5BFC6ACA9F9979F4264F79D015705181532D6DCBC3D5B7D70711C17FC5BF087B9CFB4FCCBF1F69BBEr7pDE" TargetMode="External"/><Relationship Id="rId290" Type="http://schemas.openxmlformats.org/officeDocument/2006/relationships/hyperlink" Target="consultantplus://offline/ref=1F80DBB21146A480F15B5A3FDF5DB711F99BC5BFC6ACA9F9979F4264F79D015705181532D6DCBC3D5B7F7A741C17FC5BF087B9CFB4FCCBF1F69BBEr7pDE" TargetMode="External"/><Relationship Id="rId304" Type="http://schemas.openxmlformats.org/officeDocument/2006/relationships/hyperlink" Target="consultantplus://offline/ref=1F80DBB21146A480F15B5A3FDF5DB711F99BC5BFC7A4ADFB959F4264F79D015705181532D6DCBC3D5B7D71761C17FC5BF087B9CFB4FCCBF1F69BBEr7pDE" TargetMode="External"/><Relationship Id="rId346" Type="http://schemas.openxmlformats.org/officeDocument/2006/relationships/hyperlink" Target="consultantplus://offline/ref=1F80DBB21146A480F15B5A3FDF5DB711F99BC5BFC7A5AEFF969F4264F79D015705181532D6DCBC3D5B7C717F1C17FC5BF087B9CFB4FCCBF1F69BBEr7pDE" TargetMode="External"/><Relationship Id="rId388" Type="http://schemas.openxmlformats.org/officeDocument/2006/relationships/hyperlink" Target="consultantplus://offline/ref=1F80DBB21146A480F15B5A3FDF5DB711F99BC5BFC7A5AEFF969F4264F79D015705181532D6DCBC3D5B7C75731C17FC5BF087B9CFB4FCCBF1F69BBEr7pDE" TargetMode="External"/><Relationship Id="rId511" Type="http://schemas.openxmlformats.org/officeDocument/2006/relationships/hyperlink" Target="consultantplus://offline/ref=1F80DBB21146A480F15B5A3FDF5DB711F99BC5BFC6ACAEF8979F4264F79D015705181532D6DCBC3D5B7472731C17FC5BF087B9CFB4FCCBF1F69BBEr7pDE" TargetMode="External"/><Relationship Id="rId553" Type="http://schemas.openxmlformats.org/officeDocument/2006/relationships/hyperlink" Target="consultantplus://offline/ref=0BA193AFF2F80B4100A2FB24CCF14B203295A9668BA2750ED02650CEBDA76A9B5BF93DC9D72438B2EDFAF10A68723D00995380D06F724A0C4BD1F9s8p8E" TargetMode="External"/><Relationship Id="rId609" Type="http://schemas.openxmlformats.org/officeDocument/2006/relationships/hyperlink" Target="consultantplus://offline/ref=0BA193AFF2F80B4100A2E529DA9D152A3098F66B85AF7D5E8F790B93EAAE60CC1CB6648C962130B9B8ABB3566E266D5ACD5C9ED37171s4pBE" TargetMode="External"/><Relationship Id="rId85" Type="http://schemas.openxmlformats.org/officeDocument/2006/relationships/hyperlink" Target="consultantplus://offline/ref=1F80DBB21146A480F15B5A3FDF5DB711F99BC5BFC6A1ADFF979F4264F79D015705181532D6DCBC3D5B7C71751C17FC5BF087B9CFB4FCCBF1F69BBEr7pDE" TargetMode="External"/><Relationship Id="rId150" Type="http://schemas.openxmlformats.org/officeDocument/2006/relationships/hyperlink" Target="consultantplus://offline/ref=1F80DBB21146A480F15B5A3FDF5DB711F99BC5BFC6A3ADFA959F4264F79D015705181532D6DCBC3D5B7E72771C17FC5BF087B9CFB4FCCBF1F69BBEr7pDE" TargetMode="External"/><Relationship Id="rId192" Type="http://schemas.openxmlformats.org/officeDocument/2006/relationships/hyperlink" Target="consultantplus://offline/ref=1F80DBB21146A480F15B5A3FDF5DB711F99BC5BFC5A3A2FF949F4264F79D015705181532D6DCBC3D5B7D74711C17FC5BF087B9CFB4FCCBF1F69BBEr7pDE" TargetMode="External"/><Relationship Id="rId206" Type="http://schemas.openxmlformats.org/officeDocument/2006/relationships/hyperlink" Target="consultantplus://offline/ref=1F80DBB21146A480F15B5A3FDF5DB711F99BC5BFC6A3ADFA959F4264F79D015705181532D6DCBC3D5B7F70741C17FC5BF087B9CFB4FCCBF1F69BBEr7pDE" TargetMode="External"/><Relationship Id="rId413" Type="http://schemas.openxmlformats.org/officeDocument/2006/relationships/hyperlink" Target="consultantplus://offline/ref=1F80DBB21146A480F15B5A3FDF5DB711F99BC5BFC6ACA9F9979F4264F79D015705181532D6DCBC3D5B7B74701C17FC5BF087B9CFB4FCCBF1F69BBEr7pDE" TargetMode="External"/><Relationship Id="rId595" Type="http://schemas.openxmlformats.org/officeDocument/2006/relationships/hyperlink" Target="consultantplus://offline/ref=0BA193AFF2F80B4100A2FB24CCF14B203295A96688A97208D42650CEBDA76A9B5BF93DC9D72438B2EDF9F20668723D00995380D06F724A0C4BD1F9s8p8E" TargetMode="External"/><Relationship Id="rId248" Type="http://schemas.openxmlformats.org/officeDocument/2006/relationships/hyperlink" Target="consultantplus://offline/ref=1F80DBB21146A480F15B4432C931E91BFB9598BBC2A0A1A9C8C01939A0940B005057147C92D0A33C5962707615r4p0E" TargetMode="External"/><Relationship Id="rId455" Type="http://schemas.openxmlformats.org/officeDocument/2006/relationships/hyperlink" Target="consultantplus://offline/ref=1F80DBB21146A480F15B5A3FDF5DB711F99BC5BFC6ADABFE969F4264F79D015705181532D6DCBC3D5B7C757E1C17FC5BF087B9CFB4FCCBF1F69BBEr7pDE" TargetMode="External"/><Relationship Id="rId497" Type="http://schemas.openxmlformats.org/officeDocument/2006/relationships/hyperlink" Target="consultantplus://offline/ref=1F80DBB21146A480F15B4432C931E91BFB929DB1C7A2A1A9C8C01939A0940B005057147C92D0A33C5962707615r4p0E" TargetMode="External"/><Relationship Id="rId620" Type="http://schemas.openxmlformats.org/officeDocument/2006/relationships/hyperlink" Target="consultantplus://offline/ref=0BA193AFF2F80B4100A2FB24CCF14B203295A9668BA2720FD72650CEBDA76A9B5BF93DC9D72438B2ECF9F60668723D00995380D06F724A0C4BD1F9s8p8E" TargetMode="External"/><Relationship Id="rId662" Type="http://schemas.openxmlformats.org/officeDocument/2006/relationships/hyperlink" Target="consultantplus://offline/ref=0BA193AFF2F80B4100A2FB24CCF14B203295A9668BA2720FD62650CEBDA76A9B5BF93DC9D72438B2ECF9F40768723D00995380D06F724A0C4BD1F9s8p8E" TargetMode="External"/><Relationship Id="rId12" Type="http://schemas.openxmlformats.org/officeDocument/2006/relationships/hyperlink" Target="consultantplus://offline/ref=1F80DBB21146A480F15B5A3FDF5DB711F99BC5BFC5ADAFFA979F4264F79D015705181532D6DCBC3D5B7C72731C17FC5BF087B9CFB4FCCBF1F69BBEr7pDE" TargetMode="External"/><Relationship Id="rId108" Type="http://schemas.openxmlformats.org/officeDocument/2006/relationships/hyperlink" Target="consultantplus://offline/ref=1F80DBB21146A480F15B5A3FDF5DB711F99BC5BFC6ACAEF8909F4264F79D015705181532D6DCBC3D5B7C76701C17FC5BF087B9CFB4FCCBF1F69BBEr7pDE" TargetMode="External"/><Relationship Id="rId315" Type="http://schemas.openxmlformats.org/officeDocument/2006/relationships/hyperlink" Target="consultantplus://offline/ref=1F80DBB21146A480F15B5A3FDF5DB711F99BC5BFC7A4ADFB959F4264F79D015705181532D6DCBC3D5B7D71701C17FC5BF087B9CFB4FCCBF1F69BBEr7pDE" TargetMode="External"/><Relationship Id="rId357" Type="http://schemas.openxmlformats.org/officeDocument/2006/relationships/hyperlink" Target="consultantplus://offline/ref=1F80DBB21146A480F15B5A3FDF5DB711F99BC5BFC7A6ABFE9C9F4264F79D015705181532D6DCBC3D5B7C71711C17FC5BF087B9CFB4FCCBF1F69BBEr7pDE" TargetMode="External"/><Relationship Id="rId522" Type="http://schemas.openxmlformats.org/officeDocument/2006/relationships/footer" Target="footer8.xml"/><Relationship Id="rId54" Type="http://schemas.openxmlformats.org/officeDocument/2006/relationships/hyperlink" Target="consultantplus://offline/ref=1F80DBB21146A480F15B5A3FDF5DB711F99BC5BFC6ACAEF8979F4264F79D015705181532D6DCBC3D5B7C73721C17FC5BF087B9CFB4FCCBF1F69BBEr7pDE" TargetMode="External"/><Relationship Id="rId96" Type="http://schemas.openxmlformats.org/officeDocument/2006/relationships/hyperlink" Target="consultantplus://offline/ref=1F80DBB21146A480F15B5A3FDF5DB711F99BC5BFC6A3ADFA959F4264F79D015705181532D6DCBC3D5B7D72701C17FC5BF087B9CFB4FCCBF1F69BBEr7pDE" TargetMode="External"/><Relationship Id="rId161" Type="http://schemas.openxmlformats.org/officeDocument/2006/relationships/hyperlink" Target="consultantplus://offline/ref=1F80DBB21146A480F15B5A3FDF5DB711F99BC5BFC7A6ABFE9C9F4264F79D015705181532D6DCBC3D5B7C70771C17FC5BF087B9CFB4FCCBF1F69BBEr7pDE" TargetMode="External"/><Relationship Id="rId217" Type="http://schemas.openxmlformats.org/officeDocument/2006/relationships/hyperlink" Target="consultantplus://offline/ref=1F80DBB21146A480F15B5A3FDF5DB711F99BC5BFC6ACA9F9979F4264F79D015705181532D6DCBC3D5B7E73751C17FC5BF087B9CFB4FCCBF1F69BBEr7pDE" TargetMode="External"/><Relationship Id="rId399" Type="http://schemas.openxmlformats.org/officeDocument/2006/relationships/hyperlink" Target="consultantplus://offline/ref=1F80DBB21146A480F15B5A3FDF5DB711F99BC5BFC6ADABFE969F4264F79D015705181532D6DCBC3D5B7C74721C17FC5BF087B9CFB4FCCBF1F69BBEr7pDE" TargetMode="External"/><Relationship Id="rId564" Type="http://schemas.openxmlformats.org/officeDocument/2006/relationships/hyperlink" Target="consultantplus://offline/ref=0BA193AFF2F80B4100A2FB24CCF14B203295A9668BA2720FD02650CEBDA76A9B5BF93DC9D72438B2ECF2F60468723D00995380D06F724A0C4BD1F9s8p8E" TargetMode="External"/><Relationship Id="rId259" Type="http://schemas.openxmlformats.org/officeDocument/2006/relationships/hyperlink" Target="consultantplus://offline/ref=1F80DBB21146A480F15B5A3FDF5DB711F99BC5BFC7A4ADFB959F4264F79D015705181532D6DCBC3D5B7D70771C17FC5BF087B9CFB4FCCBF1F69BBEr7pDE" TargetMode="External"/><Relationship Id="rId424" Type="http://schemas.openxmlformats.org/officeDocument/2006/relationships/hyperlink" Target="consultantplus://offline/ref=1F80DBB21146A480F15B5A3FDF5DB711F99BC5BFC7A4ADFB959F4264F79D015705181532D6DCBC3D5B7F77731C17FC5BF087B9CFB4FCCBF1F69BBEr7pDE" TargetMode="External"/><Relationship Id="rId466" Type="http://schemas.openxmlformats.org/officeDocument/2006/relationships/hyperlink" Target="consultantplus://offline/ref=1F80DBB21146A480F15B4432C931E91BFB929DB1C7A2A1A9C8C01939A0940B005057147C92D0A33C5962707615r4p0E" TargetMode="External"/><Relationship Id="rId631" Type="http://schemas.openxmlformats.org/officeDocument/2006/relationships/hyperlink" Target="consultantplus://offline/ref=0BA193AFF2F80B4100A2FB24CCF14B203295A9668BA2720FD62650CEBDA76A9B5BF93DC9D72438B2ECF9F50568723D00995380D06F724A0C4BD1F9s8p8E" TargetMode="External"/><Relationship Id="rId673" Type="http://schemas.openxmlformats.org/officeDocument/2006/relationships/hyperlink" Target="consultantplus://offline/ref=0BA193AFF2F80B4100A2E529DA9D152A3098F66B85AF7D5E8F790B93EAAE60CC1CB6648C962130B9B8ABB3566E266D5ACD5C9ED37171s4pBE" TargetMode="External"/><Relationship Id="rId23" Type="http://schemas.openxmlformats.org/officeDocument/2006/relationships/hyperlink" Target="consultantplus://offline/ref=1F80DBB21146A480F15B5A3FDF5DB711F99BC5BFC6ADABFE969F4264F79D015705181532D6DCBC3D5B7C72731C17FC5BF087B9CFB4FCCBF1F69BBEr7pDE" TargetMode="External"/><Relationship Id="rId119" Type="http://schemas.openxmlformats.org/officeDocument/2006/relationships/hyperlink" Target="consultantplus://offline/ref=1F80DBB21146A480F15B5A3FDF5DB711F99BC5BFC6A3ADFA959F4264F79D015705181532D6DCBC3D5B7D77761C17FC5BF087B9CFB4FCCBF1F69BBEr7pDE" TargetMode="External"/><Relationship Id="rId270" Type="http://schemas.openxmlformats.org/officeDocument/2006/relationships/hyperlink" Target="consultantplus://offline/ref=1F80DBB21146A480F15B4432C931E91BFB9598BBC2A0A1A9C8C01939A0940B005057147C92D0A33C5962707615r4p0E" TargetMode="External"/><Relationship Id="rId326" Type="http://schemas.openxmlformats.org/officeDocument/2006/relationships/hyperlink" Target="consultantplus://offline/ref=1F80DBB21146A480F15B4432C931E91BFB909EBBC9A7A1A9C8C01939A0940B0042574C7092D1BF3D5D7726275316A01FA494B8CCB4FFC9EDrFp7E" TargetMode="External"/><Relationship Id="rId533" Type="http://schemas.openxmlformats.org/officeDocument/2006/relationships/hyperlink" Target="consultantplus://offline/ref=1F80DBB21146A480F15B4432C931E91BFB939DB1C3A1A1A9C8C01939A0940B005057147C92D0A33C5962707615r4p0E" TargetMode="External"/><Relationship Id="rId65" Type="http://schemas.openxmlformats.org/officeDocument/2006/relationships/hyperlink" Target="consultantplus://offline/ref=1F80DBB21146A480F15B5A3FDF5DB711F99BC5BFC6ACA9F9979F4264F79D015705181532D6DCBC3D5B7C73711C17FC5BF087B9CFB4FCCBF1F69BBEr7pDE" TargetMode="External"/><Relationship Id="rId130" Type="http://schemas.openxmlformats.org/officeDocument/2006/relationships/hyperlink" Target="consultantplus://offline/ref=1F80DBB21146A480F15B5A3FDF5DB711F99BC5BFC6ACA9F9979F4264F79D015705181532D6DCBC3D5B7D73771C17FC5BF087B9CFB4FCCBF1F69BBEr7pDE" TargetMode="External"/><Relationship Id="rId368" Type="http://schemas.openxmlformats.org/officeDocument/2006/relationships/hyperlink" Target="consultantplus://offline/ref=1F80DBB21146A480F15B5A3FDF5DB711F99BC5BFC7A4ADFB959F4264F79D015705181532D6DCBC3D5B7E71731C17FC5BF087B9CFB4FCCBF1F69BBEr7pDE" TargetMode="External"/><Relationship Id="rId575" Type="http://schemas.openxmlformats.org/officeDocument/2006/relationships/hyperlink" Target="consultantplus://offline/ref=0BA193AFF2F80B4100A2FB24CCF14B203295A9668BA2720FD12650CEBDA76A9B5BF93DC9D72438B2ECF9F00068723D00995380D06F724A0C4BD1F9s8p8E" TargetMode="External"/><Relationship Id="rId172" Type="http://schemas.openxmlformats.org/officeDocument/2006/relationships/hyperlink" Target="consultantplus://offline/ref=1F80DBB21146A480F15B5A3FDF5DB711F99BC5BFC6ACAEF8979F4264F79D015705181532D6DCBC3D5B7D76701C17FC5BF087B9CFB4FCCBF1F69BBEr7pDE" TargetMode="External"/><Relationship Id="rId228" Type="http://schemas.openxmlformats.org/officeDocument/2006/relationships/hyperlink" Target="consultantplus://offline/ref=1F80DBB21146A480F15B4432C931E91BFB9598BBC2A0A1A9C8C01939A0940B005057147C92D0A33C5962707615r4p0E" TargetMode="External"/><Relationship Id="rId435" Type="http://schemas.openxmlformats.org/officeDocument/2006/relationships/hyperlink" Target="consultantplus://offline/ref=1F80DBB21146A480F15B4432C931E91BFC9899B1C6ADA1A9C8C01939A0940B0042574C7092D1BE3E597726275316A01FA494B8CCB4FFC9EDrFp7E" TargetMode="External"/><Relationship Id="rId477" Type="http://schemas.openxmlformats.org/officeDocument/2006/relationships/hyperlink" Target="consultantplus://offline/ref=1F80DBB21146A480F15B4432C931E91BFC959CBBC2A3A1A9C8C01939A0940B005057147C92D0A33C5962707615r4p0E" TargetMode="External"/><Relationship Id="rId600" Type="http://schemas.openxmlformats.org/officeDocument/2006/relationships/hyperlink" Target="consultantplus://offline/ref=0BA193AFF2F80B4100A2FB24CCF14B203295A9668BA2720FD02650CEBDA76A9B5BF93DC9D72438B2ECF2F40668723D00995380D06F724A0C4BD1F9s8p8E" TargetMode="External"/><Relationship Id="rId642" Type="http://schemas.openxmlformats.org/officeDocument/2006/relationships/hyperlink" Target="consultantplus://offline/ref=0BA193AFF2F80B4100A2E529DA9D152A3098F66B85AF7D5E8F790B93EAAE60CC1CB6648C962130B9B8ABB3566E266D5ACD5C9ED37171s4pBE" TargetMode="External"/><Relationship Id="rId684" Type="http://schemas.openxmlformats.org/officeDocument/2006/relationships/hyperlink" Target="consultantplus://offline/ref=0BA193AFF2F80B4100A2FB24CCF14B203295A9668BA27F0CD02650CEBDA76A9B5BF93DC9D72438B2ECFBF70268723D00995380D06F724A0C4BD1F9s8p8E" TargetMode="External"/><Relationship Id="rId281" Type="http://schemas.openxmlformats.org/officeDocument/2006/relationships/hyperlink" Target="consultantplus://offline/ref=1F80DBB21146A480F15B5A3FDF5DB711F99BC5BFC6ACA9F9979F4264F79D015705181532D6DCBC3D5B7F777F1C17FC5BF087B9CFB4FCCBF1F69BBEr7pDE" TargetMode="External"/><Relationship Id="rId337" Type="http://schemas.openxmlformats.org/officeDocument/2006/relationships/hyperlink" Target="consultantplus://offline/ref=1F80DBB21146A480F15B5A3FDF5DB711F99BC5BFC7A4ADFB959F4264F79D015705181532D6DCBC3D5B7D74741C17FC5BF087B9CFB4FCCBF1F69BBEr7pDE" TargetMode="External"/><Relationship Id="rId502" Type="http://schemas.openxmlformats.org/officeDocument/2006/relationships/hyperlink" Target="consultantplus://offline/ref=1F80DBB21146A480F15B5A3FDF5DB711F99BC5BFC5A2ACFE959F4264F79D015705181532D6DCBC3D5A7A767E1C17FC5BF087B9CFB4FCCBF1F69BBEr7pDE" TargetMode="External"/><Relationship Id="rId34" Type="http://schemas.openxmlformats.org/officeDocument/2006/relationships/hyperlink" Target="consultantplus://offline/ref=1F80DBB21146A480F15B5A3FDF5DB711F99BC5BFC6A5A9F8929F4264F79D015705181532D6DCBC3D5B7C72731C17FC5BF087B9CFB4FCCBF1F69BBEr7pDE" TargetMode="External"/><Relationship Id="rId76" Type="http://schemas.openxmlformats.org/officeDocument/2006/relationships/hyperlink" Target="consultantplus://offline/ref=1F80DBB21146A480F15B5A3FDF5DB711F99BC5BFC7A4ADFB959F4264F79D015705181532D6DCBC3D5B7C71731C17FC5BF087B9CFB4FCCBF1F69BBEr7pDE" TargetMode="External"/><Relationship Id="rId141" Type="http://schemas.openxmlformats.org/officeDocument/2006/relationships/hyperlink" Target="consultantplus://offline/ref=1F80DBB21146A480F15B5A3FDF5DB711F99BC5BFC6ACAEF8919F4264F79D015705181532D6DCBC3D5B7C77721C17FC5BF087B9CFB4FCCBF1F69BBEr7pDE" TargetMode="External"/><Relationship Id="rId379" Type="http://schemas.openxmlformats.org/officeDocument/2006/relationships/hyperlink" Target="consultantplus://offline/ref=1F80DBB21146A480F15B5A3FDF5DB711F99BC5BFC6ADABFE969F4264F79D015705181532D6DCBC3D5B7C71701C17FC5BF087B9CFB4FCCBF1F69BBEr7pDE" TargetMode="External"/><Relationship Id="rId544" Type="http://schemas.openxmlformats.org/officeDocument/2006/relationships/header" Target="header7.xml"/><Relationship Id="rId586" Type="http://schemas.openxmlformats.org/officeDocument/2006/relationships/hyperlink" Target="consultantplus://offline/ref=0BA193AFF2F80B4100A2FB24CCF14B203295A9668BA2720FD62650CEBDA76A9B5BF93DC9D72438B2ECF9F60468723D00995380D06F724A0C4BD1F9s8p8E" TargetMode="External"/><Relationship Id="rId7" Type="http://schemas.openxmlformats.org/officeDocument/2006/relationships/hyperlink" Target="consultantplus://offline/ref=1F80DBB21146A480F15B5A3FDF5DB711F99BC5BFC5A7A9FB979F4264F79D015705181532D6DCBC3D5B7C72731C17FC5BF087B9CFB4FCCBF1F69BBEr7pDE" TargetMode="External"/><Relationship Id="rId183" Type="http://schemas.openxmlformats.org/officeDocument/2006/relationships/hyperlink" Target="consultantplus://offline/ref=1F80DBB21146A480F15B5A3FDF5DB711F99BC5BFC6ACAEF8969F4264F79D015705181532D6DCBC3D5B7C74761C17FC5BF087B9CFB4FCCBF1F69BBEr7pDE" TargetMode="External"/><Relationship Id="rId239" Type="http://schemas.openxmlformats.org/officeDocument/2006/relationships/hyperlink" Target="consultantplus://offline/ref=1F80DBB21146A480F15B4432C931E91BFB9598BBC2A0A1A9C8C01939A0940B005057147C92D0A33C5962707615r4p0E" TargetMode="External"/><Relationship Id="rId390" Type="http://schemas.openxmlformats.org/officeDocument/2006/relationships/hyperlink" Target="consultantplus://offline/ref=1F80DBB21146A480F15B5A3FDF5DB711F99BC5BFC6ACA9F9979F4264F79D015705181532D6DCBC3D5B7A73731C17FC5BF087B9CFB4FCCBF1F69BBEr7pDE" TargetMode="External"/><Relationship Id="rId404" Type="http://schemas.openxmlformats.org/officeDocument/2006/relationships/hyperlink" Target="consultantplus://offline/ref=1F80DBB21146A480F15B5A3FDF5DB711F99BC5BFC6ACA9F9979F4264F79D015705181532D6DCBC3D5B7B70761C17FC5BF087B9CFB4FCCBF1F69BBEr7pDE" TargetMode="External"/><Relationship Id="rId446" Type="http://schemas.openxmlformats.org/officeDocument/2006/relationships/hyperlink" Target="consultantplus://offline/ref=1F80DBB21146A480F15B5A3FDF5DB711F99BC5BFC7A4ADFB959F4264F79D015705181532D6DCBC3D5B7871761C17FC5BF087B9CFB4FCCBF1F69BBEr7pDE" TargetMode="External"/><Relationship Id="rId611" Type="http://schemas.openxmlformats.org/officeDocument/2006/relationships/hyperlink" Target="consultantplus://offline/ref=0BA193AFF2F80B4100A2E529DA9D152A309BF46E8DAB7D5E8F790B93EAAE60CC1CB6648893203EB5E7AEA647362B6C45D25F82CF73734As1p1E" TargetMode="External"/><Relationship Id="rId653" Type="http://schemas.openxmlformats.org/officeDocument/2006/relationships/hyperlink" Target="consultantplus://offline/ref=0BA193AFF2F80B4100A2FB24CCF14B203295A9668BA2720FD72650CEBDA76A9B5BF93DC9D72438B2ECF9F40A68723D00995380D06F724A0C4BD1F9s8p8E" TargetMode="External"/><Relationship Id="rId250" Type="http://schemas.openxmlformats.org/officeDocument/2006/relationships/hyperlink" Target="consultantplus://offline/ref=1F80DBB21146A480F15B5A3FDF5DB711F99BC5BFC7A4ADFB959F4264F79D015705181532D6DCBC3D5B7D737E1C17FC5BF087B9CFB4FCCBF1F69BBEr7pDE" TargetMode="External"/><Relationship Id="rId292" Type="http://schemas.openxmlformats.org/officeDocument/2006/relationships/hyperlink" Target="consultantplus://offline/ref=1F80DBB21146A480F15B5A3FDF5DB711F99BC5BFC6ACA9F9979F4264F79D015705181532D6DCBC3D5B7F7A751C17FC5BF087B9CFB4FCCBF1F69BBEr7pDE" TargetMode="External"/><Relationship Id="rId306" Type="http://schemas.openxmlformats.org/officeDocument/2006/relationships/hyperlink" Target="consultantplus://offline/ref=1F80DBB21146A480F15B5A3FDF5DB711F99BC5BFC6ACA9F9979F4264F79D015705181532D6DCBC3D5B7F7B7F1C17FC5BF087B9CFB4FCCBF1F69BBEr7pDE" TargetMode="External"/><Relationship Id="rId488" Type="http://schemas.openxmlformats.org/officeDocument/2006/relationships/hyperlink" Target="consultantplus://offline/ref=1F80DBB21146A480F15B5A3FDF5DB711F99BC5BFC7A4ADFB959F4264F79D015705181532D6DCBC3D5B7875701C17FC5BF087B9CFB4FCCBF1F69BBEr7pDE" TargetMode="External"/><Relationship Id="rId45" Type="http://schemas.openxmlformats.org/officeDocument/2006/relationships/hyperlink" Target="consultantplus://offline/ref=1F80DBB21146A480F15B5A3FDF5DB711F99BC5BFC7A4ADFB959F4264F79D015705181532D6DCBC3D5B7C72731C17FC5BF087B9CFB4FCCBF1F69BBEr7pDE" TargetMode="External"/><Relationship Id="rId87" Type="http://schemas.openxmlformats.org/officeDocument/2006/relationships/hyperlink" Target="consultantplus://offline/ref=1F80DBB21146A480F15B5A3FDF5DB711F99BC5BFC5A7A9FB979F4264F79D015705181532D6DCBC3D5B7C7B741C17FC5BF087B9CFB4FCCBF1F69BBEr7pDE" TargetMode="External"/><Relationship Id="rId110" Type="http://schemas.openxmlformats.org/officeDocument/2006/relationships/hyperlink" Target="consultantplus://offline/ref=1F80DBB21146A480F15B5A3FDF5DB711F99BC5BFC6A4AFF9959F4264F79D015705181532D6DCBC3D5B7C71711C17FC5BF087B9CFB4FCCBF1F69BBEr7pDE" TargetMode="External"/><Relationship Id="rId348" Type="http://schemas.openxmlformats.org/officeDocument/2006/relationships/hyperlink" Target="consultantplus://offline/ref=1F80DBB21146A480F15B5A3FDF5DB711F99BC5BFC6ACA9F9979F4264F79D015705181532D6DCBC3D5B7874761C17FC5BF087B9CFB4FCCBF1F69BBEr7pDE" TargetMode="External"/><Relationship Id="rId513" Type="http://schemas.openxmlformats.org/officeDocument/2006/relationships/hyperlink" Target="consultantplus://offline/ref=1F80DBB21146A480F15B5A3FDF5DB711F99BC5BFC5A3A2FF949F4264F79D015705181532D6DCBC3D5A7877761C17FC5BF087B9CFB4FCCBF1F69BBEr7pDE" TargetMode="External"/><Relationship Id="rId555" Type="http://schemas.openxmlformats.org/officeDocument/2006/relationships/hyperlink" Target="consultantplus://offline/ref=0BA193AFF2F80B4100A2E529DA9D152A309BF46C85AB7D5E8F790B93EAAE60CC1CB6648B932939B6E8F1A35227736144CD4081D36F714810s4pAE" TargetMode="External"/><Relationship Id="rId597" Type="http://schemas.openxmlformats.org/officeDocument/2006/relationships/hyperlink" Target="consultantplus://offline/ref=0BA193AFF2F80B4100A2FB24CCF14B203295A9668BA2720FD62650CEBDA76A9B5BF93DC9D72438B2ECF9F50268723D00995380D06F724A0C4BD1F9s8p8E" TargetMode="External"/><Relationship Id="rId152" Type="http://schemas.openxmlformats.org/officeDocument/2006/relationships/hyperlink" Target="consultantplus://offline/ref=1F80DBB21146A480F15B5A3FDF5DB711F99BC5BFC5A3A2FF949F4264F79D015705181532D6DCBC3D5B7D707E1C17FC5BF087B9CFB4FCCBF1F69BBEr7pDE" TargetMode="External"/><Relationship Id="rId194" Type="http://schemas.openxmlformats.org/officeDocument/2006/relationships/hyperlink" Target="consultantplus://offline/ref=1F80DBB21146A480F15B5A3FDF5DB711F99BC5BFC6A3ADFA959F4264F79D015705181532D6DCBC3D5B7E75761C17FC5BF087B9CFB4FCCBF1F69BBEr7pDE" TargetMode="External"/><Relationship Id="rId208" Type="http://schemas.openxmlformats.org/officeDocument/2006/relationships/hyperlink" Target="consultantplus://offline/ref=1F80DBB21146A480F15B5A3FDF5DB711F99BC5BFC6ACA9F9979F4264F79D015705181532D6DCBC3D5B7D7B771C17FC5BF087B9CFB4FCCBF1F69BBEr7pDE" TargetMode="External"/><Relationship Id="rId415" Type="http://schemas.openxmlformats.org/officeDocument/2006/relationships/hyperlink" Target="consultantplus://offline/ref=1F80DBB21146A480F15B5A3FDF5DB711F99BC5BFC7A5AEFF969F4264F79D015705181532D6DCBC3D5B7D72771C17FC5BF087B9CFB4FCCBF1F69BBEr7pDE" TargetMode="External"/><Relationship Id="rId457" Type="http://schemas.openxmlformats.org/officeDocument/2006/relationships/hyperlink" Target="consultantplus://offline/ref=1F80DBB21146A480F15B5A3FDF5DB711F99BC5BFC7A5AEFF969F4264F79D015705181532D6DCBC3D5B7D76701C17FC5BF087B9CFB4FCCBF1F69BBEr7pDE" TargetMode="External"/><Relationship Id="rId622" Type="http://schemas.openxmlformats.org/officeDocument/2006/relationships/hyperlink" Target="consultantplus://offline/ref=0BA193AFF2F80B4100A2FB24CCF14B203295A9668BA2720FD72650CEBDA76A9B5BF93DC9D72438B2ECF9F60B68723D00995380D06F724A0C4BD1F9s8p8E" TargetMode="External"/><Relationship Id="rId261" Type="http://schemas.openxmlformats.org/officeDocument/2006/relationships/hyperlink" Target="consultantplus://offline/ref=1F80DBB21146A480F15B5A3FDF5DB711F99BC5BFC6ACA9F9979F4264F79D015705181532D6DCBC3D5B7F73741C17FC5BF087B9CFB4FCCBF1F69BBEr7pDE" TargetMode="External"/><Relationship Id="rId499" Type="http://schemas.openxmlformats.org/officeDocument/2006/relationships/footer" Target="footer5.xml"/><Relationship Id="rId664" Type="http://schemas.openxmlformats.org/officeDocument/2006/relationships/hyperlink" Target="consultantplus://offline/ref=0BA193AFF2F80B4100A2FB24CCF14B203295A9668BA2750ED02650CEBDA76A9B5BF93DC9D72438B2EDFBF30568723D00995380D06F724A0C4BD1F9s8p8E" TargetMode="External"/><Relationship Id="rId14" Type="http://schemas.openxmlformats.org/officeDocument/2006/relationships/hyperlink" Target="consultantplus://offline/ref=1F80DBB21146A480F15B5A3FDF5DB711F99BC5BFC6A4AFF9959F4264F79D015705181532D6DCBC3D5B7C72731C17FC5BF087B9CFB4FCCBF1F69BBEr7pDE" TargetMode="External"/><Relationship Id="rId56" Type="http://schemas.openxmlformats.org/officeDocument/2006/relationships/hyperlink" Target="consultantplus://offline/ref=1F80DBB21146A480F15B5A3FDF5DB711F99BC5BFC6A1ADFF979F4264F79D015705181532D6DCBC3D5B7C73731C17FC5BF087B9CFB4FCCBF1F69BBEr7pDE" TargetMode="External"/><Relationship Id="rId317" Type="http://schemas.openxmlformats.org/officeDocument/2006/relationships/hyperlink" Target="consultantplus://offline/ref=1F80DBB21146A480F15B5A3FDF5DB711F99BC5BFC6ACA9F9979F4264F79D015705181532D6DCBC3D5B7872701C17FC5BF087B9CFB4FCCBF1F69BBEr7pDE" TargetMode="External"/><Relationship Id="rId359" Type="http://schemas.openxmlformats.org/officeDocument/2006/relationships/hyperlink" Target="consultantplus://offline/ref=1F80DBB21146A480F15B5A3FDF5DB711F99BC5BFC6ACA9F9979F4264F79D015705181532D6DCBC3D5B787B741C17FC5BF087B9CFB4FCCBF1F69BBEr7pDE" TargetMode="External"/><Relationship Id="rId524" Type="http://schemas.openxmlformats.org/officeDocument/2006/relationships/hyperlink" Target="consultantplus://offline/ref=1F80DBB21146A480F15B4432C931E91BFB9598BBC2A0A1A9C8C01939A0940B005057147C92D0A33C5962707615r4p0E" TargetMode="External"/><Relationship Id="rId566" Type="http://schemas.openxmlformats.org/officeDocument/2006/relationships/hyperlink" Target="consultantplus://offline/ref=0BA193AFF2F80B4100A2FB24CCF14B203295A9668BA2720FD62650CEBDA76A9B5BF93DC9D72438B2ECF9F60368723D00995380D06F724A0C4BD1F9s8p8E" TargetMode="External"/><Relationship Id="rId98" Type="http://schemas.openxmlformats.org/officeDocument/2006/relationships/hyperlink" Target="consultantplus://offline/ref=1F80DBB21146A480F15B5A3FDF5DB711F99BC5BFC7A4ADFB959F4264F79D015705181532D6DCBC3D5B7C77721C17FC5BF087B9CFB4FCCBF1F69BBEr7pDE" TargetMode="External"/><Relationship Id="rId121" Type="http://schemas.openxmlformats.org/officeDocument/2006/relationships/hyperlink" Target="consultantplus://offline/ref=1F80DBB21146A480F15B5A3FDF5DB711F99BC5BFC5A7A9FB979F4264F79D015705181532D6DCBC3D5B7D70731C17FC5BF087B9CFB4FCCBF1F69BBEr7pDE" TargetMode="External"/><Relationship Id="rId163" Type="http://schemas.openxmlformats.org/officeDocument/2006/relationships/hyperlink" Target="consultantplus://offline/ref=1F80DBB21146A480F15B5A3FDF5DB711F99BC5BFC6ACA9F9979F4264F79D015705181532D6DCBC3D5B7D76721C17FC5BF087B9CFB4FCCBF1F69BBEr7pDE" TargetMode="External"/><Relationship Id="rId219" Type="http://schemas.openxmlformats.org/officeDocument/2006/relationships/hyperlink" Target="consultantplus://offline/ref=1F80DBB21146A480F15B5A3FDF5DB711F99BC5BFC7A5AEFF969F4264F79D015705181532D6DCBC3D5B7C71701C17FC5BF087B9CFB4FCCBF1F69BBEr7pDE" TargetMode="External"/><Relationship Id="rId370" Type="http://schemas.openxmlformats.org/officeDocument/2006/relationships/hyperlink" Target="consultantplus://offline/ref=1F80DBB21146A480F15B5A3FDF5DB711F99BC5BFC6ACA9F9979F4264F79D015705181532D6DCBC3D5B79707F1C17FC5BF087B9CFB4FCCBF1F69BBEr7pDE" TargetMode="External"/><Relationship Id="rId426" Type="http://schemas.openxmlformats.org/officeDocument/2006/relationships/hyperlink" Target="consultantplus://offline/ref=1F80DBB21146A480F15B5A3FDF5DB711F99BC5BFC6ACA9F9979F4264F79D015705181532D6DCBC3D5B74727F1C17FC5BF087B9CFB4FCCBF1F69BBEr7pDE" TargetMode="External"/><Relationship Id="rId633" Type="http://schemas.openxmlformats.org/officeDocument/2006/relationships/hyperlink" Target="consultantplus://offline/ref=0BA193AFF2F80B4100A2FB24CCF14B203295A96688A3730DD02650CEBDA76A9B5BF93DC9D72438B2ECF8F70568723D00995380D06F724A0C4BD1F9s8p8E" TargetMode="External"/><Relationship Id="rId230" Type="http://schemas.openxmlformats.org/officeDocument/2006/relationships/hyperlink" Target="consultantplus://offline/ref=1F80DBB21146A480F15B4432C931E91BFB9598BBC2A0A1A9C8C01939A0940B005057147C92D0A33C5962707615r4p0E" TargetMode="External"/><Relationship Id="rId468" Type="http://schemas.openxmlformats.org/officeDocument/2006/relationships/hyperlink" Target="consultantplus://offline/ref=1F80DBB21146A480F15B4432C931E91BFC9498B1C8A2A1A9C8C01939A0940B0042574C7092D1BD3C5C7726275316A01FA494B8CCB4FFC9EDrFp7E" TargetMode="External"/><Relationship Id="rId675" Type="http://schemas.openxmlformats.org/officeDocument/2006/relationships/hyperlink" Target="consultantplus://offline/ref=0BA193AFF2F80B4100A2E529DA9D152A309DF7638BA87D5E8F790B93EAAE60CC1CB6648B932939B3ECF1A35227736144CD4081D36F714810s4pAE" TargetMode="External"/><Relationship Id="rId25" Type="http://schemas.openxmlformats.org/officeDocument/2006/relationships/hyperlink" Target="consultantplus://offline/ref=1F80DBB21146A480F15B5A3FDF5DB711F99BC5BFC7A5AEFF969F4264F79D015705181532D6DCBC3D5B7C72731C17FC5BF087B9CFB4FCCBF1F69BBEr7pDE" TargetMode="External"/><Relationship Id="rId67" Type="http://schemas.openxmlformats.org/officeDocument/2006/relationships/hyperlink" Target="consultantplus://offline/ref=1F80DBB21146A480F15B5A3FDF5DB711F99BC5BFC6A3ADFA959F4264F79D015705181532D6DCBC3D5B7C71761C17FC5BF087B9CFB4FCCBF1F69BBEr7pDE" TargetMode="External"/><Relationship Id="rId272" Type="http://schemas.openxmlformats.org/officeDocument/2006/relationships/hyperlink" Target="consultantplus://offline/ref=1F80DBB21146A480F15B4432C931E91BFB9598BBC2A0A1A9C8C01939A0940B005057147C92D0A33C5962707615r4p0E" TargetMode="External"/><Relationship Id="rId328" Type="http://schemas.openxmlformats.org/officeDocument/2006/relationships/hyperlink" Target="consultantplus://offline/ref=1F80DBB21146A480F15B5A3FDF5DB711F99BC5BFC7A4ADFB959F4264F79D015705181532D6DCBC3D5B7D76741C17FC5BF087B9CFB4FCCBF1F69BBEr7pDE" TargetMode="External"/><Relationship Id="rId535" Type="http://schemas.openxmlformats.org/officeDocument/2006/relationships/hyperlink" Target="consultantplus://offline/ref=1F80DBB21146A480F15B5A3FDF5DB711F99BC5BFC6ACA9F9979F4264F79D015705181532D6DCBC3D5A7C76771C17FC5BF087B9CFB4FCCBF1F69BBEr7pDE" TargetMode="External"/><Relationship Id="rId577" Type="http://schemas.openxmlformats.org/officeDocument/2006/relationships/hyperlink" Target="consultantplus://offline/ref=0BA193AFF2F80B4100A2FB24CCF14B203295A9668BA2720FD72650CEBDA76A9B5BF93DC9D72438B2ECF8FF0568723D00995380D06F724A0C4BD1F9s8p8E" TargetMode="External"/><Relationship Id="rId132" Type="http://schemas.openxmlformats.org/officeDocument/2006/relationships/hyperlink" Target="consultantplus://offline/ref=1F80DBB21146A480F15B5A3FDF5DB711F99BC5BFC7A4ADFB959F4264F79D015705181532D6DCBC3D5B7C74731C17FC5BF087B9CFB4FCCBF1F69BBEr7pDE" TargetMode="External"/><Relationship Id="rId174" Type="http://schemas.openxmlformats.org/officeDocument/2006/relationships/hyperlink" Target="consultantplus://offline/ref=1F80DBB21146A480F15B5A3FDF5DB711F99BC5BFC5ADAFFA979F4264F79D015705181532D6DCBC3D5B7C77731C17FC5BF087B9CFB4FCCBF1F69BBEr7pDE" TargetMode="External"/><Relationship Id="rId381" Type="http://schemas.openxmlformats.org/officeDocument/2006/relationships/hyperlink" Target="consultantplus://offline/ref=1F80DBB21146A480F15B5A3FDF5DB711F99BC5BFC6ACA9F9979F4264F79D015705181532D6DCBC3D5B797B761C17FC5BF087B9CFB4FCCBF1F69BBEr7pDE" TargetMode="External"/><Relationship Id="rId602" Type="http://schemas.openxmlformats.org/officeDocument/2006/relationships/hyperlink" Target="consultantplus://offline/ref=0BA193AFF2F80B4100A2FB24CCF14B203295A9668BA2720FD62650CEBDA76A9B5BF93DC9D72438B2ECF9F50168723D00995380D06F724A0C4BD1F9s8p8E" TargetMode="External"/><Relationship Id="rId241" Type="http://schemas.openxmlformats.org/officeDocument/2006/relationships/hyperlink" Target="consultantplus://offline/ref=1F80DBB21146A480F15B4432C931E91BFB9598BBC2A0A1A9C8C01939A0940B005057147C92D0A33C5962707615r4p0E" TargetMode="External"/><Relationship Id="rId437" Type="http://schemas.openxmlformats.org/officeDocument/2006/relationships/hyperlink" Target="consultantplus://offline/ref=1F80DBB21146A480F15B5A3FDF5DB711F99BC5BFC6ACA9F9979F4264F79D015705181532D6DCBC3D5B747B761C17FC5BF087B9CFB4FCCBF1F69BBEr7pDE" TargetMode="External"/><Relationship Id="rId479" Type="http://schemas.openxmlformats.org/officeDocument/2006/relationships/hyperlink" Target="consultantplus://offline/ref=1F80DBB21146A480F15B4432C931E91BFC959CBBC2A3A1A9C8C01939A0940B005057147C92D0A33C5962707615r4p0E" TargetMode="External"/><Relationship Id="rId644" Type="http://schemas.openxmlformats.org/officeDocument/2006/relationships/hyperlink" Target="consultantplus://offline/ref=0BA193AFF2F80B4100A2E529DA9D152A379BF26C8EA37D5E8F790B93EAAE60CC1CB6648B932939B2E5F1A35227736144CD4081D36F714810s4pAE" TargetMode="External"/><Relationship Id="rId686" Type="http://schemas.openxmlformats.org/officeDocument/2006/relationships/hyperlink" Target="consultantplus://offline/ref=0BA193AFF2F80B4100A2FB24CCF14B203295A9668BA27F0CD02650CEBDA76A9B5BF93DC9D72438B2ECFBFE0B68723D00995380D06F724A0C4BD1F9s8p8E" TargetMode="External"/><Relationship Id="rId36" Type="http://schemas.openxmlformats.org/officeDocument/2006/relationships/hyperlink" Target="consultantplus://offline/ref=1F80DBB21146A480F15B5A3FDF5DB711F99BC5BFC6A1ADFF979F4264F79D015705181532D6DCBC3D5B7C72701C17FC5BF087B9CFB4FCCBF1F69BBEr7pDE" TargetMode="External"/><Relationship Id="rId283" Type="http://schemas.openxmlformats.org/officeDocument/2006/relationships/hyperlink" Target="consultantplus://offline/ref=1F80DBB21146A480F15B5A3FDF5DB711F99BC5BFC6ACA9F9979F4264F79D015705181532D6DCBC3D5B7F74751C17FC5BF087B9CFB4FCCBF1F69BBEr7pDE" TargetMode="External"/><Relationship Id="rId339" Type="http://schemas.openxmlformats.org/officeDocument/2006/relationships/footer" Target="footer3.xml"/><Relationship Id="rId490" Type="http://schemas.openxmlformats.org/officeDocument/2006/relationships/hyperlink" Target="consultantplus://offline/ref=1F80DBB21146A480F15B5A3FDF5DB711F99BC5BFC7A4ADFB959F4264F79D015705181532D6DCBC3D5B78757F1C17FC5BF087B9CFB4FCCBF1F69BBEr7pDE" TargetMode="External"/><Relationship Id="rId504" Type="http://schemas.openxmlformats.org/officeDocument/2006/relationships/hyperlink" Target="consultantplus://offline/ref=1F80DBB21146A480F15B5A3FDF5DB711F99BC5BFC5ACA2FF939F4264F79D015705181532D6DCBC3D5B7E7B711C17FC5BF087B9CFB4FCCBF1F69BBEr7pDE" TargetMode="External"/><Relationship Id="rId546" Type="http://schemas.openxmlformats.org/officeDocument/2006/relationships/header" Target="header8.xml"/><Relationship Id="rId78" Type="http://schemas.openxmlformats.org/officeDocument/2006/relationships/hyperlink" Target="consultantplus://offline/ref=1F80DBB21146A480F15B5A3FDF5DB711F99BC5BFC6ACA9F9979F4264F79D015705181532D6DCBC3D5B7C747E1C17FC5BF087B9CFB4FCCBF1F69BBEr7pDE" TargetMode="External"/><Relationship Id="rId101" Type="http://schemas.openxmlformats.org/officeDocument/2006/relationships/hyperlink" Target="consultantplus://offline/ref=1F80DBB21146A480F15B5A3FDF5DB711F99BC5BFC6A3ADFA959F4264F79D015705181532D6DCBC3D5B7D71761C17FC5BF087B9CFB4FCCBF1F69BBEr7pDE" TargetMode="External"/><Relationship Id="rId143" Type="http://schemas.openxmlformats.org/officeDocument/2006/relationships/hyperlink" Target="consultantplus://offline/ref=1F80DBB21146A480F15B4432C931E91BFB9598B7C0A5A1A9C8C01939A0940B0042574C7092D1BD3C5F7726275316A01FA494B8CCB4FFC9EDrFp7E" TargetMode="External"/><Relationship Id="rId185" Type="http://schemas.openxmlformats.org/officeDocument/2006/relationships/hyperlink" Target="consultantplus://offline/ref=1F80DBB21146A480F15B4432C931E91BFB959BB5C5A4A1A9C8C01939A0940B0042574C7097D8BF395F7726275316A01FA494B8CCB4FFC9EDrFp7E" TargetMode="External"/><Relationship Id="rId350" Type="http://schemas.openxmlformats.org/officeDocument/2006/relationships/hyperlink" Target="consultantplus://offline/ref=1F80DBB21146A480F15B5A3FDF5DB711F99BC5BFC7A4ADFB959F4264F79D015705181532D6DCBC3D5B7D757F1C17FC5BF087B9CFB4FCCBF1F69BBEr7pDE" TargetMode="External"/><Relationship Id="rId406" Type="http://schemas.openxmlformats.org/officeDocument/2006/relationships/hyperlink" Target="consultantplus://offline/ref=1F80DBB21146A480F15B5A3FDF5DB711F99BC5BFC6ACA9F9979F4264F79D015705181532D6DCBC3D5B7B70751C17FC5BF087B9CFB4FCCBF1F69BBEr7pDE" TargetMode="External"/><Relationship Id="rId588" Type="http://schemas.openxmlformats.org/officeDocument/2006/relationships/hyperlink" Target="consultantplus://offline/ref=0BA193AFF2F80B4100A2FB24CCF14B203295A9668BA2720FD72650CEBDA76A9B5BF93DC9D72438B2ECF8FE0668723D00995380D06F724A0C4BD1F9s8p8E" TargetMode="External"/><Relationship Id="rId9" Type="http://schemas.openxmlformats.org/officeDocument/2006/relationships/hyperlink" Target="consultantplus://offline/ref=1F80DBB21146A480F15B5A3FDF5DB711F99BC5BFC5A2ABFA909F4264F79D015705181532D6DCBC3D5B7C72701C17FC5BF087B9CFB4FCCBF1F69BBEr7pDE" TargetMode="External"/><Relationship Id="rId210" Type="http://schemas.openxmlformats.org/officeDocument/2006/relationships/hyperlink" Target="consultantplus://offline/ref=1F80DBB21146A480F15B5A3FDF5DB711F99BC5BFC6A3ADFA959F4264F79D015705181532D6DCBC3D5B7F767F1C17FC5BF087B9CFB4FCCBF1F69BBEr7pDE" TargetMode="External"/><Relationship Id="rId392" Type="http://schemas.openxmlformats.org/officeDocument/2006/relationships/hyperlink" Target="consultantplus://offline/ref=1F80DBB21146A480F15B5A3FDF5DB711F99BC5BFC7A4ADFB959F4264F79D015705181532D6DCBC3D5B7E7A771C17FC5BF087B9CFB4FCCBF1F69BBEr7pDE" TargetMode="External"/><Relationship Id="rId448" Type="http://schemas.openxmlformats.org/officeDocument/2006/relationships/hyperlink" Target="consultantplus://offline/ref=1F80DBB21146A480F15B5A3FDF5DB711F99BC5BFC6ACA9F9979F4264F79D015705181532D6DCBC3D5B75717F1C17FC5BF087B9CFB4FCCBF1F69BBEr7pDE" TargetMode="External"/><Relationship Id="rId613" Type="http://schemas.openxmlformats.org/officeDocument/2006/relationships/hyperlink" Target="consultantplus://offline/ref=0BA193AFF2F80B4100A2FB24CCF14B203295A9668BA2720FD72650CEBDA76A9B5BF93DC9D72438B2ECF9F70568723D00995380D06F724A0C4BD1F9s8p8E" TargetMode="External"/><Relationship Id="rId655" Type="http://schemas.openxmlformats.org/officeDocument/2006/relationships/hyperlink" Target="consultantplus://offline/ref=0BA193AFF2F80B4100A2FB24CCF14B203295A9668BA2720FD62650CEBDA76A9B5BF93DC9D72438B2ECF9F40168723D00995380D06F724A0C4BD1F9s8p8E" TargetMode="External"/><Relationship Id="rId252" Type="http://schemas.openxmlformats.org/officeDocument/2006/relationships/hyperlink" Target="consultantplus://offline/ref=1F80DBB21146A480F15B5A3FDF5DB711F99BC5BFC6ACA9F9979F4264F79D015705181532D6DCBC3D5B7E757F1C17FC5BF087B9CFB4FCCBF1F69BBEr7pDE" TargetMode="External"/><Relationship Id="rId294" Type="http://schemas.openxmlformats.org/officeDocument/2006/relationships/hyperlink" Target="consultantplus://offline/ref=1F80DBB21146A480F15B4432C931E91BFC909DBBC9A6A1A9C8C01939A0940B005057147C92D0A33C5962707615r4p0E" TargetMode="External"/><Relationship Id="rId308" Type="http://schemas.openxmlformats.org/officeDocument/2006/relationships/hyperlink" Target="consultantplus://offline/ref=1F80DBB21146A480F15B4432C931E91BFB939DB1C3A1A1A9C8C01939A0940B005057147C92D0A33C5962707615r4p0E" TargetMode="External"/><Relationship Id="rId515" Type="http://schemas.openxmlformats.org/officeDocument/2006/relationships/hyperlink" Target="consultantplus://offline/ref=1F80DBB21146A480F15B5A3FDF5DB711F99BC5BFC6ACA9F9979F4264F79D015705181532D6DCBC3D5A7C70701C17FC5BF087B9CFB4FCCBF1F69BBEr7pDE" TargetMode="External"/><Relationship Id="rId47" Type="http://schemas.openxmlformats.org/officeDocument/2006/relationships/hyperlink" Target="consultantplus://offline/ref=1F80DBB21146A480F15B5A3FDF5DB711F99BC5BFC7A6ABFE9C9F4264F79D015705181532D6DCBC3D5B7C72731C17FC5BF087B9CFB4FCCBF1F69BBEr7pDE" TargetMode="External"/><Relationship Id="rId89" Type="http://schemas.openxmlformats.org/officeDocument/2006/relationships/hyperlink" Target="consultantplus://offline/ref=1F80DBB21146A480F15B5A3FDF5DB711F99BC5BFC6A4AFF9959F4264F79D015705181532D6DCBC3D5B7C707E1C17FC5BF087B9CFB4FCCBF1F69BBEr7pDE" TargetMode="External"/><Relationship Id="rId112" Type="http://schemas.openxmlformats.org/officeDocument/2006/relationships/hyperlink" Target="consultantplus://offline/ref=1F80DBB21146A480F15B5A3FDF5DB711F99BC5BFC6ACA9F9979F4264F79D015705181532D6DCBC3D5B7D72731C17FC5BF087B9CFB4FCCBF1F69BBEr7pDE" TargetMode="External"/><Relationship Id="rId154" Type="http://schemas.openxmlformats.org/officeDocument/2006/relationships/hyperlink" Target="consultantplus://offline/ref=1F80DBB21146A480F15B5A3FDF5DB711F99BC5BFC6ACA9F9979F4264F79D015705181532D6DCBC3D5B7D71761C17FC5BF087B9CFB4FCCBF1F69BBEr7pDE" TargetMode="External"/><Relationship Id="rId361" Type="http://schemas.openxmlformats.org/officeDocument/2006/relationships/hyperlink" Target="consultantplus://offline/ref=1F80DBB21146A480F15B5A3FDF5DB711F99BC5BFC7A5AEFF969F4264F79D015705181532D6DCBC3D5B7C767E1C17FC5BF087B9CFB4FCCBF1F69BBEr7pDE" TargetMode="External"/><Relationship Id="rId557" Type="http://schemas.openxmlformats.org/officeDocument/2006/relationships/hyperlink" Target="consultantplus://offline/ref=0BA193AFF2F80B4100A2E529DA9D152A309BF46E8DAB7D5E8F790B93EAAE60CC1CB6648B932C3EB4E5F1A35227736144CD4081D36F714810s4pAE" TargetMode="External"/><Relationship Id="rId599" Type="http://schemas.openxmlformats.org/officeDocument/2006/relationships/hyperlink" Target="consultantplus://offline/ref=0BA193AFF2F80B4100A2FB24CCF14B203295A9668BAF7108D02650CEBDA76A9B5BF93DC9D72438B2ECF9F40668723D00995380D06F724A0C4BD1F9s8p8E" TargetMode="External"/><Relationship Id="rId196" Type="http://schemas.openxmlformats.org/officeDocument/2006/relationships/hyperlink" Target="consultantplus://offline/ref=1F80DBB21146A480F15B5A3FDF5DB711F99BC5BFC6ACA9F9979F4264F79D015705181532D6DCBC3D5B7D74721C17FC5BF087B9CFB4FCCBF1F69BBEr7pDE" TargetMode="External"/><Relationship Id="rId417" Type="http://schemas.openxmlformats.org/officeDocument/2006/relationships/hyperlink" Target="consultantplus://offline/ref=1F80DBB21146A480F15B5A3FDF5DB711F99BC5BFC6ACA9F9979F4264F79D015705181532D6DCBC3D5B7B7A741C17FC5BF087B9CFB4FCCBF1F69BBEr7pDE" TargetMode="External"/><Relationship Id="rId459" Type="http://schemas.openxmlformats.org/officeDocument/2006/relationships/hyperlink" Target="consultantplus://offline/ref=1F80DBB21146A480F15B4432C931E91BFB969AB2C8A1A1A9C8C01939A0940B005057147C92D0A33C5962707615r4p0E" TargetMode="External"/><Relationship Id="rId624" Type="http://schemas.openxmlformats.org/officeDocument/2006/relationships/hyperlink" Target="consultantplus://offline/ref=0BA193AFF2F80B4100A2FB24CCF14B203295A9668BA2720FD72650CEBDA76A9B5BF93DC9D72438B2ECF9F50168723D00995380D06F724A0C4BD1F9s8p8E" TargetMode="External"/><Relationship Id="rId666" Type="http://schemas.openxmlformats.org/officeDocument/2006/relationships/hyperlink" Target="consultantplus://offline/ref=0BA193AFF2F80B4100A2FB24CCF14B203295A9668BA2720FD12650CEBDA76A9B5BF93DC9D72438B2ECF9FF0668723D00995380D06F724A0C4BD1F9s8p8E" TargetMode="External"/><Relationship Id="rId16" Type="http://schemas.openxmlformats.org/officeDocument/2006/relationships/hyperlink" Target="consultantplus://offline/ref=1F80DBB21146A480F15B5A3FDF5DB711F99BC5BFC6ACAEF8979F4264F79D015705181532D6DCBC3D5B7C72731C17FC5BF087B9CFB4FCCBF1F69BBEr7pDE" TargetMode="External"/><Relationship Id="rId221" Type="http://schemas.openxmlformats.org/officeDocument/2006/relationships/footer" Target="footer2.xml"/><Relationship Id="rId263" Type="http://schemas.openxmlformats.org/officeDocument/2006/relationships/hyperlink" Target="consultantplus://offline/ref=1F80DBB21146A480F15B4432C931E91BFB9598BBC2A0A1A9C8C01939A0940B005057147C92D0A33C5962707615r4p0E" TargetMode="External"/><Relationship Id="rId319" Type="http://schemas.openxmlformats.org/officeDocument/2006/relationships/hyperlink" Target="consultantplus://offline/ref=1F80DBB21146A480F15B4432C931E91BFE979FB5C0A2A1A9C8C01939A0940B005057147C92D0A33C5962707615r4p0E" TargetMode="External"/><Relationship Id="rId470" Type="http://schemas.openxmlformats.org/officeDocument/2006/relationships/hyperlink" Target="consultantplus://offline/ref=1F80DBB21146A480F15B4432C931E91BFB959BB5C5A4A1A9C8C01939A0940B0042574C7097D8BF395F7726275316A01FA494B8CCB4FFC9EDrFp7E" TargetMode="External"/><Relationship Id="rId526" Type="http://schemas.openxmlformats.org/officeDocument/2006/relationships/hyperlink" Target="consultantplus://offline/ref=1F80DBB21146A480F15B4432C931E91BFB9598BBC2A0A1A9C8C01939A0940B005057147C92D0A33C5962707615r4p0E" TargetMode="External"/><Relationship Id="rId58" Type="http://schemas.openxmlformats.org/officeDocument/2006/relationships/hyperlink" Target="consultantplus://offline/ref=1F80DBB21146A480F15B5A3FDF5DB711F99BC5BFC5ACA2FF939F4264F79D015705181532D6DCBC3D5B7C73741C17FC5BF087B9CFB4FCCBF1F69BBEr7pDE" TargetMode="External"/><Relationship Id="rId123" Type="http://schemas.openxmlformats.org/officeDocument/2006/relationships/hyperlink" Target="consultantplus://offline/ref=1F80DBB21146A480F15B5A3FDF5DB711F99BC5BFC6ACAEF8979F4264F79D015705181532D6DCBC3D5B7C7A771C17FC5BF087B9CFB4FCCBF1F69BBEr7pDE" TargetMode="External"/><Relationship Id="rId330" Type="http://schemas.openxmlformats.org/officeDocument/2006/relationships/hyperlink" Target="consultantplus://offline/ref=1F80DBB21146A480F15B5A3FDF5DB711F99BC5BFC7A4ADFB959F4264F79D015705181532D6DCBC3D5B7D76731C17FC5BF087B9CFB4FCCBF1F69BBEr7pDE" TargetMode="External"/><Relationship Id="rId568" Type="http://schemas.openxmlformats.org/officeDocument/2006/relationships/hyperlink" Target="consultantplus://offline/ref=0BA193AFF2F80B4100A2FB24CCF14B203295A96688A97208D42650CEBDA76A9B5BF93DC9D72438B2EDF9F30368723D00995380D06F724A0C4BD1F9s8p8E" TargetMode="External"/><Relationship Id="rId165" Type="http://schemas.openxmlformats.org/officeDocument/2006/relationships/hyperlink" Target="consultantplus://offline/ref=1F80DBB21146A480F15B5A3FDF5DB711F99BC5BFC5ACA2FF939F4264F79D015705181532D6DCBC3D5B7C75741C17FC5BF087B9CFB4FCCBF1F69BBEr7pDE" TargetMode="External"/><Relationship Id="rId372" Type="http://schemas.openxmlformats.org/officeDocument/2006/relationships/hyperlink" Target="consultantplus://offline/ref=1F80DBB21146A480F15B5A3FDF5DB711F99BC5BFC7A5AEFF969F4264F79D015705181532D6DCBC3D5B7C74741C17FC5BF087B9CFB4FCCBF1F69BBEr7pDE" TargetMode="External"/><Relationship Id="rId428" Type="http://schemas.openxmlformats.org/officeDocument/2006/relationships/hyperlink" Target="consultantplus://offline/ref=1F80DBB21146A480F15B5A3FDF5DB711F99BC5BFC7A4ADFB959F4264F79D015705181532D6DCBC3D5B7F74731C17FC5BF087B9CFB4FCCBF1F69BBEr7pDE" TargetMode="External"/><Relationship Id="rId635" Type="http://schemas.openxmlformats.org/officeDocument/2006/relationships/hyperlink" Target="consultantplus://offline/ref=0BA193AFF2F80B4100A2FB24CCF14B203295A9668BA2720FD02650CEBDA76A9B5BF93DC9D72438B2ECF2F40A68723D00995380D06F724A0C4BD1F9s8p8E" TargetMode="External"/><Relationship Id="rId677" Type="http://schemas.openxmlformats.org/officeDocument/2006/relationships/hyperlink" Target="consultantplus://offline/ref=0BA193AFF2F80B4100A2FB24CCF14B203295A9668BA2720FD12650CEBDA76A9B5BF93DC9D72438B2ECFEF70268723D00995380D06F724A0C4BD1F9s8p8E" TargetMode="External"/><Relationship Id="rId232" Type="http://schemas.openxmlformats.org/officeDocument/2006/relationships/hyperlink" Target="consultantplus://offline/ref=1F80DBB21146A480F15B4432C931E91BFB9598BBC2A0A1A9C8C01939A0940B005057147C92D0A33C5962707615r4p0E" TargetMode="External"/><Relationship Id="rId274" Type="http://schemas.openxmlformats.org/officeDocument/2006/relationships/hyperlink" Target="consultantplus://offline/ref=1F80DBB21146A480F15B4432C931E91BFB9598BBC2A0A1A9C8C01939A0940B005057147C92D0A33C5962707615r4p0E" TargetMode="External"/><Relationship Id="rId481" Type="http://schemas.openxmlformats.org/officeDocument/2006/relationships/hyperlink" Target="consultantplus://offline/ref=1F80DBB21146A480F15B4432C931E91BFB9598B7C0A5A1A9C8C01939A0940B0042574C7092D1BD3C5F7726275316A01FA494B8CCB4FFC9EDrFp7E" TargetMode="External"/><Relationship Id="rId27" Type="http://schemas.openxmlformats.org/officeDocument/2006/relationships/hyperlink" Target="consultantplus://offline/ref=1F80DBB21146A480F15B5A3FDF5DB711F99BC5BFC5A7AEFF939F4264F79D015705181532D6DCBC3D5B7C72731C17FC5BF087B9CFB4FCCBF1F69BBEr7pDE" TargetMode="External"/><Relationship Id="rId69" Type="http://schemas.openxmlformats.org/officeDocument/2006/relationships/hyperlink" Target="consultantplus://offline/ref=1F80DBB21146A480F15B5A3FDF5DB711F99BC5BFC6ACA9F9979F4264F79D015705181532D6DCBC3D5B7C76751C17FC5BF087B9CFB4FCCBF1F69BBEr7pDE" TargetMode="External"/><Relationship Id="rId134" Type="http://schemas.openxmlformats.org/officeDocument/2006/relationships/hyperlink" Target="consultantplus://offline/ref=1F80DBB21146A480F15B5A3FDF5DB711F99BC5BFC6A3ADFA959F4264F79D015705181532D6DCBC3D5B7D7A7E1C17FC5BF087B9CFB4FCCBF1F69BBEr7pDE" TargetMode="External"/><Relationship Id="rId537" Type="http://schemas.openxmlformats.org/officeDocument/2006/relationships/hyperlink" Target="consultantplus://offline/ref=1F80DBB21146A480F15B4432C931E91BFB9598B7C0A4A1A9C8C01939A0940B0042574C7092D1BD3F5B7726275316A01FA494B8CCB4FFC9EDrFp7E" TargetMode="External"/><Relationship Id="rId579" Type="http://schemas.openxmlformats.org/officeDocument/2006/relationships/hyperlink" Target="consultantplus://offline/ref=0BA193AFF2F80B4100A2E529DA9D152A3098F66B85AF7D5E8F790B93EAAE60CC1CB6648C962130B9B8ABB3566E266D5ACD5C9ED37171s4pBE" TargetMode="External"/><Relationship Id="rId80" Type="http://schemas.openxmlformats.org/officeDocument/2006/relationships/hyperlink" Target="consultantplus://offline/ref=1F80DBB21146A480F15B5A3FDF5DB711F99BC5BFC6A3ADFA959F4264F79D015705181532D6DCBC3D587E71701C17FC5BF087B9CFB4FCCBF1F69BBEr7pDE" TargetMode="External"/><Relationship Id="rId176" Type="http://schemas.openxmlformats.org/officeDocument/2006/relationships/hyperlink" Target="consultantplus://offline/ref=1F80DBB21146A480F15B5A3FDF5DB711F99BC5BFC6ACAEF8919F4264F79D015705181532D6DCBC3D5B7C75751C17FC5BF087B9CFB4FCCBF1F69BBEr7pDE" TargetMode="External"/><Relationship Id="rId341" Type="http://schemas.openxmlformats.org/officeDocument/2006/relationships/footer" Target="footer4.xml"/><Relationship Id="rId383" Type="http://schemas.openxmlformats.org/officeDocument/2006/relationships/hyperlink" Target="consultantplus://offline/ref=1F80DBB21146A480F15B5A3FDF5DB711F99BC5BFC7A5AEFF969F4264F79D015705181532D6DCBC3D5B7C75741C17FC5BF087B9CFB4FCCBF1F69BBEr7pDE" TargetMode="External"/><Relationship Id="rId439" Type="http://schemas.openxmlformats.org/officeDocument/2006/relationships/hyperlink" Target="consultantplus://offline/ref=1F80DBB21146A480F15B5A3FDF5DB711F99BC5BFC7A4ADFB959F4264F79D015705181532D6DCBC3D5B7873701C17FC5BF087B9CFB4FCCBF1F69BBEr7pDE" TargetMode="External"/><Relationship Id="rId590" Type="http://schemas.openxmlformats.org/officeDocument/2006/relationships/hyperlink" Target="consultantplus://offline/ref=0BA193AFF2F80B4100A2FB24CCF14B203295A9668BA27F0CD02650CEBDA76A9B5BF93DC9D72438B2ECFBFE0068723D00995380D06F724A0C4BD1F9s8p8E" TargetMode="External"/><Relationship Id="rId604" Type="http://schemas.openxmlformats.org/officeDocument/2006/relationships/hyperlink" Target="consultantplus://offline/ref=0BA193AFF2F80B4100A2FB24CCF14B203295A9668BA2720FD12650CEBDA76A9B5BF93DC9D72438B2ECF9F00668723D00995380D06F724A0C4BD1F9s8p8E" TargetMode="External"/><Relationship Id="rId646" Type="http://schemas.openxmlformats.org/officeDocument/2006/relationships/hyperlink" Target="consultantplus://offline/ref=0BA193AFF2F80B4100A2FB24CCF14B203295A9668BA2720FD72650CEBDA76A9B5BF93DC9D72438B2ECF9F40168723D00995380D06F724A0C4BD1F9s8p8E" TargetMode="External"/><Relationship Id="rId201" Type="http://schemas.openxmlformats.org/officeDocument/2006/relationships/hyperlink" Target="consultantplus://offline/ref=1F80DBB21146A480F15B5A3FDF5DB711F99BC5BFC5A3A2FF949F4264F79D015705181532D6DCBC3D5B7E72761C17FC5BF087B9CFB4FCCBF1F69BBEr7pDE" TargetMode="External"/><Relationship Id="rId243" Type="http://schemas.openxmlformats.org/officeDocument/2006/relationships/hyperlink" Target="consultantplus://offline/ref=1F80DBB21146A480F15B4432C931E91BFB9598BBC2A0A1A9C8C01939A0940B005057147C92D0A33C5962707615r4p0E" TargetMode="External"/><Relationship Id="rId285" Type="http://schemas.openxmlformats.org/officeDocument/2006/relationships/hyperlink" Target="consultantplus://offline/ref=1F80DBB21146A480F15B5A3FDF5DB711F99BC5BFC6ACA9F9979F4264F79D015705181532D6DCBC3D5B7F74701C17FC5BF087B9CFB4FCCBF1F69BBEr7pDE" TargetMode="External"/><Relationship Id="rId450" Type="http://schemas.openxmlformats.org/officeDocument/2006/relationships/hyperlink" Target="consultantplus://offline/ref=1F80DBB21146A480F15B5A3FDF5DB711F99BC5BFC6ACA9F9979F4264F79D015705181532D6DCBC3D5B7577751C17FC5BF087B9CFB4FCCBF1F69BBEr7pDE" TargetMode="External"/><Relationship Id="rId506" Type="http://schemas.openxmlformats.org/officeDocument/2006/relationships/hyperlink" Target="consultantplus://offline/ref=1F80DBB21146A480F15B5A3FDF5DB711F99BC5BFC6A3ADFA959F4264F79D015705181532D6DCBC3D597B75741C17FC5BF087B9CFB4FCCBF1F69BBEr7pDE" TargetMode="External"/><Relationship Id="rId688" Type="http://schemas.openxmlformats.org/officeDocument/2006/relationships/hyperlink" Target="consultantplus://offline/ref=0BA193AFF2F80B4100A2FB24CCF14B203295A9668BA2720FD12650CEBDA76A9B5BF93DC9D72438B2ECFEF60268723D00995380D06F724A0C4BD1F9s8p8E" TargetMode="External"/><Relationship Id="rId38" Type="http://schemas.openxmlformats.org/officeDocument/2006/relationships/hyperlink" Target="consultantplus://offline/ref=1F80DBB21146A480F15B5A3FDF5DB711F99BC5BFC6ACAEF8909F4264F79D015705181532D6DCBC3D5B7C72731C17FC5BF087B9CFB4FCCBF1F69BBEr7pDE" TargetMode="External"/><Relationship Id="rId103" Type="http://schemas.openxmlformats.org/officeDocument/2006/relationships/hyperlink" Target="consultantplus://offline/ref=1F80DBB21146A480F15B5A3FDF5DB711F99BC5BFC6A3ADFA959F4264F79D015705181532D6DCBC3D5B7D71751C17FC5BF087B9CFB4FCCBF1F69BBEr7pDE" TargetMode="External"/><Relationship Id="rId310" Type="http://schemas.openxmlformats.org/officeDocument/2006/relationships/hyperlink" Target="consultantplus://offline/ref=1F80DBB21146A480F15B5A3FDF5DB711F99BC5BFC7A4ADFB959F4264F79D015705181532D6DCBC3D5B7D71741C17FC5BF087B9CFB4FCCBF1F69BBEr7pDE" TargetMode="External"/><Relationship Id="rId492" Type="http://schemas.openxmlformats.org/officeDocument/2006/relationships/hyperlink" Target="consultantplus://offline/ref=1F80DBB21146A480F15B4432C931E91BFC959CBBC2A3A1A9C8C01939A0940B005057147C92D0A33C5962707615r4p0E" TargetMode="External"/><Relationship Id="rId548" Type="http://schemas.openxmlformats.org/officeDocument/2006/relationships/hyperlink" Target="consultantplus://offline/ref=1F80DBB21146A480F15B5A3FDF5DB711F99BC5BFC6A3ADFA959F4264F79D015705181532D6DCBC3D587D70761C17FC5BF087B9CFB4FCCBF1F69BBEr7pDE" TargetMode="External"/><Relationship Id="rId91" Type="http://schemas.openxmlformats.org/officeDocument/2006/relationships/hyperlink" Target="consultantplus://offline/ref=1F80DBB21146A480F15B5A3FDF5DB711F99BC5BFC6ACAEF8979F4264F79D015705181532D6DCBC3D5B7C74771C17FC5BF087B9CFB4FCCBF1F69BBEr7pDE" TargetMode="External"/><Relationship Id="rId145" Type="http://schemas.openxmlformats.org/officeDocument/2006/relationships/hyperlink" Target="consultantplus://offline/ref=1F80DBB21146A480F15B5A3FDF5DB711F99BC5BFC6A3ADFA959F4264F79D015705181532D6DCBC3D5B7D7B711C17FC5BF087B9CFB4FCCBF1F69BBEr7pDE" TargetMode="External"/><Relationship Id="rId187" Type="http://schemas.openxmlformats.org/officeDocument/2006/relationships/hyperlink" Target="consultantplus://offline/ref=1F80DBB21146A480F15B5A3FDF5DB711F99BC5BFC6A3ADFA959F4264F79D015705181532D6DCBC3D5B7E74751C17FC5BF087B9CFB4FCCBF1F69BBEr7pDE" TargetMode="External"/><Relationship Id="rId352" Type="http://schemas.openxmlformats.org/officeDocument/2006/relationships/hyperlink" Target="consultantplus://offline/ref=1F80DBB21146A480F15B5A3FDF5DB711F99BC5BFC7A6ABFE9C9F4264F79D015705181532D6DCBC3D5B7C71761C17FC5BF087B9CFB4FCCBF1F69BBEr7pDE" TargetMode="External"/><Relationship Id="rId394" Type="http://schemas.openxmlformats.org/officeDocument/2006/relationships/hyperlink" Target="consultantplus://offline/ref=1F80DBB21146A480F15B5A3FDF5DB711F99BC5BFC6ACA9F9979F4264F79D015705181532D6DCBC3D5B7A71731C17FC5BF087B9CFB4FCCBF1F69BBEr7pDE" TargetMode="External"/><Relationship Id="rId408" Type="http://schemas.openxmlformats.org/officeDocument/2006/relationships/hyperlink" Target="consultantplus://offline/ref=1F80DBB21146A480F15B5A3FDF5DB711F99BC5BFC7A4ADFB959F4264F79D015705181532D6DCBC3D5B7F73751C17FC5BF087B9CFB4FCCBF1F69BBEr7pDE" TargetMode="External"/><Relationship Id="rId615" Type="http://schemas.openxmlformats.org/officeDocument/2006/relationships/hyperlink" Target="consultantplus://offline/ref=0BA193AFF2F80B4100A2FB24CCF14B203295A9668BA2720FD72650CEBDA76A9B5BF93DC9D72438B2ECF9F70468723D00995380D06F724A0C4BD1F9s8p8E" TargetMode="External"/><Relationship Id="rId212" Type="http://schemas.openxmlformats.org/officeDocument/2006/relationships/hyperlink" Target="consultantplus://offline/ref=1F80DBB21146A480F15B5A3FDF5DB711F99BC5BFC7A4ADFB959F4264F79D015705181532D6DCBC3D5B7D727F1C17FC5BF087B9CFB4FCCBF1F69BBEr7pDE" TargetMode="External"/><Relationship Id="rId254" Type="http://schemas.openxmlformats.org/officeDocument/2006/relationships/hyperlink" Target="consultantplus://offline/ref=1F80DBB21146A480F15B4432C931E91BFB9598BBC2A0A1A9C8C01939A0940B005057147C92D0A33C5962707615r4p0E" TargetMode="External"/><Relationship Id="rId657" Type="http://schemas.openxmlformats.org/officeDocument/2006/relationships/hyperlink" Target="consultantplus://offline/ref=0BA193AFF2F80B4100A2FB24CCF14B203295A9668BAD710DD22650CEBDA76A9B5BF93DC9D72438B2EFF8F50668723D00995380D06F724A0C4BD1F9s8p8E" TargetMode="External"/><Relationship Id="rId49" Type="http://schemas.openxmlformats.org/officeDocument/2006/relationships/hyperlink" Target="consultantplus://offline/ref=1F80DBB21146A480F15B5A3FDF5DB711F99BC5BFC6ACAEF8909F4264F79D015705181532D6DCBC3D5B7C73741C17FC5BF087B9CFB4FCCBF1F69BBEr7pDE" TargetMode="External"/><Relationship Id="rId114" Type="http://schemas.openxmlformats.org/officeDocument/2006/relationships/hyperlink" Target="consultantplus://offline/ref=1F80DBB21146A480F15B5A3FDF5DB711F99BC5BFC6ACAEF8909F4264F79D015705181532D6DCBC3D5B7C76711C17FC5BF087B9CFB4FCCBF1F69BBEr7pDE" TargetMode="External"/><Relationship Id="rId296" Type="http://schemas.openxmlformats.org/officeDocument/2006/relationships/hyperlink" Target="consultantplus://offline/ref=1F80DBB21146A480F15B4432C931E91BFC909DBBC9A6A1A9C8C01939A0940B005057147C92D0A33C5962707615r4p0E" TargetMode="External"/><Relationship Id="rId461" Type="http://schemas.openxmlformats.org/officeDocument/2006/relationships/hyperlink" Target="consultantplus://offline/ref=1F80DBB21146A480F15B5A3FDF5DB711F99BC5BFC6ACA9F9979F4264F79D015705181532D6DCBC3D5B757B731C17FC5BF087B9CFB4FCCBF1F69BBEr7pDE" TargetMode="External"/><Relationship Id="rId517" Type="http://schemas.openxmlformats.org/officeDocument/2006/relationships/hyperlink" Target="consultantplus://offline/ref=1F80DBB21146A480F15B5A3FDF5DB711F99BC5BFC6ACA9F9979F4264F79D015705181532D6DCBC3D5A7C71721C17FC5BF087B9CFB4FCCBF1F69BBEr7pDE" TargetMode="External"/><Relationship Id="rId559" Type="http://schemas.openxmlformats.org/officeDocument/2006/relationships/hyperlink" Target="consultantplus://offline/ref=0BA193AFF2F80B4100A2FB24CCF14B203295A9668BA27F0CD02650CEBDA76A9B5BF93DC9D72438B2ECFBFE0068723D00995380D06F724A0C4BD1F9s8p8E" TargetMode="External"/><Relationship Id="rId60" Type="http://schemas.openxmlformats.org/officeDocument/2006/relationships/hyperlink" Target="consultantplus://offline/ref=1F80DBB21146A480F15B5A3FDF5DB711F99BC5BFC6A1ADFF979F4264F79D015705181532D6DCBC3D5B7C73721C17FC5BF087B9CFB4FCCBF1F69BBEr7pDE" TargetMode="External"/><Relationship Id="rId156" Type="http://schemas.openxmlformats.org/officeDocument/2006/relationships/hyperlink" Target="consultantplus://offline/ref=1F80DBB21146A480F15B5A3FDF5DB711F99BC5BFC6A3ADFA959F4264F79D015705181532D6DCBC3D5B7E727F1C17FC5BF087B9CFB4FCCBF1F69BBEr7pDE" TargetMode="External"/><Relationship Id="rId198" Type="http://schemas.openxmlformats.org/officeDocument/2006/relationships/hyperlink" Target="consultantplus://offline/ref=1F80DBB21146A480F15B5A3FDF5DB711F99BC5BFC7A5AEFF969F4264F79D015705181532D6DCBC3D5B7C71771C17FC5BF087B9CFB4FCCBF1F69BBEr7pDE" TargetMode="External"/><Relationship Id="rId321" Type="http://schemas.openxmlformats.org/officeDocument/2006/relationships/hyperlink" Target="consultantplus://offline/ref=1F80DBB21146A480F15B4432C931E91BFE979FB5C0A2A1A9C8C01939A0940B005057147C92D0A33C5962707615r4p0E" TargetMode="External"/><Relationship Id="rId363" Type="http://schemas.openxmlformats.org/officeDocument/2006/relationships/hyperlink" Target="consultantplus://offline/ref=1F80DBB21146A480F15B5A3FDF5DB711F99BC5BFC7A5AEFF969F4264F79D015705181532D6DCBC3D5B7C767F1C17FC5BF087B9CFB4FCCBF1F69BBEr7pDE" TargetMode="External"/><Relationship Id="rId419" Type="http://schemas.openxmlformats.org/officeDocument/2006/relationships/hyperlink" Target="consultantplus://offline/ref=1F80DBB21146A480F15B5A3FDF5DB711F99BC5BFC7A5AEFF969F4264F79D015705181532D6DCBC3D5B7D727E1C17FC5BF087B9CFB4FCCBF1F69BBEr7pDE" TargetMode="External"/><Relationship Id="rId570" Type="http://schemas.openxmlformats.org/officeDocument/2006/relationships/hyperlink" Target="consultantplus://offline/ref=0BA193AFF2F80B4100A2FB24CCF14B203295A9668BA2720FD72650CEBDA76A9B5BF93DC9D72438B2ECF8FF0768723D00995380D06F724A0C4BD1F9s8p8E" TargetMode="External"/><Relationship Id="rId626" Type="http://schemas.openxmlformats.org/officeDocument/2006/relationships/hyperlink" Target="consultantplus://offline/ref=0BA193AFF2F80B4100A2FB24CCF14B203295A9668BA2720FD72650CEBDA76A9B5BF93DC9D72438B2ECF9F50068723D00995380D06F724A0C4BD1F9s8p8E" TargetMode="External"/><Relationship Id="rId223" Type="http://schemas.openxmlformats.org/officeDocument/2006/relationships/hyperlink" Target="consultantplus://offline/ref=1F80DBB21146A480F15B5A3FDF5DB711F99BC5BFC6ACA9F9979F4264F79D015705181532D6DCBC3D5B7E73701C17FC5BF087B9CFB4FCCBF1F69BBEr7pDE" TargetMode="External"/><Relationship Id="rId430" Type="http://schemas.openxmlformats.org/officeDocument/2006/relationships/hyperlink" Target="consultantplus://offline/ref=1F80DBB21146A480F15B5A3FDF5DB711F99BC5BFC7A4ADFB959F4264F79D015705181532D6DCBC3D5B7F75731C17FC5BF087B9CFB4FCCBF1F69BBEr7pDE" TargetMode="External"/><Relationship Id="rId668" Type="http://schemas.openxmlformats.org/officeDocument/2006/relationships/hyperlink" Target="consultantplus://offline/ref=0BA193AFF2F80B4100A2FB24CCF14B203295A9668BA2720FD12650CEBDA76A9B5BF93DC9D72438B2ECF9FF0A68723D00995380D06F724A0C4BD1F9s8p8E" TargetMode="External"/><Relationship Id="rId18" Type="http://schemas.openxmlformats.org/officeDocument/2006/relationships/hyperlink" Target="consultantplus://offline/ref=1F80DBB21146A480F15B5A3FDF5DB711F99BC5BFC6ACAEF8919F4264F79D015705181532D6DCBC3D5B7C72731C17FC5BF087B9CFB4FCCBF1F69BBEr7pDE" TargetMode="External"/><Relationship Id="rId265" Type="http://schemas.openxmlformats.org/officeDocument/2006/relationships/hyperlink" Target="consultantplus://offline/ref=1F80DBB21146A480F15B5A3FDF5DB711F99BC5BFC7A4ADFB959F4264F79D015705181532D6DCBC3D5B7D70721C17FC5BF087B9CFB4FCCBF1F69BBEr7pDE" TargetMode="External"/><Relationship Id="rId472" Type="http://schemas.openxmlformats.org/officeDocument/2006/relationships/hyperlink" Target="consultantplus://offline/ref=1F80DBB21146A480F15B5A3FDF5DB711F99BC5BFC7A4ADFB959F4264F79D015705181532D6DCBC3D5B7874701C17FC5BF087B9CFB4FCCBF1F69BBEr7pDE" TargetMode="External"/><Relationship Id="rId528" Type="http://schemas.openxmlformats.org/officeDocument/2006/relationships/hyperlink" Target="consultantplus://offline/ref=1F80DBB21146A480F15B5A3FDF5DB711F99BC5BFC6ACA9F9979F4264F79D015705181532D6DCBC3D5A7C76761C17FC5BF087B9CFB4FCCBF1F69BBEr7pDE" TargetMode="External"/><Relationship Id="rId125" Type="http://schemas.openxmlformats.org/officeDocument/2006/relationships/hyperlink" Target="consultantplus://offline/ref=1F80DBB21146A480F15B5A3FDF5DB711F99BC5BFC6A3ADFA959F4264F79D015705181532D6DCBC3D5B7D77721C17FC5BF087B9CFB4FCCBF1F69BBEr7pDE" TargetMode="External"/><Relationship Id="rId167" Type="http://schemas.openxmlformats.org/officeDocument/2006/relationships/hyperlink" Target="consultantplus://offline/ref=1F80DBB21146A480F15B5A3FDF5DB711F99BC5BFC6A3ADFA959F4264F79D015705181532D6DCBC3D5B7E74761C17FC5BF087B9CFB4FCCBF1F69BBEr7pDE" TargetMode="External"/><Relationship Id="rId332" Type="http://schemas.openxmlformats.org/officeDocument/2006/relationships/hyperlink" Target="consultantplus://offline/ref=1F80DBB21146A480F15B5A3FDF5DB711F99BC5BFC6ACA9F9979F4264F79D015705181532D6DCBC3D5B7876761C17FC5BF087B9CFB4FCCBF1F69BBEr7pDE" TargetMode="External"/><Relationship Id="rId374" Type="http://schemas.openxmlformats.org/officeDocument/2006/relationships/hyperlink" Target="consultantplus://offline/ref=1F80DBB21146A480F15B5A3FDF5DB711F99BC5BFC7A4ADFB959F4264F79D015705181532D6DCBC3D5B7E77731C17FC5BF087B9CFB4FCCBF1F69BBEr7pDE" TargetMode="External"/><Relationship Id="rId581" Type="http://schemas.openxmlformats.org/officeDocument/2006/relationships/hyperlink" Target="consultantplus://offline/ref=0BA193AFF2F80B4100A2FB24CCF14B203295A9668BA2720FD72650CEBDA76A9B5BF93DC9D72438B2ECF8FE0368723D00995380D06F724A0C4BD1F9s8p8E" TargetMode="External"/><Relationship Id="rId71" Type="http://schemas.openxmlformats.org/officeDocument/2006/relationships/hyperlink" Target="consultantplus://offline/ref=1F80DBB21146A480F15B5A3FDF5DB711F99BC5BFC7A4ADFB959F4264F79D015705181532D6DCBC3D5B7C70701C17FC5BF087B9CFB4FCCBF1F69BBEr7pDE" TargetMode="External"/><Relationship Id="rId234" Type="http://schemas.openxmlformats.org/officeDocument/2006/relationships/hyperlink" Target="consultantplus://offline/ref=1F80DBB21146A480F15B4432C931E91BFB9598BBC2A0A1A9C8C01939A0940B005057147C92D0A33C5962707615r4p0E" TargetMode="External"/><Relationship Id="rId637" Type="http://schemas.openxmlformats.org/officeDocument/2006/relationships/hyperlink" Target="consultantplus://offline/ref=0BA193AFF2F80B4100A2FB24CCF14B203295A9668BA2720FD62650CEBDA76A9B5BF93DC9D72438B2ECF9F50B68723D00995380D06F724A0C4BD1F9s8p8E" TargetMode="External"/><Relationship Id="rId679" Type="http://schemas.openxmlformats.org/officeDocument/2006/relationships/hyperlink" Target="consultantplus://offline/ref=0BA193AFF2F80B4100A2FB24CCF14B203295A9668BA2720FD12650CEBDA76A9B5BF93DC9D72438B2ECFEF70B68723D00995380D06F724A0C4BD1F9s8p8E" TargetMode="External"/><Relationship Id="rId2" Type="http://schemas.openxmlformats.org/officeDocument/2006/relationships/settings" Target="settings.xml"/><Relationship Id="rId29" Type="http://schemas.openxmlformats.org/officeDocument/2006/relationships/hyperlink" Target="consultantplus://offline/ref=1F80DBB21146A480F15B5A3FDF5DB711F99BC5BFC5A2ACFE959F4264F79D015705181532D6DCBC3D5A7B7A7F1C17FC5BF087B9CFB4FCCBF1F69BBEr7pDE" TargetMode="External"/><Relationship Id="rId276" Type="http://schemas.openxmlformats.org/officeDocument/2006/relationships/hyperlink" Target="consultantplus://offline/ref=1F80DBB21146A480F15B4432C931E91BFB9598BBC2A0A1A9C8C01939A0940B005057147C92D0A33C5962707615r4p0E" TargetMode="External"/><Relationship Id="rId441" Type="http://schemas.openxmlformats.org/officeDocument/2006/relationships/hyperlink" Target="consultantplus://offline/ref=1F80DBB21146A480F15B5A3FDF5DB711F99BC5BFC7A4ADFB959F4264F79D015705181532D6DCBC3D5B78737F1C17FC5BF087B9CFB4FCCBF1F69BBEr7pDE" TargetMode="External"/><Relationship Id="rId483" Type="http://schemas.openxmlformats.org/officeDocument/2006/relationships/hyperlink" Target="consultantplus://offline/ref=1F80DBB21146A480F15B4432C931E91BFC959CBBC2A3A1A9C8C01939A0940B005057147C92D0A33C5962707615r4p0E" TargetMode="External"/><Relationship Id="rId539" Type="http://schemas.openxmlformats.org/officeDocument/2006/relationships/hyperlink" Target="consultantplus://offline/ref=1F80DBB21146A480F15B4432C931E91BFB909EBBC9A7A1A9C8C01939A0940B0042574C7092D1BF3D5D7726275316A01FA494B8CCB4FFC9EDrFp7E" TargetMode="External"/><Relationship Id="rId690" Type="http://schemas.openxmlformats.org/officeDocument/2006/relationships/footer" Target="footer13.xml"/><Relationship Id="rId40" Type="http://schemas.openxmlformats.org/officeDocument/2006/relationships/hyperlink" Target="consultantplus://offline/ref=1F80DBB21146A480F15B5A3FDF5DB711F99BC5BFC6A3ADFA959F4264F79D015705181532D6DCBC3D5B7C72731C17FC5BF087B9CFB4FCCBF1F69BBEr7pDE" TargetMode="External"/><Relationship Id="rId115" Type="http://schemas.openxmlformats.org/officeDocument/2006/relationships/hyperlink" Target="consultantplus://offline/ref=1F80DBB21146A480F15B4432C931E91BFB9199B7C6A3A1A9C8C01939A0940B005057147C92D0A33C5962707615r4p0E" TargetMode="External"/><Relationship Id="rId136" Type="http://schemas.openxmlformats.org/officeDocument/2006/relationships/hyperlink" Target="consultantplus://offline/ref=1F80DBB21146A480F15B5A3FDF5DB711F99BC5BFC6A5A9F8929F4264F79D015705181532D6DCBC3D5B7C74751C17FC5BF087B9CFB4FCCBF1F69BBEr7pDE" TargetMode="External"/><Relationship Id="rId157" Type="http://schemas.openxmlformats.org/officeDocument/2006/relationships/hyperlink" Target="consultantplus://offline/ref=1F80DBB21146A480F15B5A3FDF5DB711F99BC5BFC6A3ADFA959F4264F79D015705181532D6DCBC3D5B7E73741C17FC5BF087B9CFB4FCCBF1F69BBEr7pDE" TargetMode="External"/><Relationship Id="rId178" Type="http://schemas.openxmlformats.org/officeDocument/2006/relationships/hyperlink" Target="consultantplus://offline/ref=1F80DBB21146A480F15B5A3FDF5DB711F99BC5BFC6ACAEF8919F4264F79D015705181532D6DCBC3D5B7C75721C17FC5BF087B9CFB4FCCBF1F69BBEr7pDE" TargetMode="External"/><Relationship Id="rId301" Type="http://schemas.openxmlformats.org/officeDocument/2006/relationships/hyperlink" Target="consultantplus://offline/ref=1F80DBB21146A480F15B4432C931E91BFB949EB2C9A3A1A9C8C01939A0940B005057147C92D0A33C5962707615r4p0E" TargetMode="External"/><Relationship Id="rId322" Type="http://schemas.openxmlformats.org/officeDocument/2006/relationships/hyperlink" Target="consultantplus://offline/ref=1F80DBB21146A480F15B4432C931E91BFE979FB5C0A2A1A9C8C01939A0940B005057147C92D0A33C5962707615r4p0E" TargetMode="External"/><Relationship Id="rId343" Type="http://schemas.openxmlformats.org/officeDocument/2006/relationships/hyperlink" Target="consultantplus://offline/ref=1F80DBB21146A480F15B5A3FDF5DB711F99BC5BFC6ACA9F9979F4264F79D015705181532D6DCBC3D5B78777E1C17FC5BF087B9CFB4FCCBF1F69BBEr7pDE" TargetMode="External"/><Relationship Id="rId364" Type="http://schemas.openxmlformats.org/officeDocument/2006/relationships/hyperlink" Target="consultantplus://offline/ref=1F80DBB21146A480F15B5A3FDF5DB711F99BC5BFC7A5AEFF969F4264F79D015705181532D6DCBC3D5B7C77741C17FC5BF087B9CFB4FCCBF1F69BBEr7pDE" TargetMode="External"/><Relationship Id="rId550" Type="http://schemas.openxmlformats.org/officeDocument/2006/relationships/footer" Target="footer11.xml"/><Relationship Id="rId61" Type="http://schemas.openxmlformats.org/officeDocument/2006/relationships/hyperlink" Target="consultantplus://offline/ref=1F80DBB21146A480F15B5A3FDF5DB711F99BC5BFC6ACAEF8979F4264F79D015705181532D6DCBC3D5B7C70761C17FC5BF087B9CFB4FCCBF1F69BBEr7pDE" TargetMode="External"/><Relationship Id="rId82" Type="http://schemas.openxmlformats.org/officeDocument/2006/relationships/hyperlink" Target="consultantplus://offline/ref=1F80DBB21146A480F15B5A3FDF5DB711F99BC5BFC6ACAAFA9C9F4264F79D015705181520D684B03D5A6273740941AD1DrAp6E" TargetMode="External"/><Relationship Id="rId199" Type="http://schemas.openxmlformats.org/officeDocument/2006/relationships/hyperlink" Target="consultantplus://offline/ref=1F80DBB21146A480F15B5A3FDF5DB711F99BC5BFC6A3ADFA959F4264F79D015705181532D6DCBC3D5B7E7B711C17FC5BF087B9CFB4FCCBF1F69BBEr7pDE" TargetMode="External"/><Relationship Id="rId203" Type="http://schemas.openxmlformats.org/officeDocument/2006/relationships/hyperlink" Target="consultantplus://offline/ref=1F80DBB21146A480F15B5A3FDF5DB711F99BC5BFC5ADAFFA979F4264F79D015705181532D6DCBC3D5B7C74751C17FC5BF087B9CFB4FCCBF1F69BBEr7pDE" TargetMode="External"/><Relationship Id="rId385" Type="http://schemas.openxmlformats.org/officeDocument/2006/relationships/hyperlink" Target="consultantplus://offline/ref=1F80DBB21146A480F15B5A3FDF5DB711F99BC5BFC6ADABFE969F4264F79D015705181532D6DCBC3D5B7C76701C17FC5BF087B9CFB4FCCBF1F69BBEr7pDE" TargetMode="External"/><Relationship Id="rId571" Type="http://schemas.openxmlformats.org/officeDocument/2006/relationships/hyperlink" Target="consultantplus://offline/ref=0BA193AFF2F80B4100A2FB24CCF14B203295A9668BA2720FD62650CEBDA76A9B5BF93DC9D72438B2ECF9F60268723D00995380D06F724A0C4BD1F9s8p8E" TargetMode="External"/><Relationship Id="rId592" Type="http://schemas.openxmlformats.org/officeDocument/2006/relationships/hyperlink" Target="consultantplus://offline/ref=0BA193AFF2F80B4100A2FB24CCF14B203295A9668BA2720FD62650CEBDA76A9B5BF93DC9D72438B2ECF9F60A68723D00995380D06F724A0C4BD1F9s8p8E" TargetMode="External"/><Relationship Id="rId606" Type="http://schemas.openxmlformats.org/officeDocument/2006/relationships/hyperlink" Target="consultantplus://offline/ref=0BA193AFF2F80B4100A2FB24CCF14B203295A9668BA2720FD72650CEBDA76A9B5BF93DC9D72438B2ECF9F70168723D00995380D06F724A0C4BD1F9s8p8E" TargetMode="External"/><Relationship Id="rId627" Type="http://schemas.openxmlformats.org/officeDocument/2006/relationships/hyperlink" Target="consultantplus://offline/ref=0BA193AFF2F80B4100A2FB24CCF14B203295A9668BAF7108D02650CEBDA76A9B5BF93DC9D72438B2ECF9F40A68723D00995380D06F724A0C4BD1F9s8p8E" TargetMode="External"/><Relationship Id="rId648" Type="http://schemas.openxmlformats.org/officeDocument/2006/relationships/hyperlink" Target="consultantplus://offline/ref=0BA193AFF2F80B4100A2E529DA9D152A3098F66B85AF7D5E8F790B93EAAE60CC1CB6648C962130B9B8ABB3566E266D5ACD5C9ED37171s4pBE" TargetMode="External"/><Relationship Id="rId669" Type="http://schemas.openxmlformats.org/officeDocument/2006/relationships/hyperlink" Target="consultantplus://offline/ref=0BA193AFF2F80B4100A2FB24CCF14B203295A9668BA2720FD12650CEBDA76A9B5BF93DC9D72438B2ECF9FE0368723D00995380D06F724A0C4BD1F9s8p8E" TargetMode="External"/><Relationship Id="rId19" Type="http://schemas.openxmlformats.org/officeDocument/2006/relationships/hyperlink" Target="consultantplus://offline/ref=1F80DBB21146A480F15B5A3FDF5DB711F99BC5BFC6A3ADFA959F4264F79D015705181532D6DCBC3D5B7C72731C17FC5BF087B9CFB4FCCBF1F69BBEr7pDE" TargetMode="External"/><Relationship Id="rId224" Type="http://schemas.openxmlformats.org/officeDocument/2006/relationships/hyperlink" Target="consultantplus://offline/ref=1F80DBB21146A480F15B4432C931E91BFB9598BBC2A0A1A9C8C01939A0940B005057147C92D0A33C5962707615r4p0E" TargetMode="External"/><Relationship Id="rId245" Type="http://schemas.openxmlformats.org/officeDocument/2006/relationships/hyperlink" Target="consultantplus://offline/ref=1F80DBB21146A480F15B4432C931E91BFB9598BBC2A0A1A9C8C01939A0940B005057147C92D0A33C5962707615r4p0E" TargetMode="External"/><Relationship Id="rId266" Type="http://schemas.openxmlformats.org/officeDocument/2006/relationships/hyperlink" Target="consultantplus://offline/ref=1F80DBB21146A480F15B5A3FDF5DB711F99BC5BFC6ACA9F9979F4264F79D015705181532D6DCBC3D5B7F71701C17FC5BF087B9CFB4FCCBF1F69BBEr7pDE" TargetMode="External"/><Relationship Id="rId287" Type="http://schemas.openxmlformats.org/officeDocument/2006/relationships/hyperlink" Target="consultantplus://offline/ref=1F80DBB21146A480F15B5A3FDF5DB711F99BC5BFC7A5AEFF969F4264F79D015705181532D6DCBC3D5B7C71711C17FC5BF087B9CFB4FCCBF1F69BBEr7pDE" TargetMode="External"/><Relationship Id="rId410" Type="http://schemas.openxmlformats.org/officeDocument/2006/relationships/hyperlink" Target="consultantplus://offline/ref=1F80DBB21146A480F15B5A3FDF5DB711F99BC5BFC6ADABFE969F4264F79D015705181532D6DCBC3D5B7C75771C17FC5BF087B9CFB4FCCBF1F69BBEr7pDE" TargetMode="External"/><Relationship Id="rId431" Type="http://schemas.openxmlformats.org/officeDocument/2006/relationships/hyperlink" Target="consultantplus://offline/ref=1F80DBB21146A480F15B5A3FDF5DB711F99BC5BFC6ACA9F9979F4264F79D015705181532D6DCBC3D5B7477711C17FC5BF087B9CFB4FCCBF1F69BBEr7pDE" TargetMode="External"/><Relationship Id="rId452" Type="http://schemas.openxmlformats.org/officeDocument/2006/relationships/hyperlink" Target="consultantplus://offline/ref=1F80DBB21146A480F15B5A3FDF5DB711F99BC5BFC6ACA9F9979F4264F79D015705181532D6DCBC3D5B7574711C17FC5BF087B9CFB4FCCBF1F69BBEr7pDE" TargetMode="External"/><Relationship Id="rId473" Type="http://schemas.openxmlformats.org/officeDocument/2006/relationships/hyperlink" Target="consultantplus://offline/ref=1F80DBB21146A480F15B4432C931E91BFC959CBBC2A3A1A9C8C01939A0940B005057147C92D0A33C5962707615r4p0E" TargetMode="External"/><Relationship Id="rId494" Type="http://schemas.openxmlformats.org/officeDocument/2006/relationships/hyperlink" Target="consultantplus://offline/ref=1F80DBB21146A480F15B4432C931E91BFC9899B1C6ADA1A9C8C01939A0940B0042574C7092D1BE3E597726275316A01FA494B8CCB4FFC9EDrFp7E" TargetMode="External"/><Relationship Id="rId508" Type="http://schemas.openxmlformats.org/officeDocument/2006/relationships/hyperlink" Target="consultantplus://offline/ref=1F80DBB21146A480F15B5A3FDF5DB711F99BC5BFC6ACAEF8979F4264F79D015705181532D6DCBC3D5B7472771C17FC5BF087B9CFB4FCCBF1F69BBEr7pDE" TargetMode="External"/><Relationship Id="rId529" Type="http://schemas.openxmlformats.org/officeDocument/2006/relationships/hyperlink" Target="consultantplus://offline/ref=1F80DBB21146A480F15B4432C931E91BFB9598BBC2A0A1A9C8C01939A0940B005057147C92D0A33C5962707615r4p0E" TargetMode="External"/><Relationship Id="rId680" Type="http://schemas.openxmlformats.org/officeDocument/2006/relationships/hyperlink" Target="consultantplus://offline/ref=0BA193AFF2F80B4100A2FB24CCF14B203295A9668BA2720FD12650CEBDA76A9B5BF93DC9D72438B2ECFEF70A68723D00995380D06F724A0C4BD1F9s8p8E" TargetMode="External"/><Relationship Id="rId30" Type="http://schemas.openxmlformats.org/officeDocument/2006/relationships/hyperlink" Target="consultantplus://offline/ref=1F80DBB21146A480F15B5A3FDF5DB711F99BC5BFC5A2ABFA909F4264F79D015705181532D6DCBC3D5B7C72701C17FC5BF087B9CFB4FCCBF1F69BBEr7pDE" TargetMode="External"/><Relationship Id="rId105" Type="http://schemas.openxmlformats.org/officeDocument/2006/relationships/hyperlink" Target="consultantplus://offline/ref=1F80DBB21146A480F15B5A3FDF5DB711F99BC5BFC5ADAFFA979F4264F79D015705181532D6DCBC3D5B7C70701C17FC5BF087B9CFB4FCCBF1F69BBEr7pDE" TargetMode="External"/><Relationship Id="rId126" Type="http://schemas.openxmlformats.org/officeDocument/2006/relationships/hyperlink" Target="consultantplus://offline/ref=1F80DBB21146A480F15B5A3FDF5DB711F99BC5BFC6ACAEF8969F4264F79D015705181532D6DCBC3D5B7C71731C17FC5BF087B9CFB4FCCBF1F69BBEr7pDE" TargetMode="External"/><Relationship Id="rId147" Type="http://schemas.openxmlformats.org/officeDocument/2006/relationships/hyperlink" Target="consultantplus://offline/ref=1F80DBB21146A480F15B5A3FDF5DB711F99BC5BFC6ACAEF8979F4264F79D015705181532D6DCBC3D5B7D72751C17FC5BF087B9CFB4FCCBF1F69BBEr7pDE" TargetMode="External"/><Relationship Id="rId168" Type="http://schemas.openxmlformats.org/officeDocument/2006/relationships/hyperlink" Target="consultantplus://offline/ref=1F80DBB21146A480F15B5A3FDF5DB711F99BC5BFC6ACA9F9979F4264F79D015705181532D6DCBC3D5B7D77711C17FC5BF087B9CFB4FCCBF1F69BBEr7pDE" TargetMode="External"/><Relationship Id="rId312" Type="http://schemas.openxmlformats.org/officeDocument/2006/relationships/hyperlink" Target="consultantplus://offline/ref=1F80DBB21146A480F15B4432C931E91BFB939DB1C3A1A1A9C8C01939A0940B005057147C92D0A33C5962707615r4p0E" TargetMode="External"/><Relationship Id="rId333" Type="http://schemas.openxmlformats.org/officeDocument/2006/relationships/hyperlink" Target="consultantplus://offline/ref=1F80DBB21146A480F15B5A3FDF5DB711F99BC5BFC6ACA9F9979F4264F79D015705181532D6DCBC3D5B7876701C17FC5BF087B9CFB4FCCBF1F69BBEr7pDE" TargetMode="External"/><Relationship Id="rId354" Type="http://schemas.openxmlformats.org/officeDocument/2006/relationships/hyperlink" Target="consultantplus://offline/ref=1F80DBB21146A480F15B5A3FDF5DB711F99BC5BFC7A4ADFB959F4264F79D015705181532D6DCBC3D5B7D7A7E1C17FC5BF087B9CFB4FCCBF1F69BBEr7pDE" TargetMode="External"/><Relationship Id="rId540" Type="http://schemas.openxmlformats.org/officeDocument/2006/relationships/hyperlink" Target="consultantplus://offline/ref=1F80DBB21146A480F15B4432C931E91BFC9899B1C6ADA1A9C8C01939A0940B0042574C7092D1BE3E597726275316A01FA494B8CCB4FFC9EDrFp7E" TargetMode="External"/><Relationship Id="rId51" Type="http://schemas.openxmlformats.org/officeDocument/2006/relationships/hyperlink" Target="consultantplus://offline/ref=1F80DBB21146A480F15B5A3FDF5DB711F99BC5BFC6ACAEF8979F4264F79D015705181532D6DCBC3D5B7C73741C17FC5BF087B9CFB4FCCBF1F69BBEr7pDE" TargetMode="External"/><Relationship Id="rId72" Type="http://schemas.openxmlformats.org/officeDocument/2006/relationships/hyperlink" Target="consultantplus://offline/ref=1F80DBB21146A480F15B5A3FDF5DB711F99BC5BFC7A5AEFF969F4264F79D015705181532D6DCBC3D5B7C73771C17FC5BF087B9CFB4FCCBF1F69BBEr7pDE" TargetMode="External"/><Relationship Id="rId93" Type="http://schemas.openxmlformats.org/officeDocument/2006/relationships/hyperlink" Target="consultantplus://offline/ref=1F80DBB21146A480F15B5A3FDF5DB711F99BC5BFC6ACA9F9979F4264F79D015705181532D6DCBC3D5B7C75751C17FC5BF087B9CFB4FCCBF1F69BBEr7pDE" TargetMode="External"/><Relationship Id="rId189" Type="http://schemas.openxmlformats.org/officeDocument/2006/relationships/hyperlink" Target="consultantplus://offline/ref=1F80DBB21146A480F15B5A3FDF5DB711F99BC5BFC5A3A2FF949F4264F79D015705181532D6DCBC3D5B7D74731C17FC5BF087B9CFB4FCCBF1F69BBEr7pDE" TargetMode="External"/><Relationship Id="rId375" Type="http://schemas.openxmlformats.org/officeDocument/2006/relationships/hyperlink" Target="consultantplus://offline/ref=1F80DBB21146A480F15B5A3FDF5DB711F99BC5BFC6ACA9F9979F4264F79D015705181532D6DCBC3D5B79767E1C17FC5BF087B9CFB4FCCBF1F69BBEr7pDE" TargetMode="External"/><Relationship Id="rId396" Type="http://schemas.openxmlformats.org/officeDocument/2006/relationships/hyperlink" Target="consultantplus://offline/ref=1F80DBB21146A480F15B5A3FDF5DB711F99BC5BFC6ACA9F9979F4264F79D015705181532D6DCBC3D5B7A76731C17FC5BF087B9CFB4FCCBF1F69BBEr7pDE" TargetMode="External"/><Relationship Id="rId561" Type="http://schemas.openxmlformats.org/officeDocument/2006/relationships/hyperlink" Target="consultantplus://offline/ref=0BA193AFF2F80B4100A2FB24CCF14B203295A96688A97208D42650CEBDA76A9B5BF93DC9D72438B2EDF9F40B68723D00995380D06F724A0C4BD1F9s8p8E" TargetMode="External"/><Relationship Id="rId582" Type="http://schemas.openxmlformats.org/officeDocument/2006/relationships/hyperlink" Target="consultantplus://offline/ref=0BA193AFF2F80B4100A2FB24CCF14B203295A9668BA2720FD62650CEBDA76A9B5BF93DC9D72438B2ECF9F60068723D00995380D06F724A0C4BD1F9s8p8E" TargetMode="External"/><Relationship Id="rId617" Type="http://schemas.openxmlformats.org/officeDocument/2006/relationships/hyperlink" Target="consultantplus://offline/ref=0BA193AFF2F80B4100A2FB24CCF14B203295A9668BA2720FD62650CEBDA76A9B5BF93DC9D72438B2ECF9F50768723D00995380D06F724A0C4BD1F9s8p8E" TargetMode="External"/><Relationship Id="rId638" Type="http://schemas.openxmlformats.org/officeDocument/2006/relationships/hyperlink" Target="consultantplus://offline/ref=0BA193AFF2F80B4100A2FB24CCF14B203295A9668BAD710DD22650CEBDA76A9B5BF93DC9D72438B2EFF8F50668723D00995380D06F724A0C4BD1F9s8p8E" TargetMode="External"/><Relationship Id="rId659" Type="http://schemas.openxmlformats.org/officeDocument/2006/relationships/hyperlink" Target="consultantplus://offline/ref=0BA193AFF2F80B4100A2FB24CCF14B203295A9668BAF7108D02650CEBDA76A9B5BF93DC9D72438B2ECF9F30668723D00995380D06F724A0C4BD1F9s8p8E" TargetMode="External"/><Relationship Id="rId3" Type="http://schemas.openxmlformats.org/officeDocument/2006/relationships/webSettings" Target="webSettings.xml"/><Relationship Id="rId214" Type="http://schemas.openxmlformats.org/officeDocument/2006/relationships/hyperlink" Target="consultantplus://offline/ref=1F80DBB21146A480F15B5A3FDF5DB711F99BC5BFC6ACAEF8969F4264F79D015705181532D6DCBC3D5B7C75741C17FC5BF087B9CFB4FCCBF1F69BBEr7pDE" TargetMode="External"/><Relationship Id="rId235" Type="http://schemas.openxmlformats.org/officeDocument/2006/relationships/hyperlink" Target="consultantplus://offline/ref=1F80DBB21146A480F15B5A3FDF5DB711F99BC5BFC6ACA9F9979F4264F79D015705181532D6DCBC3D5B7E76761C17FC5BF087B9CFB4FCCBF1F69BBEr7pDE" TargetMode="External"/><Relationship Id="rId256" Type="http://schemas.openxmlformats.org/officeDocument/2006/relationships/hyperlink" Target="consultantplus://offline/ref=1F80DBB21146A480F15B5A3FDF5DB711F99BC5BFC7A4ADFB959F4264F79D015705181532D6DCBC3D5B7D70761C17FC5BF087B9CFB4FCCBF1F69BBEr7pDE" TargetMode="External"/><Relationship Id="rId277" Type="http://schemas.openxmlformats.org/officeDocument/2006/relationships/hyperlink" Target="consultantplus://offline/ref=1F80DBB21146A480F15B4432C931E91BFB9598BBC2A0A1A9C8C01939A0940B005057147C92D0A33C5962707615r4p0E" TargetMode="External"/><Relationship Id="rId298" Type="http://schemas.openxmlformats.org/officeDocument/2006/relationships/hyperlink" Target="consultantplus://offline/ref=1F80DBB21146A480F15B4432C931E91BFB949EB2C9A3A1A9C8C01939A0940B005057147C92D0A33C5962707615r4p0E" TargetMode="External"/><Relationship Id="rId400" Type="http://schemas.openxmlformats.org/officeDocument/2006/relationships/hyperlink" Target="consultantplus://offline/ref=1F80DBB21146A480F15B5A3FDF5DB711F99BC5BFC6ACA9F9979F4264F79D015705181532D6DCBC3D5B7A7A7E1C17FC5BF087B9CFB4FCCBF1F69BBEr7pDE" TargetMode="External"/><Relationship Id="rId421" Type="http://schemas.openxmlformats.org/officeDocument/2006/relationships/hyperlink" Target="consultantplus://offline/ref=1F80DBB21146A480F15B5A3FDF5DB711F99BC5BFC7A4ADFB959F4264F79D015705181532D6DCBC3D5B7F767E1C17FC5BF087B9CFB4FCCBF1F69BBEr7pDE" TargetMode="External"/><Relationship Id="rId442" Type="http://schemas.openxmlformats.org/officeDocument/2006/relationships/hyperlink" Target="consultantplus://offline/ref=1F80DBB21146A480F15B5A3FDF5DB711F99BC5BFC7A5AEFF969F4264F79D015705181532D6DCBC3D5B7D71701C17FC5BF087B9CFB4FCCBF1F69BBEr7pDE" TargetMode="External"/><Relationship Id="rId463" Type="http://schemas.openxmlformats.org/officeDocument/2006/relationships/hyperlink" Target="consultantplus://offline/ref=1F80DBB21146A480F15B4432C931E91BFC959CBBC2A3A1A9C8C01939A0940B005057147C92D0A33C5962707615r4p0E" TargetMode="External"/><Relationship Id="rId484" Type="http://schemas.openxmlformats.org/officeDocument/2006/relationships/hyperlink" Target="consultantplus://offline/ref=1F80DBB21146A480F15B4432C931E91BFB929DB1C7A2A1A9C8C01939A0940B005057147C92D0A33C5962707615r4p0E" TargetMode="External"/><Relationship Id="rId519" Type="http://schemas.openxmlformats.org/officeDocument/2006/relationships/header" Target="header5.xml"/><Relationship Id="rId670" Type="http://schemas.openxmlformats.org/officeDocument/2006/relationships/hyperlink" Target="consultantplus://offline/ref=0BA193AFF2F80B4100A2FB24CCF14B203295A9668BA2720FD12650CEBDA76A9B5BF93DC9D72438B2ECF9FE0268723D00995380D06F724A0C4BD1F9s8p8E" TargetMode="External"/><Relationship Id="rId116" Type="http://schemas.openxmlformats.org/officeDocument/2006/relationships/hyperlink" Target="consultantplus://offline/ref=1F80DBB21146A480F15B5A3FDF5DB711F99BC5BFC6A3ADFA959F4264F79D015705181532D6DCBC3D5B7D76701C17FC5BF087B9CFB4FCCBF1F69BBEr7pDE" TargetMode="External"/><Relationship Id="rId137" Type="http://schemas.openxmlformats.org/officeDocument/2006/relationships/hyperlink" Target="consultantplus://offline/ref=1F80DBB21146A480F15B5A3FDF5DB711F99BC5BFC6ACA9F9979F4264F79D015705181532D6DCBC3D5B7D70731C17FC5BF087B9CFB4FCCBF1F69BBEr7pDE" TargetMode="External"/><Relationship Id="rId158" Type="http://schemas.openxmlformats.org/officeDocument/2006/relationships/hyperlink" Target="consultantplus://offline/ref=1F80DBB21146A480F15B5A3FDF5DB711F99BC5BFC6ACA9F9979F4264F79D015705181532D6DCBC3D5B7D71771C17FC5BF087B9CFB4FCCBF1F69BBEr7pDE" TargetMode="External"/><Relationship Id="rId302" Type="http://schemas.openxmlformats.org/officeDocument/2006/relationships/hyperlink" Target="consultantplus://offline/ref=1F80DBB21146A480F15B4432C931E91BFB939DB1C3A1A1A9C8C01939A0940B005057147C92D0A33C5962707615r4p0E" TargetMode="External"/><Relationship Id="rId323" Type="http://schemas.openxmlformats.org/officeDocument/2006/relationships/hyperlink" Target="consultantplus://offline/ref=1F80DBB21146A480F15B5A3FDF5DB711F99BC5BFC6ACA9F9979F4264F79D015705181532D6DCBC3D5B7873771C17FC5BF087B9CFB4FCCBF1F69BBEr7pDE" TargetMode="External"/><Relationship Id="rId344" Type="http://schemas.openxmlformats.org/officeDocument/2006/relationships/hyperlink" Target="consultantplus://offline/ref=1F80DBB21146A480F15B5A3FDF5DB711F99BC5BFC6ADABFE969F4264F79D015705181532D6DCBC3D5B7C70771C17FC5BF087B9CFB4FCCBF1F69BBEr7pDE" TargetMode="External"/><Relationship Id="rId530" Type="http://schemas.openxmlformats.org/officeDocument/2006/relationships/hyperlink" Target="consultantplus://offline/ref=1F80DBB21146A480F15B4432C931E91BFB939DB1C3A1A1A9C8C01939A0940B005057147C92D0A33C5962707615r4p0E" TargetMode="External"/><Relationship Id="rId691" Type="http://schemas.openxmlformats.org/officeDocument/2006/relationships/header" Target="header12.xml"/><Relationship Id="rId20" Type="http://schemas.openxmlformats.org/officeDocument/2006/relationships/hyperlink" Target="consultantplus://offline/ref=1F80DBB21146A480F15B5A3FDF5DB711F99BC5BFC6A2ABFC939F4264F79D015705181532D6DCBC3D5B7C72731C17FC5BF087B9CFB4FCCBF1F69BBEr7pDE" TargetMode="External"/><Relationship Id="rId41" Type="http://schemas.openxmlformats.org/officeDocument/2006/relationships/hyperlink" Target="consultantplus://offline/ref=1F80DBB21146A480F15B5A3FDF5DB711F99BC5BFC6A2ABFC939F4264F79D015705181532D6DCBC3D5B7C72731C17FC5BF087B9CFB4FCCBF1F69BBEr7pDE" TargetMode="External"/><Relationship Id="rId62" Type="http://schemas.openxmlformats.org/officeDocument/2006/relationships/hyperlink" Target="consultantplus://offline/ref=1F80DBB21146A480F15B5A3FDF5DB711F99BC5BFC6ACAEF8909F4264F79D015705181532D6DCBC3D5B7C73751C17FC5BF087B9CFB4FCCBF1F69BBEr7pDE" TargetMode="External"/><Relationship Id="rId83" Type="http://schemas.openxmlformats.org/officeDocument/2006/relationships/hyperlink" Target="consultantplus://offline/ref=1F80DBB21146A480F15B5A3FDF5DB711F99BC5BFC5ADAFFA979F4264F79D015705181532D6DCBC3D5B7C737E1C17FC5BF087B9CFB4FCCBF1F69BBEr7pDE" TargetMode="External"/><Relationship Id="rId179" Type="http://schemas.openxmlformats.org/officeDocument/2006/relationships/hyperlink" Target="consultantplus://offline/ref=1F80DBB21146A480F15B5A3FDF5DB711F99BC5BFC6ACAEF8969F4264F79D015705181532D6DCBC3D5B7C777E1C17FC5BF087B9CFB4FCCBF1F69BBEr7pDE" TargetMode="External"/><Relationship Id="rId365" Type="http://schemas.openxmlformats.org/officeDocument/2006/relationships/hyperlink" Target="consultantplus://offline/ref=1F80DBB21146A480F15B5A3FDF5DB711F99BC5BFC7A4ADFB959F4264F79D015705181532D6DCBC3D5B7E72731C17FC5BF087B9CFB4FCCBF1F69BBEr7pDE" TargetMode="External"/><Relationship Id="rId386" Type="http://schemas.openxmlformats.org/officeDocument/2006/relationships/hyperlink" Target="consultantplus://offline/ref=1F80DBB21146A480F15B5A3FDF5DB711F99BC5BFC6ACA9F9979F4264F79D015705181532D6DCBC3D5B797B7E1C17FC5BF087B9CFB4FCCBF1F69BBEr7pDE" TargetMode="External"/><Relationship Id="rId551" Type="http://schemas.openxmlformats.org/officeDocument/2006/relationships/header" Target="header10.xml"/><Relationship Id="rId572" Type="http://schemas.openxmlformats.org/officeDocument/2006/relationships/hyperlink" Target="consultantplus://offline/ref=0BA193AFF2F80B4100A2FB24CCF14B203295A9668BA2720FD72650CEBDA76A9B5BF93DC9D72438B2ECF8FF0668723D00995380D06F724A0C4BD1F9s8p8E" TargetMode="External"/><Relationship Id="rId593" Type="http://schemas.openxmlformats.org/officeDocument/2006/relationships/hyperlink" Target="consultantplus://offline/ref=0BA193AFF2F80B4100A2FB24CCF14B203295A96688A97208D42650CEBDA76A9B5BF93DC9D72438B2EDF9F20168723D00995380D06F724A0C4BD1F9s8p8E" TargetMode="External"/><Relationship Id="rId607" Type="http://schemas.openxmlformats.org/officeDocument/2006/relationships/hyperlink" Target="consultantplus://offline/ref=0BA193AFF2F80B4100A2FB24CCF14B203295A9668BA2720FD72650CEBDA76A9B5BF93DC9D72438B2ECF9F70768723D00995380D06F724A0C4BD1F9s8p8E" TargetMode="External"/><Relationship Id="rId628" Type="http://schemas.openxmlformats.org/officeDocument/2006/relationships/hyperlink" Target="consultantplus://offline/ref=0BA193AFF2F80B4100A2FB24CCF14B203295A9668BA2720FD72650CEBDA76A9B5BF93DC9D72438B2ECF9F50468723D00995380D06F724A0C4BD1F9s8p8E" TargetMode="External"/><Relationship Id="rId649" Type="http://schemas.openxmlformats.org/officeDocument/2006/relationships/hyperlink" Target="consultantplus://offline/ref=0BA193AFF2F80B4100A2FB24CCF14B203295A9668BA2720FD72650CEBDA76A9B5BF93DC9D72438B2ECF9F40768723D00995380D06F724A0C4BD1F9s8p8E" TargetMode="External"/><Relationship Id="rId190" Type="http://schemas.openxmlformats.org/officeDocument/2006/relationships/hyperlink" Target="consultantplus://offline/ref=1F80DBB21146A480F15B5A3FDF5DB711F99BC5BFC5A3A2FF949F4264F79D015705181532D6DCBC3D5B7D74701C17FC5BF087B9CFB4FCCBF1F69BBEr7pDE" TargetMode="External"/><Relationship Id="rId204" Type="http://schemas.openxmlformats.org/officeDocument/2006/relationships/hyperlink" Target="consultantplus://offline/ref=1F80DBB21146A480F15B5A3FDF5DB711F99BC5BFC5A3A2FF949F4264F79D015705181532D6DCBC3D5B7E72751C17FC5BF087B9CFB4FCCBF1F69BBEr7pDE" TargetMode="External"/><Relationship Id="rId225" Type="http://schemas.openxmlformats.org/officeDocument/2006/relationships/hyperlink" Target="consultantplus://offline/ref=1F80DBB21146A480F15B5A3FDF5DB711F99BC5BFC6ACA9F9979F4264F79D015705181532D6DCBC3D5B7E70771C17FC5BF087B9CFB4FCCBF1F69BBEr7pDE" TargetMode="External"/><Relationship Id="rId246" Type="http://schemas.openxmlformats.org/officeDocument/2006/relationships/hyperlink" Target="consultantplus://offline/ref=1F80DBB21146A480F15B5A3FDF5DB711F99BC5BFC6ACA9F9979F4264F79D015705181532D6DCBC3D5B7E77731C17FC5BF087B9CFB4FCCBF1F69BBEr7pDE" TargetMode="External"/><Relationship Id="rId267" Type="http://schemas.openxmlformats.org/officeDocument/2006/relationships/hyperlink" Target="consultantplus://offline/ref=1F80DBB21146A480F15B5A3FDF5DB711F99BC5BFC6ACA9F9979F4264F79D015705181532D6DCBC3D5B7F76761C17FC5BF087B9CFB4FCCBF1F69BBEr7pDE" TargetMode="External"/><Relationship Id="rId288" Type="http://schemas.openxmlformats.org/officeDocument/2006/relationships/hyperlink" Target="consultantplus://offline/ref=1F80DBB21146A480F15B4432C931E91BFB9598BBC2A0A1A9C8C01939A0940B005057147C92D0A33C5962707615r4p0E" TargetMode="External"/><Relationship Id="rId411" Type="http://schemas.openxmlformats.org/officeDocument/2006/relationships/hyperlink" Target="consultantplus://offline/ref=1F80DBB21146A480F15B5A3FDF5DB711F99BC5BFC7A4ADFB959F4264F79D015705181532D6DCBC3D5B7F70731C17FC5BF087B9CFB4FCCBF1F69BBEr7pDE" TargetMode="External"/><Relationship Id="rId432" Type="http://schemas.openxmlformats.org/officeDocument/2006/relationships/hyperlink" Target="consultantplus://offline/ref=1F80DBB21146A480F15B5A3FDF5DB711F99BC5BFC7A4ADFB959F4264F79D015705181532D6DCBC3D5B7872731C17FC5BF087B9CFB4FCCBF1F69BBEr7pDE" TargetMode="External"/><Relationship Id="rId453" Type="http://schemas.openxmlformats.org/officeDocument/2006/relationships/hyperlink" Target="consultantplus://offline/ref=1F80DBB21146A480F15B5A3FDF5DB711F99BC5BFC7A4ADFB959F4264F79D015705181532D6DCBC3D5B7876731C17FC5BF087B9CFB4FCCBF1F69BBEr7pDE" TargetMode="External"/><Relationship Id="rId474" Type="http://schemas.openxmlformats.org/officeDocument/2006/relationships/hyperlink" Target="consultantplus://offline/ref=1F80DBB21146A480F15B4432C931E91BFB929DB1C7A2A1A9C8C01939A0940B005057147C92D0A33C5962707615r4p0E" TargetMode="External"/><Relationship Id="rId509" Type="http://schemas.openxmlformats.org/officeDocument/2006/relationships/hyperlink" Target="consultantplus://offline/ref=1F80DBB21146A480F15B5A3FDF5DB711F99BC5BFC5A3A2FF949F4264F79D015705181532D6DCBC3D5A7876711C17FC5BF087B9CFB4FCCBF1F69BBEr7pDE" TargetMode="External"/><Relationship Id="rId660" Type="http://schemas.openxmlformats.org/officeDocument/2006/relationships/hyperlink" Target="consultantplus://offline/ref=0BA193AFF2F80B4100A2FB24CCF14B203295A9668BA27F0CD02650CEBDA76A9B5BF93DC9D72438B2ECFBFE0068723D00995380D06F724A0C4BD1F9s8p8E" TargetMode="External"/><Relationship Id="rId106" Type="http://schemas.openxmlformats.org/officeDocument/2006/relationships/hyperlink" Target="consultantplus://offline/ref=1F80DBB21146A480F15B5A3FDF5DB711F99BC5BFC5A3A2FF949F4264F79D015705181532D6DCBC3D5B7D727F1C17FC5BF087B9CFB4FCCBF1F69BBEr7pDE" TargetMode="External"/><Relationship Id="rId127" Type="http://schemas.openxmlformats.org/officeDocument/2006/relationships/hyperlink" Target="consultantplus://offline/ref=1F80DBB21146A480F15B5A3FDF5DB711F99BC5BFC6ACA9F9979F4264F79D015705181532D6DCBC3D5B7D727F1C17FC5BF087B9CFB4FCCBF1F69BBEr7pDE" TargetMode="External"/><Relationship Id="rId313" Type="http://schemas.openxmlformats.org/officeDocument/2006/relationships/hyperlink" Target="consultantplus://offline/ref=1F80DBB21146A480F15B5A3FDF5DB711F99BC5BFC7A4ADFB959F4264F79D015705181532D6DCBC3D5B7D71751C17FC5BF087B9CFB4FCCBF1F69BBEr7pDE" TargetMode="External"/><Relationship Id="rId495" Type="http://schemas.openxmlformats.org/officeDocument/2006/relationships/hyperlink" Target="consultantplus://offline/ref=1F80DBB21146A480F15B5A3FDF5DB711F99BC5BFC6ACA9F9979F4264F79D015705181532D6DCBC3D5A7C70741C17FC5BF087B9CFB4FCCBF1F69BBEr7pDE" TargetMode="External"/><Relationship Id="rId681" Type="http://schemas.openxmlformats.org/officeDocument/2006/relationships/hyperlink" Target="consultantplus://offline/ref=0BA193AFF2F80B4100A2FB24CCF14B203295A9668BA2720FD12650CEBDA76A9B5BF93DC9D72438B2ECFEF60368723D00995380D06F724A0C4BD1F9s8p8E" TargetMode="External"/><Relationship Id="rId10" Type="http://schemas.openxmlformats.org/officeDocument/2006/relationships/hyperlink" Target="consultantplus://offline/ref=1F80DBB21146A480F15B5A3FDF5DB711F99BC5BFC5A3A2FF949F4264F79D015705181532D6DCBC3D5B7C72731C17FC5BF087B9CFB4FCCBF1F69BBEr7pDE" TargetMode="External"/><Relationship Id="rId31" Type="http://schemas.openxmlformats.org/officeDocument/2006/relationships/hyperlink" Target="consultantplus://offline/ref=1F80DBB21146A480F15B5A3FDF5DB711F99BC5BFC5A3A2FF949F4264F79D015705181532D6DCBC3D5B7C72731C17FC5BF087B9CFB4FCCBF1F69BBEr7pDE" TargetMode="External"/><Relationship Id="rId52" Type="http://schemas.openxmlformats.org/officeDocument/2006/relationships/hyperlink" Target="consultantplus://offline/ref=1F80DBB21146A480F15B5A3FDF5DB711F99BC5BFC5A7AEFF939F4264F79D015705181532D6DCBC3D5B7C73771C17FC5BF087B9CFB4FCCBF1F69BBEr7pDE" TargetMode="External"/><Relationship Id="rId73" Type="http://schemas.openxmlformats.org/officeDocument/2006/relationships/hyperlink" Target="consultantplus://offline/ref=1F80DBB21146A480F15B5A3FDF5DB711F99BC5BFC7A6ABFE9C9F4264F79D015705181532D6DCBC3D5B7C73771C17FC5BF087B9CFB4FCCBF1F69BBEr7pDE" TargetMode="External"/><Relationship Id="rId94" Type="http://schemas.openxmlformats.org/officeDocument/2006/relationships/hyperlink" Target="consultantplus://offline/ref=1F80DBB21146A480F15B5A3FDF5DB711F99BC5BFC7A4ADFB959F4264F79D015705181532D6DCBC3D5B7C76721C17FC5BF087B9CFB4FCCBF1F69BBEr7pDE" TargetMode="External"/><Relationship Id="rId148" Type="http://schemas.openxmlformats.org/officeDocument/2006/relationships/hyperlink" Target="consultantplus://offline/ref=1F80DBB21146A480F15B5A3FDF5DB711F99BC5BFC5A7AEFF939F4264F79D015705181532D6DCBC3D5B7C7B7F1C17FC5BF087B9CFB4FCCBF1F69BBEr7pDE" TargetMode="External"/><Relationship Id="rId169" Type="http://schemas.openxmlformats.org/officeDocument/2006/relationships/hyperlink" Target="consultantplus://offline/ref=1F80DBB21146A480F15B5A3FDF5DB711F99BC5BFC6ACAEF8979F4264F79D015705181532D6DCBC3D5B7D76741C17FC5BF087B9CFB4FCCBF1F69BBEr7pDE" TargetMode="External"/><Relationship Id="rId334" Type="http://schemas.openxmlformats.org/officeDocument/2006/relationships/hyperlink" Target="consultantplus://offline/ref=1F80DBB21146A480F15B5A3FDF5DB711F99BC5BFC6ACA9F9979F4264F79D015705181532D6DCBC3D5B7877741C17FC5BF087B9CFB4FCCBF1F69BBEr7pDE" TargetMode="External"/><Relationship Id="rId355" Type="http://schemas.openxmlformats.org/officeDocument/2006/relationships/hyperlink" Target="consultantplus://offline/ref=1F80DBB21146A480F15B5A3FDF5DB711F99BC5BFC6ADABFE969F4264F79D015705181532D6DCBC3D5B7C71761C17FC5BF087B9CFB4FCCBF1F69BBEr7pDE" TargetMode="External"/><Relationship Id="rId376" Type="http://schemas.openxmlformats.org/officeDocument/2006/relationships/hyperlink" Target="consultantplus://offline/ref=1F80DBB21146A480F15B5A3FDF5DB711F99BC5BFC7A4ADFB959F4264F79D015705181532D6DCBC3D5B7E777E1C17FC5BF087B9CFB4FCCBF1F69BBEr7pDE" TargetMode="External"/><Relationship Id="rId397" Type="http://schemas.openxmlformats.org/officeDocument/2006/relationships/hyperlink" Target="consultantplus://offline/ref=1F80DBB21146A480F15B5A3FDF5DB711F99BC5BFC6ADABFE969F4264F79D015705181532D6DCBC3D5B7C77711C17FC5BF087B9CFB4FCCBF1F69BBEr7pDE" TargetMode="External"/><Relationship Id="rId520" Type="http://schemas.openxmlformats.org/officeDocument/2006/relationships/footer" Target="footer7.xml"/><Relationship Id="rId541" Type="http://schemas.openxmlformats.org/officeDocument/2006/relationships/hyperlink" Target="consultantplus://offline/ref=1F80DBB21146A480F15B4432C931E91BFB9598BBC2A0A1A9C8C01939A0940B005057147C92D0A33C5962707615r4p0E" TargetMode="External"/><Relationship Id="rId562" Type="http://schemas.openxmlformats.org/officeDocument/2006/relationships/hyperlink" Target="consultantplus://offline/ref=0BA193AFF2F80B4100A2FB24CCF14B203295A96688A9750CD02650CEBDA76A9B5BF93DC9D72438B2EDFBFE0368723D00995380D06F724A0C4BD1F9s8p8E" TargetMode="External"/><Relationship Id="rId583" Type="http://schemas.openxmlformats.org/officeDocument/2006/relationships/hyperlink" Target="consultantplus://offline/ref=0BA193AFF2F80B4100A2FB24CCF14B203295A9668BA2720FD72650CEBDA76A9B5BF93DC9D72438B2ECF8FE0168723D00995380D06F724A0C4BD1F9s8p8E" TargetMode="External"/><Relationship Id="rId618" Type="http://schemas.openxmlformats.org/officeDocument/2006/relationships/hyperlink" Target="consultantplus://offline/ref=0BA193AFF2F80B4100A2FB24CCF14B203295A9668BA2720FD72650CEBDA76A9B5BF93DC9D72438B2ECF9F70B68723D00995380D06F724A0C4BD1F9s8p8E" TargetMode="External"/><Relationship Id="rId639" Type="http://schemas.openxmlformats.org/officeDocument/2006/relationships/hyperlink" Target="consultantplus://offline/ref=0BA193AFF2F80B4100A2FB24CCF14B203295A9668BA2720FD12650CEBDA76A9B5BF93DC9D72438B2ECF9F00A68723D00995380D06F724A0C4BD1F9s8p8E" TargetMode="External"/><Relationship Id="rId4" Type="http://schemas.openxmlformats.org/officeDocument/2006/relationships/footnotes" Target="footnotes.xml"/><Relationship Id="rId180" Type="http://schemas.openxmlformats.org/officeDocument/2006/relationships/hyperlink" Target="consultantplus://offline/ref=1F80DBB21146A480F15B5A3FDF5DB711F99BC5BFC6ACAEF8919F4264F79D015705181532D6DCBC3D5B7C75731C17FC5BF087B9CFB4FCCBF1F69BBEr7pDE" TargetMode="External"/><Relationship Id="rId215" Type="http://schemas.openxmlformats.org/officeDocument/2006/relationships/hyperlink" Target="consultantplus://offline/ref=1F80DBB21146A480F15B5A3FDF5DB711F99BC5BFC5ADAFFA979F4264F79D015705181532D6DCBC3D5B7C75741C17FC5BF087B9CFB4FCCBF1F69BBEr7pDE" TargetMode="External"/><Relationship Id="rId236" Type="http://schemas.openxmlformats.org/officeDocument/2006/relationships/hyperlink" Target="consultantplus://offline/ref=1F80DBB21146A480F15B4432C931E91BFB9598BBC2A0A1A9C8C01939A0940B005057147C92D0A33C5962707615r4p0E" TargetMode="External"/><Relationship Id="rId257" Type="http://schemas.openxmlformats.org/officeDocument/2006/relationships/hyperlink" Target="consultantplus://offline/ref=1F80DBB21146A480F15B4432C931E91BFB9598BBC2A0A1A9C8C01939A0940B005057147C92D0A33C5962707615r4p0E" TargetMode="External"/><Relationship Id="rId278" Type="http://schemas.openxmlformats.org/officeDocument/2006/relationships/hyperlink" Target="consultantplus://offline/ref=1F80DBB21146A480F15B4432C931E91BFB9598BBC2A0A1A9C8C01939A0940B005057147C92D0A33C5962707615r4p0E" TargetMode="External"/><Relationship Id="rId401" Type="http://schemas.openxmlformats.org/officeDocument/2006/relationships/hyperlink" Target="consultantplus://offline/ref=1F80DBB21146A480F15B5A3FDF5DB711F99BC5BFC7A4ADFB959F4264F79D015705181532D6DCBC3D5B7F72771C17FC5BF087B9CFB4FCCBF1F69BBEr7pDE" TargetMode="External"/><Relationship Id="rId422" Type="http://schemas.openxmlformats.org/officeDocument/2006/relationships/hyperlink" Target="consultantplus://offline/ref=1F80DBB21146A480F15B5A3FDF5DB711F99BC5BFC7A5AEFF969F4264F79D015705181532D6DCBC3D5B7D73731C17FC5BF087B9CFB4FCCBF1F69BBEr7pDE" TargetMode="External"/><Relationship Id="rId443" Type="http://schemas.openxmlformats.org/officeDocument/2006/relationships/hyperlink" Target="consultantplus://offline/ref=1F80DBB21146A480F15B5A3FDF5DB711F99BC5BFC6ACA9F9979F4264F79D015705181532D6DCBC3D5B7570741C17FC5BF087B9CFB4FCCBF1F69BBEr7pDE" TargetMode="External"/><Relationship Id="rId464" Type="http://schemas.openxmlformats.org/officeDocument/2006/relationships/hyperlink" Target="consultantplus://offline/ref=1F80DBB21146A480F15B4432C931E91BFB929DB1C7A2A1A9C8C01939A0940B005057147C92D0A33C5962707615r4p0E" TargetMode="External"/><Relationship Id="rId650" Type="http://schemas.openxmlformats.org/officeDocument/2006/relationships/hyperlink" Target="consultantplus://offline/ref=0BA193AFF2F80B4100A2FB24CCF14B203295A9668BA2720FD72650CEBDA76A9B5BF93DC9D72438B2ECF9F40568723D00995380D06F724A0C4BD1F9s8p8E" TargetMode="External"/><Relationship Id="rId303" Type="http://schemas.openxmlformats.org/officeDocument/2006/relationships/hyperlink" Target="consultantplus://offline/ref=1F80DBB21146A480F15B5A3FDF5DB711F99BC5BFC6ACA9F9979F4264F79D015705181532D6DCBC3D5B7F7A721C17FC5BF087B9CFB4FCCBF1F69BBEr7pDE" TargetMode="External"/><Relationship Id="rId485" Type="http://schemas.openxmlformats.org/officeDocument/2006/relationships/hyperlink" Target="consultantplus://offline/ref=1F80DBB21146A480F15B4432C931E91BFC959CBBC2A3A1A9C8C01939A0940B005057147C92D0A33C5962707615r4p0E" TargetMode="External"/><Relationship Id="rId692" Type="http://schemas.openxmlformats.org/officeDocument/2006/relationships/footer" Target="footer14.xml"/><Relationship Id="rId42" Type="http://schemas.openxmlformats.org/officeDocument/2006/relationships/hyperlink" Target="consultantplus://offline/ref=1F80DBB21146A480F15B5A3FDF5DB711F99BC5BFC6ACAEF8969F4264F79D015705181532D6DCBC3D5B7C72701C17FC5BF087B9CFB4FCCBF1F69BBEr7pDE" TargetMode="External"/><Relationship Id="rId84" Type="http://schemas.openxmlformats.org/officeDocument/2006/relationships/hyperlink" Target="consultantplus://offline/ref=1F80DBB21146A480F15B5A3FDF5DB711F99BC5BFC6ACAEF8919F4264F79D015705181532D6DCBC3D5B7C71741C17FC5BF087B9CFB4FCCBF1F69BBEr7pDE" TargetMode="External"/><Relationship Id="rId138" Type="http://schemas.openxmlformats.org/officeDocument/2006/relationships/hyperlink" Target="consultantplus://offline/ref=1F80DBB21146A480F15B5A3FDF5DB711F99BC5BFC6ACAEF8919F4264F79D015705181532D6DCBC3D5B7C77741C17FC5BF087B9CFB4FCCBF1F69BBEr7pDE" TargetMode="External"/><Relationship Id="rId345" Type="http://schemas.openxmlformats.org/officeDocument/2006/relationships/hyperlink" Target="consultantplus://offline/ref=1F80DBB21146A480F15B5A3FDF5DB711F99BC5BFC7A4ADFB959F4264F79D015705181532D6DCBC3D5B7D75711C17FC5BF087B9CFB4FCCBF1F69BBEr7pDE" TargetMode="External"/><Relationship Id="rId387" Type="http://schemas.openxmlformats.org/officeDocument/2006/relationships/hyperlink" Target="consultantplus://offline/ref=1F80DBB21146A480F15B5A3FDF5DB711F99BC5BFC7A4ADFB959F4264F79D015705181532D6DCBC3D5B7E747E1C17FC5BF087B9CFB4FCCBF1F69BBEr7pDE" TargetMode="External"/><Relationship Id="rId510" Type="http://schemas.openxmlformats.org/officeDocument/2006/relationships/hyperlink" Target="consultantplus://offline/ref=1F80DBB21146A480F15B5A3FDF5DB711F99BC5BFC5ACA2FF939F4264F79D015705181532D6DCBC3D5B7E7B711C17FC5BF087B9CFB4FCCBF1F69BBEr7pDE" TargetMode="External"/><Relationship Id="rId552" Type="http://schemas.openxmlformats.org/officeDocument/2006/relationships/footer" Target="footer12.xml"/><Relationship Id="rId594" Type="http://schemas.openxmlformats.org/officeDocument/2006/relationships/hyperlink" Target="consultantplus://offline/ref=0BA193AFF2F80B4100A2FB24CCF14B203295A96688A97208D42650CEBDA76A9B5BF93DC9D72438B2EDF9F20068723D00995380D06F724A0C4BD1F9s8p8E" TargetMode="External"/><Relationship Id="rId608" Type="http://schemas.openxmlformats.org/officeDocument/2006/relationships/hyperlink" Target="consultantplus://offline/ref=0BA193AFF2F80B4100A2E529DA9D152A309BF46C85AB7D5E8F790B93EAAE60CC1CB6648B932939B6E8F1A35227736144CD4081D36F714810s4pAE" TargetMode="External"/><Relationship Id="rId191" Type="http://schemas.openxmlformats.org/officeDocument/2006/relationships/hyperlink" Target="consultantplus://offline/ref=1F80DBB21146A480F15B5A3FDF5DB711F99BC5BFC6A3ADFA959F4264F79D015705181532D6DCBC3D5B7E74701C17FC5BF087B9CFB4FCCBF1F69BBEr7pDE" TargetMode="External"/><Relationship Id="rId205" Type="http://schemas.openxmlformats.org/officeDocument/2006/relationships/hyperlink" Target="consultantplus://offline/ref=1F80DBB21146A480F15B5A3FDF5DB711F99BC5BFC7A4ADFB959F4264F79D015705181532D6DCBC3D5B7D72741C17FC5BF087B9CFB4FCCBF1F69BBEr7pDE" TargetMode="External"/><Relationship Id="rId247" Type="http://schemas.openxmlformats.org/officeDocument/2006/relationships/hyperlink" Target="consultantplus://offline/ref=1F80DBB21146A480F15B5A3FDF5DB711F99BC5BFC7A4ADFB959F4264F79D015705181532D6DCBC3D5B7D73711C17FC5BF087B9CFB4FCCBF1F69BBEr7pDE" TargetMode="External"/><Relationship Id="rId412" Type="http://schemas.openxmlformats.org/officeDocument/2006/relationships/hyperlink" Target="consultantplus://offline/ref=1F80DBB21146A480F15B5A3FDF5DB711F99BC5BFC7A5AEFF969F4264F79D015705181532D6DCBC3D5B7C7B751C17FC5BF087B9CFB4FCCBF1F69BBEr7pDE" TargetMode="External"/><Relationship Id="rId107" Type="http://schemas.openxmlformats.org/officeDocument/2006/relationships/hyperlink" Target="consultantplus://offline/ref=1F80DBB21146A480F15B5A3FDF5DB711F99BC5BFC5A3A2FF949F4264F79D015705181532D6DCBC3D5B7D73771C17FC5BF087B9CFB4FCCBF1F69BBEr7pDE" TargetMode="External"/><Relationship Id="rId289" Type="http://schemas.openxmlformats.org/officeDocument/2006/relationships/hyperlink" Target="consultantplus://offline/ref=1F80DBB21146A480F15B4432C931E91BFB939DB1C3A1A1A9C8C01939A0940B005057147C92D0A33C5962707615r4p0E" TargetMode="External"/><Relationship Id="rId454" Type="http://schemas.openxmlformats.org/officeDocument/2006/relationships/hyperlink" Target="consultantplus://offline/ref=1F80DBB21146A480F15B5A3FDF5DB711F99BC5BFC6ACA9F9979F4264F79D015705181532D6DCBC3D5B757A771C17FC5BF087B9CFB4FCCBF1F69BBEr7pDE" TargetMode="External"/><Relationship Id="rId496" Type="http://schemas.openxmlformats.org/officeDocument/2006/relationships/hyperlink" Target="consultantplus://offline/ref=1F80DBB21146A480F15B4432C931E91BFC959CBBC2A3A1A9C8C01939A0940B005057147C92D0A33C5962707615r4p0E" TargetMode="External"/><Relationship Id="rId661" Type="http://schemas.openxmlformats.org/officeDocument/2006/relationships/hyperlink" Target="consultantplus://offline/ref=0BA193AFF2F80B4100A2FB24CCF14B203295A9668BA27F0CD02650CEBDA76A9B5BF93DC9D72438B2ECFBF70268723D00995380D06F724A0C4BD1F9s8p8E" TargetMode="External"/><Relationship Id="rId11" Type="http://schemas.openxmlformats.org/officeDocument/2006/relationships/hyperlink" Target="consultantplus://offline/ref=1F80DBB21146A480F15B5A3FDF5DB711F99BC5BFC5ACA2FF939F4264F79D015705181532D6DCBC3D5B7C72731C17FC5BF087B9CFB4FCCBF1F69BBEr7pDE" TargetMode="External"/><Relationship Id="rId53" Type="http://schemas.openxmlformats.org/officeDocument/2006/relationships/hyperlink" Target="consultantplus://offline/ref=1F80DBB21146A480F15B5A3FDF5DB711F99BC5BFC5A3A2FF949F4264F79D015705181532D6DCBC3D5B7C73751C17FC5BF087B9CFB4FCCBF1F69BBEr7pDE" TargetMode="External"/><Relationship Id="rId149" Type="http://schemas.openxmlformats.org/officeDocument/2006/relationships/hyperlink" Target="consultantplus://offline/ref=1F80DBB21146A480F15B5A3FDF5DB711F99BC5BFC6ACAEF8979F4264F79D015705181532D6DCBC3D5B7D72701C17FC5BF087B9CFB4FCCBF1F69BBEr7pDE" TargetMode="External"/><Relationship Id="rId314" Type="http://schemas.openxmlformats.org/officeDocument/2006/relationships/hyperlink" Target="consultantplus://offline/ref=1F80DBB21146A480F15B4432C931E91BFB939DB1C3A1A1A9C8C01939A0940B005057147C92D0A33C5962707615r4p0E" TargetMode="External"/><Relationship Id="rId356" Type="http://schemas.openxmlformats.org/officeDocument/2006/relationships/hyperlink" Target="consultantplus://offline/ref=1F80DBB21146A480F15B5A3FDF5DB711F99BC5BFC7A4ADFB959F4264F79D015705181532D6DCBC3D5B7D7B731C17FC5BF087B9CFB4FCCBF1F69BBEr7pDE" TargetMode="External"/><Relationship Id="rId398" Type="http://schemas.openxmlformats.org/officeDocument/2006/relationships/hyperlink" Target="consultantplus://offline/ref=1F80DBB21146A480F15B5A3FDF5DB711F99BC5BFC6ACA9F9979F4264F79D015705181532D6DCBC3D5B7A77731C17FC5BF087B9CFB4FCCBF1F69BBEr7pDE" TargetMode="External"/><Relationship Id="rId521" Type="http://schemas.openxmlformats.org/officeDocument/2006/relationships/header" Target="header6.xml"/><Relationship Id="rId563" Type="http://schemas.openxmlformats.org/officeDocument/2006/relationships/hyperlink" Target="consultantplus://offline/ref=0BA193AFF2F80B4100A2FB24CCF14B203295A9668BAF7108D02650CEBDA76A9B5BF93DC9D72438B2ECF9F50568723D00995380D06F724A0C4BD1F9s8p8E" TargetMode="External"/><Relationship Id="rId619" Type="http://schemas.openxmlformats.org/officeDocument/2006/relationships/hyperlink" Target="consultantplus://offline/ref=0BA193AFF2F80B4100A2FB24CCF14B203295A9668BA2720FD72650CEBDA76A9B5BF93DC9D72438B2ECF9F60768723D00995380D06F724A0C4BD1F9s8p8E" TargetMode="External"/><Relationship Id="rId95" Type="http://schemas.openxmlformats.org/officeDocument/2006/relationships/hyperlink" Target="consultantplus://offline/ref=1F80DBB21146A480F15B5A3FDF5DB711F99BC5BFC6A3ADFA959F4264F79D015705181532D6DCBC3D5B7D72751C17FC5BF087B9CFB4FCCBF1F69BBEr7pDE" TargetMode="External"/><Relationship Id="rId160" Type="http://schemas.openxmlformats.org/officeDocument/2006/relationships/hyperlink" Target="consultantplus://offline/ref=1F80DBB21146A480F15B5A3FDF5DB711F99BC5BFC7A5AEFF969F4264F79D015705181532D6DCBC3D5B7C70701C17FC5BF087B9CFB4FCCBF1F69BBEr7pDE" TargetMode="External"/><Relationship Id="rId216" Type="http://schemas.openxmlformats.org/officeDocument/2006/relationships/hyperlink" Target="consultantplus://offline/ref=1F80DBB21146A480F15B5A3FDF5DB711F99BC5BFC6A3ADFA959F4264F79D015705181532D6DCBC3D5B7F75751C17FC5BF087B9CFB4FCCBF1F69BBEr7pDE" TargetMode="External"/><Relationship Id="rId423" Type="http://schemas.openxmlformats.org/officeDocument/2006/relationships/hyperlink" Target="consultantplus://offline/ref=1F80DBB21146A480F15B5A3FDF5DB711F99BC5BFC7A5AEFF969F4264F79D015705181532D6DCBC3D5B7D70741C17FC5BF087B9CFB4FCCBF1F69BBEr7pDE" TargetMode="External"/><Relationship Id="rId258" Type="http://schemas.openxmlformats.org/officeDocument/2006/relationships/hyperlink" Target="consultantplus://offline/ref=1F80DBB21146A480F15B5A3FDF5DB711F99BC5BFC6ACA9F9979F4264F79D015705181532D6DCBC3D5B7F72771C17FC5BF087B9CFB4FCCBF1F69BBEr7pDE" TargetMode="External"/><Relationship Id="rId465" Type="http://schemas.openxmlformats.org/officeDocument/2006/relationships/hyperlink" Target="consultantplus://offline/ref=1F80DBB21146A480F15B4432C931E91BFC959CBBC2A3A1A9C8C01939A0940B005057147C92D0A33C5962707615r4p0E" TargetMode="External"/><Relationship Id="rId630" Type="http://schemas.openxmlformats.org/officeDocument/2006/relationships/hyperlink" Target="consultantplus://offline/ref=0BA193AFF2F80B4100A2FB24CCF14B203295A9668BA27F0CD02650CEBDA76A9B5BF93DC9D72438B2ECFBF70268723D00995380D06F724A0C4BD1F9s8p8E" TargetMode="External"/><Relationship Id="rId672" Type="http://schemas.openxmlformats.org/officeDocument/2006/relationships/hyperlink" Target="consultantplus://offline/ref=0BA193AFF2F80B4100A2E529DA9D152A309BF46C85AB7D5E8F790B93EAAE60CC1CB6648B932939B6E8F1A35227736144CD4081D36F714810s4pAE" TargetMode="External"/><Relationship Id="rId22" Type="http://schemas.openxmlformats.org/officeDocument/2006/relationships/hyperlink" Target="consultantplus://offline/ref=1F80DBB21146A480F15B5A3FDF5DB711F99BC5BFC6ACA9F9979F4264F79D015705181532D6DCBC3D5B7C72731C17FC5BF087B9CFB4FCCBF1F69BBEr7pDE" TargetMode="External"/><Relationship Id="rId64" Type="http://schemas.openxmlformats.org/officeDocument/2006/relationships/hyperlink" Target="consultantplus://offline/ref=1F80DBB21146A480F15B5A3FDF5DB711F99BC5BFC6ACAEF8969F4264F79D015705181532D6DCBC3D5B7C73721C17FC5BF087B9CFB4FCCBF1F69BBEr7pDE" TargetMode="External"/><Relationship Id="rId118" Type="http://schemas.openxmlformats.org/officeDocument/2006/relationships/hyperlink" Target="consultantplus://offline/ref=1F80DBB21146A480F15B5A3FDF5DB711F99BC5BFC6ACAEF8909F4264F79D015705181532D6DCBC3D5B7C77771C17FC5BF087B9CFB4FCCBF1F69BBEr7pDE" TargetMode="External"/><Relationship Id="rId325" Type="http://schemas.openxmlformats.org/officeDocument/2006/relationships/hyperlink" Target="consultantplus://offline/ref=1F80DBB21146A480F15B5A3FDF5DB711F99BC5BFC6ACA9F9979F4264F79D015705181532D6DCBC3D5B7870721C17FC5BF087B9CFB4FCCBF1F69BBEr7pDE" TargetMode="External"/><Relationship Id="rId367" Type="http://schemas.openxmlformats.org/officeDocument/2006/relationships/hyperlink" Target="consultantplus://offline/ref=1F80DBB21146A480F15B5A3FDF5DB711F99BC5BFC6ACA9F9979F4264F79D015705181532D6DCBC3D5B7973751C17FC5BF087B9CFB4FCCBF1F69BBEr7pDE" TargetMode="External"/><Relationship Id="rId532" Type="http://schemas.openxmlformats.org/officeDocument/2006/relationships/hyperlink" Target="consultantplus://offline/ref=1F80DBB21146A480F15B4432C931E91BFB939DB1C3A1A1A9C8C01939A0940B005057147C92D0A33C5962707615r4p0E" TargetMode="External"/><Relationship Id="rId574" Type="http://schemas.openxmlformats.org/officeDocument/2006/relationships/hyperlink" Target="consultantplus://offline/ref=0BA193AFF2F80B4100A2E529DA9D152A3098F66B85AF7D5E8F790B93EAAE60CC1CB6648C962130B9B8ABB3566E266D5ACD5C9ED37171s4pBE" TargetMode="External"/><Relationship Id="rId171" Type="http://schemas.openxmlformats.org/officeDocument/2006/relationships/hyperlink" Target="consultantplus://offline/ref=1F80DBB21146A480F15B5A3FDF5DB711F99BC5BFC6ACAEF8979F4264F79D015705181532D6DCBC3D5B7D76731C17FC5BF087B9CFB4FCCBF1F69BBEr7pDE" TargetMode="External"/><Relationship Id="rId227" Type="http://schemas.openxmlformats.org/officeDocument/2006/relationships/hyperlink" Target="consultantplus://offline/ref=1F80DBB21146A480F15B5A3FDF5DB711F99BC5BFC6ACA9F9979F4264F79D015705181532D6DCBC3D5B7E70741C17FC5BF087B9CFB4FCCBF1F69BBEr7pDE" TargetMode="External"/><Relationship Id="rId269" Type="http://schemas.openxmlformats.org/officeDocument/2006/relationships/hyperlink" Target="consultantplus://offline/ref=1F80DBB21146A480F15B5A3FDF5DB711F99BC5BFC6ACA9F9979F4264F79D015705181532D6DCBC3D5B7F76721C17FC5BF087B9CFB4FCCBF1F69BBEr7pDE" TargetMode="External"/><Relationship Id="rId434" Type="http://schemas.openxmlformats.org/officeDocument/2006/relationships/hyperlink" Target="consultantplus://offline/ref=1F80DBB21146A480F15B5A3FDF5DB711F99BC5BFC7A6ABFE9C9F4264F79D015705181532D6DCBC3D5B7C747E1C17FC5BF087B9CFB4FCCBF1F69BBEr7pDE" TargetMode="External"/><Relationship Id="rId476" Type="http://schemas.openxmlformats.org/officeDocument/2006/relationships/hyperlink" Target="consultantplus://offline/ref=1F80DBB21146A480F15B5A3FDF5DB711F99BC5BFC7A4ADFB959F4264F79D015705181532D6DCBC3D5B7875721C17FC5BF087B9CFB4FCCBF1F69BBEr7pDE" TargetMode="External"/><Relationship Id="rId641" Type="http://schemas.openxmlformats.org/officeDocument/2006/relationships/hyperlink" Target="consultantplus://offline/ref=0BA193AFF2F80B4100A2E529DA9D152A309BF46C85AB7D5E8F790B93EAAE60CC1CB6648B932939B6E8F1A35227736144CD4081D36F714810s4pAE" TargetMode="External"/><Relationship Id="rId683" Type="http://schemas.openxmlformats.org/officeDocument/2006/relationships/hyperlink" Target="consultantplus://offline/ref=0BA193AFF2F80B4100A2FB24CCF14B203295A9668BA27F0CD02650CEBDA76A9B5BF93DC9D72438B2ECFBFE0B68723D00995380D06F724A0C4BD1F9s8p8E" TargetMode="External"/><Relationship Id="rId33" Type="http://schemas.openxmlformats.org/officeDocument/2006/relationships/hyperlink" Target="consultantplus://offline/ref=1F80DBB21146A480F15B5A3FDF5DB711F99BC5BFC5ADAFFA979F4264F79D015705181532D6DCBC3D5B7C72731C17FC5BF087B9CFB4FCCBF1F69BBEr7pDE" TargetMode="External"/><Relationship Id="rId129" Type="http://schemas.openxmlformats.org/officeDocument/2006/relationships/hyperlink" Target="consultantplus://offline/ref=1F80DBB21146A480F15B5A3FDF5DB711F99BC5BFC6A3ADFA959F4264F79D015705181532D6DCBC3D5B7D74721C17FC5BF087B9CFB4FCCBF1F69BBEr7pDE" TargetMode="External"/><Relationship Id="rId280" Type="http://schemas.openxmlformats.org/officeDocument/2006/relationships/hyperlink" Target="consultantplus://offline/ref=1F80DBB21146A480F15B4432C931E91BFB9598BBC2A0A1A9C8C01939A0940B005057147C92D0A33C5962707615r4p0E" TargetMode="External"/><Relationship Id="rId336" Type="http://schemas.openxmlformats.org/officeDocument/2006/relationships/hyperlink" Target="consultantplus://offline/ref=1F80DBB21146A480F15B5A3FDF5DB711F99BC5BFC7A4ADFB959F4264F79D015705181532D6DCBC3D5B7D74761C17FC5BF087B9CFB4FCCBF1F69BBEr7pDE" TargetMode="External"/><Relationship Id="rId501" Type="http://schemas.openxmlformats.org/officeDocument/2006/relationships/footer" Target="footer6.xml"/><Relationship Id="rId543" Type="http://schemas.openxmlformats.org/officeDocument/2006/relationships/hyperlink" Target="consultantplus://offline/ref=1F80DBB21146A480F15B5A3FDF5DB711F99BC5BFC7A4ADFB959F4264F79D015705181532D6DCBC3D5B787A771C17FC5BF087B9CFB4FCCBF1F69BBEr7pDE" TargetMode="External"/><Relationship Id="rId75" Type="http://schemas.openxmlformats.org/officeDocument/2006/relationships/hyperlink" Target="consultantplus://offline/ref=1F80DBB21146A480F15B5A3FDF5DB711F99BC5BFC6ACA9F9979F4264F79D015705181532D6DCBC3D5B7C77721C17FC5BF087B9CFB4FCCBF1F69BBEr7pDE" TargetMode="External"/><Relationship Id="rId140" Type="http://schemas.openxmlformats.org/officeDocument/2006/relationships/hyperlink" Target="consultantplus://offline/ref=1F80DBB21146A480F15B5A3FDF5DB711F99BC5BFC6ACAEF8909F4264F79D015705181532D6DCBC3D5B7C747F1C17FC5BF087B9CFB4FCCBF1F69BBEr7pDE" TargetMode="External"/><Relationship Id="rId182" Type="http://schemas.openxmlformats.org/officeDocument/2006/relationships/hyperlink" Target="consultantplus://offline/ref=1F80DBB21146A480F15B5A3FDF5DB711F99BC5BFC6ACAEF8919F4264F79D015705181532D6DCBC3D5B7C75701C17FC5BF087B9CFB4FCCBF1F69BBEr7pDE" TargetMode="External"/><Relationship Id="rId378" Type="http://schemas.openxmlformats.org/officeDocument/2006/relationships/hyperlink" Target="consultantplus://offline/ref=1F80DBB21146A480F15B5A3FDF5DB711F99BC5BFC6ACA9F9979F4264F79D015705181532D6DCBC3D5B797A771C17FC5BF087B9CFB4FCCBF1F69BBEr7pDE" TargetMode="External"/><Relationship Id="rId403" Type="http://schemas.openxmlformats.org/officeDocument/2006/relationships/hyperlink" Target="consultantplus://offline/ref=1F80DBB21146A480F15B5A3FDF5DB711F99BC5BFC6ACA9F9979F4264F79D015705181532D6DCBC3D5B7B72721C17FC5BF087B9CFB4FCCBF1F69BBEr7pDE" TargetMode="External"/><Relationship Id="rId585" Type="http://schemas.openxmlformats.org/officeDocument/2006/relationships/hyperlink" Target="consultantplus://offline/ref=0BA193AFF2F80B4100A2FB24CCF14B203295A9668BA2720FD62650CEBDA76A9B5BF93DC9D72438B2ECF9F60568723D00995380D06F724A0C4BD1F9s8p8E" TargetMode="External"/><Relationship Id="rId6" Type="http://schemas.openxmlformats.org/officeDocument/2006/relationships/hyperlink" Target="consultantplus://offline/ref=1F80DBB21146A480F15B5A3FDF5DB711F99BC5BFC5A7AEFF939F4264F79D015705181532D6DCBC3D5B7C72731C17FC5BF087B9CFB4FCCBF1F69BBEr7pDE" TargetMode="External"/><Relationship Id="rId238" Type="http://schemas.openxmlformats.org/officeDocument/2006/relationships/hyperlink" Target="consultantplus://offline/ref=1F80DBB21146A480F15B5A3FDF5DB711F99BC5BFC6ACA9F9979F4264F79D015705181532D6DCBC3D5B7E76731C17FC5BF087B9CFB4FCCBF1F69BBEr7pDE" TargetMode="External"/><Relationship Id="rId445" Type="http://schemas.openxmlformats.org/officeDocument/2006/relationships/hyperlink" Target="consultantplus://offline/ref=1F80DBB21146A480F15B5A3FDF5DB711F99BC5BFC7A5AEFF969F4264F79D015705181532D6DCBC3D5B7D717F1C17FC5BF087B9CFB4FCCBF1F69BBEr7pDE" TargetMode="External"/><Relationship Id="rId487" Type="http://schemas.openxmlformats.org/officeDocument/2006/relationships/hyperlink" Target="consultantplus://offline/ref=1F80DBB21146A480F15B5A3FDF5DB711F99BC5BFC6ACA9F9979F4264F79D015705181532D6DCBC3D5A7C73711C17FC5BF087B9CFB4FCCBF1F69BBEr7pDE" TargetMode="External"/><Relationship Id="rId610" Type="http://schemas.openxmlformats.org/officeDocument/2006/relationships/hyperlink" Target="consultantplus://offline/ref=0BA193AFF2F80B4100A2FB24CCF14B203295A9668BA2720FD12650CEBDA76A9B5BF93DC9D72438B2ECF9F00568723D00995380D06F724A0C4BD1F9s8p8E" TargetMode="External"/><Relationship Id="rId652" Type="http://schemas.openxmlformats.org/officeDocument/2006/relationships/hyperlink" Target="consultantplus://offline/ref=0BA193AFF2F80B4100A2FB24CCF14B203295A9668BA2720FD62650CEBDA76A9B5BF93DC9D72438B2ECF9F40368723D00995380D06F724A0C4BD1F9s8p8E" TargetMode="External"/><Relationship Id="rId694" Type="http://schemas.openxmlformats.org/officeDocument/2006/relationships/theme" Target="theme/theme1.xml"/><Relationship Id="rId291" Type="http://schemas.openxmlformats.org/officeDocument/2006/relationships/hyperlink" Target="consultantplus://offline/ref=1F80DBB21146A480F15B4432C931E91BFB939DB1C3A1A1A9C8C01939A0940B005057147C92D0A33C5962707615r4p0E" TargetMode="External"/><Relationship Id="rId305" Type="http://schemas.openxmlformats.org/officeDocument/2006/relationships/hyperlink" Target="consultantplus://offline/ref=1F80DBB21146A480F15B4432C931E91BFB939DB1C3A1A1A9C8C01939A0940B005057147C92D0A33C5962707615r4p0E" TargetMode="External"/><Relationship Id="rId347" Type="http://schemas.openxmlformats.org/officeDocument/2006/relationships/hyperlink" Target="consultantplus://offline/ref=1F80DBB21146A480F15B5A3FDF5DB711F99BC5BFC7A6ABFE9C9F4264F79D015705181532D6DCBC3D5B7C707E1C17FC5BF087B9CFB4FCCBF1F69BBEr7pDE" TargetMode="External"/><Relationship Id="rId512" Type="http://schemas.openxmlformats.org/officeDocument/2006/relationships/hyperlink" Target="consultantplus://offline/ref=1F80DBB21146A480F15B5A3FDF5DB711F99BC5BFC6A3ADFA959F4264F79D015705181532D6DCBC3D597B75751C17FC5BF087B9CFB4FCCBF1F69BBEr7pDE" TargetMode="External"/><Relationship Id="rId44" Type="http://schemas.openxmlformats.org/officeDocument/2006/relationships/hyperlink" Target="consultantplus://offline/ref=1F80DBB21146A480F15B5A3FDF5DB711F99BC5BFC6ADABFE969F4264F79D015705181532D6DCBC3D5B7C72731C17FC5BF087B9CFB4FCCBF1F69BBEr7pDE" TargetMode="External"/><Relationship Id="rId86" Type="http://schemas.openxmlformats.org/officeDocument/2006/relationships/hyperlink" Target="consultantplus://offline/ref=1F80DBB21146A480F15B5A3FDF5DB711F99BC5BFC5ACA2FF939F4264F79D015705181532D6DCBC3D5B7C76751C17FC5BF087B9CFB4FCCBF1F69BBEr7pDE" TargetMode="External"/><Relationship Id="rId151" Type="http://schemas.openxmlformats.org/officeDocument/2006/relationships/hyperlink" Target="consultantplus://offline/ref=1F80DBB21146A480F15B5A3FDF5DB711F99BC5BFC5A7A9FB979F4264F79D015705181532D6DCBC3D5B7D76721C17FC5BF087B9CFB4FCCBF1F69BBEr7pDE" TargetMode="External"/><Relationship Id="rId389" Type="http://schemas.openxmlformats.org/officeDocument/2006/relationships/hyperlink" Target="consultantplus://offline/ref=1F80DBB21146A480F15B5A3FDF5DB711F99BC5BFC7A6ABFE9C9F4264F79D015705181532D6DCBC3D5B7C76761C17FC5BF087B9CFB4FCCBF1F69BBEr7pDE" TargetMode="External"/><Relationship Id="rId554" Type="http://schemas.openxmlformats.org/officeDocument/2006/relationships/hyperlink" Target="consultantplus://offline/ref=0BA193AFF2F80B4100A2E529DA9D152A309BF46E8DAB7D5E8F790B93EAAE60CC1CB6648B932939B3E8F1A35227736144CD4081D36F714810s4pAE" TargetMode="External"/><Relationship Id="rId596" Type="http://schemas.openxmlformats.org/officeDocument/2006/relationships/hyperlink" Target="consultantplus://offline/ref=0BA193AFF2F80B4100A2FB24CCF14B203295A9668BA2720FD62650CEBDA76A9B5BF93DC9D72438B2ECF9F50268723D00995380D06F724A0C4BD1F9s8p8E" TargetMode="External"/><Relationship Id="rId193" Type="http://schemas.openxmlformats.org/officeDocument/2006/relationships/hyperlink" Target="consultantplus://offline/ref=1F80DBB21146A480F15B5A3FDF5DB711F99BC5BFC6ACA9F9979F4264F79D015705181532D6DCBC3D5B7D74761C17FC5BF087B9CFB4FCCBF1F69BBEr7pDE" TargetMode="External"/><Relationship Id="rId207" Type="http://schemas.openxmlformats.org/officeDocument/2006/relationships/hyperlink" Target="consultantplus://offline/ref=1F80DBB21146A480F15B5A3FDF5DB711F99BC5BFC6A3ADFA959F4264F79D015705181532D6DCBC3D5B7F70731C17FC5BF087B9CFB4FCCBF1F69BBEr7pDE" TargetMode="External"/><Relationship Id="rId249" Type="http://schemas.openxmlformats.org/officeDocument/2006/relationships/hyperlink" Target="consultantplus://offline/ref=1F80DBB21146A480F15B5A3FDF5DB711F99BC5BFC6ACA9F9979F4264F79D015705181532D6DCBC3D5B7E747E1C17FC5BF087B9CFB4FCCBF1F69BBEr7pDE" TargetMode="External"/><Relationship Id="rId414" Type="http://schemas.openxmlformats.org/officeDocument/2006/relationships/hyperlink" Target="consultantplus://offline/ref=1F80DBB21146A480F15B5A3FDF5DB711F99BC5BFC7A4ADFB959F4264F79D015705181532D6DCBC3D5B7F717F1C17FC5BF087B9CFB4FCCBF1F69BBEr7pDE" TargetMode="External"/><Relationship Id="rId456" Type="http://schemas.openxmlformats.org/officeDocument/2006/relationships/hyperlink" Target="consultantplus://offline/ref=1F80DBB21146A480F15B5A3FDF5DB711F99BC5BFC7A4ADFB959F4264F79D015705181532D6DCBC3D5B7877741C17FC5BF087B9CFB4FCCBF1F69BBEr7pDE" TargetMode="External"/><Relationship Id="rId498" Type="http://schemas.openxmlformats.org/officeDocument/2006/relationships/header" Target="header3.xml"/><Relationship Id="rId621" Type="http://schemas.openxmlformats.org/officeDocument/2006/relationships/hyperlink" Target="consultantplus://offline/ref=0BA193AFF2F80B4100A2FB24CCF14B203295A9668BA2720FD72650CEBDA76A9B5BF93DC9D72438B2ECF9F60568723D00995380D06F724A0C4BD1F9s8p8E" TargetMode="External"/><Relationship Id="rId663" Type="http://schemas.openxmlformats.org/officeDocument/2006/relationships/hyperlink" Target="consultantplus://offline/ref=0BA193AFF2F80B4100A2FB24CCF14B203295A9668BA2750ED02650CEBDA76A9B5BF93DC9D72438B2EDFBF30568723D00995380D06F724A0C4BD1F9s8p8E" TargetMode="External"/><Relationship Id="rId13" Type="http://schemas.openxmlformats.org/officeDocument/2006/relationships/hyperlink" Target="consultantplus://offline/ref=1F80DBB21146A480F15B5A3FDF5DB711F99BC5BFC6A5A9F8929F4264F79D015705181532D6DCBC3D5B7C72731C17FC5BF087B9CFB4FCCBF1F69BBEr7pDE" TargetMode="External"/><Relationship Id="rId109" Type="http://schemas.openxmlformats.org/officeDocument/2006/relationships/hyperlink" Target="consultantplus://offline/ref=1F80DBB21146A480F15B5A3FDF5DB711F99BC5BFC5ACA2FF939F4264F79D015705181532D6DCBC3D5B7C74761C17FC5BF087B9CFB4FCCBF1F69BBEr7pDE" TargetMode="External"/><Relationship Id="rId260" Type="http://schemas.openxmlformats.org/officeDocument/2006/relationships/hyperlink" Target="consultantplus://offline/ref=1F80DBB21146A480F15B4432C931E91BFB9598BBC2A0A1A9C8C01939A0940B005057147C92D0A33C5962707615r4p0E" TargetMode="External"/><Relationship Id="rId316" Type="http://schemas.openxmlformats.org/officeDocument/2006/relationships/hyperlink" Target="consultantplus://offline/ref=1F80DBB21146A480F15B4432C931E91BFE979FB5C0A2A1A9C8C01939A0940B005057147C92D0A33C5962707615r4p0E" TargetMode="External"/><Relationship Id="rId523" Type="http://schemas.openxmlformats.org/officeDocument/2006/relationships/hyperlink" Target="consultantplus://offline/ref=1F80DBB21146A480F15B4432C931E91BFB9598BBC2A0A1A9C8C01939A0940B005057147C92D0A33C5962707615r4p0E" TargetMode="External"/><Relationship Id="rId55" Type="http://schemas.openxmlformats.org/officeDocument/2006/relationships/hyperlink" Target="consultantplus://offline/ref=1F80DBB21146A480F15B5A3FDF5DB711F99BC5BFC6A3ADFA959F4264F79D015705181532D6DCBC3D5B7C73741C17FC5BF087B9CFB4FCCBF1F69BBEr7pDE" TargetMode="External"/><Relationship Id="rId97" Type="http://schemas.openxmlformats.org/officeDocument/2006/relationships/hyperlink" Target="consultantplus://offline/ref=1F80DBB21146A480F15B5A3FDF5DB711F99BC5BFC6ACA9F9979F4264F79D015705181532D6DCBC3D5B7C7B771C17FC5BF087B9CFB4FCCBF1F69BBEr7pDE" TargetMode="External"/><Relationship Id="rId120" Type="http://schemas.openxmlformats.org/officeDocument/2006/relationships/hyperlink" Target="consultantplus://offline/ref=1F80DBB21146A480F15B5A3FDF5DB711F99BC5BFC5ACA2FF939F4264F79D015705181532D6DCBC3D5B7C74721C17FC5BF087B9CFB4FCCBF1F69BBEr7pDE" TargetMode="External"/><Relationship Id="rId358" Type="http://schemas.openxmlformats.org/officeDocument/2006/relationships/hyperlink" Target="consultantplus://offline/ref=1F80DBB21146A480F15B5A3FDF5DB711F99BC5BFC7A4ADFB959F4264F79D015705181532D6DCBC3D5B7D7B7E1C17FC5BF087B9CFB4FCCBF1F69BBEr7pDE" TargetMode="External"/><Relationship Id="rId565" Type="http://schemas.openxmlformats.org/officeDocument/2006/relationships/hyperlink" Target="consultantplus://offline/ref=0BA193AFF2F80B4100A2FB24CCF14B203295A9668BA2720FD72650CEBDA76A9B5BF93DC9D72438B2ECF8FF0068723D00995380D06F724A0C4BD1F9s8p8E" TargetMode="External"/><Relationship Id="rId162" Type="http://schemas.openxmlformats.org/officeDocument/2006/relationships/hyperlink" Target="consultantplus://offline/ref=1F80DBB21146A480F15B5A3FDF5DB711F99BC5BFC6A3ADFA959F4264F79D015705181532D6DCBC3D5B7E71701C17FC5BF087B9CFB4FCCBF1F69BBEr7pDE" TargetMode="External"/><Relationship Id="rId218" Type="http://schemas.openxmlformats.org/officeDocument/2006/relationships/hyperlink" Target="consultantplus://offline/ref=1F80DBB21146A480F15B5A3FDF5DB711F99BC5BFC7A4ADFB959F4264F79D015705181532D6DCBC3D5B7D73721C17FC5BF087B9CFB4FCCBF1F69BBEr7pDE" TargetMode="External"/><Relationship Id="rId425" Type="http://schemas.openxmlformats.org/officeDocument/2006/relationships/hyperlink" Target="consultantplus://offline/ref=1F80DBB21146A480F15B5A3FDF5DB711F99BC5BFC7A6ABFE9C9F4264F79D015705181532D6DCBC3D5B7C777E1C17FC5BF087B9CFB4FCCBF1F69BBEr7pDE" TargetMode="External"/><Relationship Id="rId467" Type="http://schemas.openxmlformats.org/officeDocument/2006/relationships/hyperlink" Target="consultantplus://offline/ref=1F80DBB21146A480F15B4432C931E91BFB929DB1C7A2A1A9C8C01939A0940B005057147C92D0A33C5962707615r4p0E" TargetMode="External"/><Relationship Id="rId632" Type="http://schemas.openxmlformats.org/officeDocument/2006/relationships/hyperlink" Target="consultantplus://offline/ref=0BA193AFF2F80B4100A2FB24CCF14B203295A9668BA2720FD72650CEBDA76A9B5BF93DC9D72438B2ECF9F50A68723D00995380D06F724A0C4BD1F9s8p8E" TargetMode="External"/><Relationship Id="rId271" Type="http://schemas.openxmlformats.org/officeDocument/2006/relationships/hyperlink" Target="consultantplus://offline/ref=1F80DBB21146A480F15B5A3FDF5DB711F99BC5BFC6ACA9F9979F4264F79D015705181532D6DCBC3D5B7F76731C17FC5BF087B9CFB4FCCBF1F69BBEr7pDE" TargetMode="External"/><Relationship Id="rId674" Type="http://schemas.openxmlformats.org/officeDocument/2006/relationships/hyperlink" Target="consultantplus://offline/ref=0BA193AFF2F80B4100A2FB24CCF14B203295A9668BA2720FD12650CEBDA76A9B5BF93DC9D72438B2ECF9FE0768723D00995380D06F724A0C4BD1F9s8p8E" TargetMode="External"/><Relationship Id="rId24" Type="http://schemas.openxmlformats.org/officeDocument/2006/relationships/hyperlink" Target="consultantplus://offline/ref=1F80DBB21146A480F15B5A3FDF5DB711F99BC5BFC7A4ADFB959F4264F79D015705181532D6DCBC3D5B7C72731C17FC5BF087B9CFB4FCCBF1F69BBEr7pDE" TargetMode="External"/><Relationship Id="rId66" Type="http://schemas.openxmlformats.org/officeDocument/2006/relationships/hyperlink" Target="consultantplus://offline/ref=1F80DBB21146A480F15B5A3FDF5DB711F99BC5BFC7A4ADFB959F4264F79D015705181532D6DCBC3D5B7C73741C17FC5BF087B9CFB4FCCBF1F69BBEr7pDE" TargetMode="External"/><Relationship Id="rId131" Type="http://schemas.openxmlformats.org/officeDocument/2006/relationships/hyperlink" Target="consultantplus://offline/ref=1F80DBB21146A480F15B5A3FDF5DB711F99BC5BFC6ADABFE969F4264F79D015705181532D6DCBC3D5B7C73701C17FC5BF087B9CFB4FCCBF1F69BBEr7pDE" TargetMode="External"/><Relationship Id="rId327" Type="http://schemas.openxmlformats.org/officeDocument/2006/relationships/hyperlink" Target="consultantplus://offline/ref=1F80DBB21146A480F15B5A3FDF5DB711F99BC5BFC6ACA9F9979F4264F79D015705181532D6DCBC3D5B7871701C17FC5BF087B9CFB4FCCBF1F69BBEr7pDE" TargetMode="External"/><Relationship Id="rId369" Type="http://schemas.openxmlformats.org/officeDocument/2006/relationships/hyperlink" Target="consultantplus://offline/ref=1F80DBB21146A480F15B5A3FDF5DB711F99BC5BFC7A5AEFF969F4264F79D015705181532D6DCBC3D5B7C77731C17FC5BF087B9CFB4FCCBF1F69BBEr7pDE" TargetMode="External"/><Relationship Id="rId534" Type="http://schemas.openxmlformats.org/officeDocument/2006/relationships/hyperlink" Target="consultantplus://offline/ref=1F80DBB21146A480F15B4432C931E91BFB939DB1C3A1A1A9C8C01939A0940B005057147C92D0A33C5962707615r4p0E" TargetMode="External"/><Relationship Id="rId576" Type="http://schemas.openxmlformats.org/officeDocument/2006/relationships/hyperlink" Target="consultantplus://offline/ref=0BA193AFF2F80B4100A2FB24CCF14B203295A96688A97208D42650CEBDA76A9B5BF93DC9D72438B2EDF9F30268723D00995380D06F724A0C4BD1F9s8p8E" TargetMode="External"/><Relationship Id="rId173" Type="http://schemas.openxmlformats.org/officeDocument/2006/relationships/hyperlink" Target="consultantplus://offline/ref=1F80DBB21146A480F15B5A3FDF5DB711F99BC5BFC7A4ADFB959F4264F79D015705181532D6DCBC3D5B7C7B731C17FC5BF087B9CFB4FCCBF1F69BBEr7pDE" TargetMode="External"/><Relationship Id="rId229" Type="http://schemas.openxmlformats.org/officeDocument/2006/relationships/hyperlink" Target="consultantplus://offline/ref=1F80DBB21146A480F15B5A3FDF5DB711F99BC5BFC6ACA9F9979F4264F79D015705181532D6DCBC3D5B7E70701C17FC5BF087B9CFB4FCCBF1F69BBEr7pDE" TargetMode="External"/><Relationship Id="rId380" Type="http://schemas.openxmlformats.org/officeDocument/2006/relationships/hyperlink" Target="consultantplus://offline/ref=1F80DBB21146A480F15B5A3FDF5DB711F99BC5BFC7A5AEFF969F4264F79D015705181532D6DCBC3D5B7C74731C17FC5BF087B9CFB4FCCBF1F69BBEr7pDE" TargetMode="External"/><Relationship Id="rId436" Type="http://schemas.openxmlformats.org/officeDocument/2006/relationships/hyperlink" Target="consultantplus://offline/ref=1F80DBB21146A480F15B5A3FDF5DB711F99BC5BFC6ACA9F9979F4264F79D015705181532D6DCBC3D5B7475721C17FC5BF087B9CFB4FCCBF1F69BBEr7pDE" TargetMode="External"/><Relationship Id="rId601" Type="http://schemas.openxmlformats.org/officeDocument/2006/relationships/hyperlink" Target="consultantplus://offline/ref=0BA193AFF2F80B4100A2FB24CCF14B203295A9668BA2720FD72650CEBDA76A9B5BF93DC9D72438B2ECF9F70268723D00995380D06F724A0C4BD1F9s8p8E" TargetMode="External"/><Relationship Id="rId643" Type="http://schemas.openxmlformats.org/officeDocument/2006/relationships/hyperlink" Target="consultantplus://offline/ref=0BA193AFF2F80B4100A2FB24CCF14B203295A9668BA2720FD12650CEBDA76A9B5BF93DC9D72438B2ECF9F00A68723D00995380D06F724A0C4BD1F9s8p8E" TargetMode="External"/><Relationship Id="rId240" Type="http://schemas.openxmlformats.org/officeDocument/2006/relationships/hyperlink" Target="consultantplus://offline/ref=1F80DBB21146A480F15B4432C931E91BFB9598BBC2A0A1A9C8C01939A0940B005057147C92D0A33C5962707615r4p0E" TargetMode="External"/><Relationship Id="rId478" Type="http://schemas.openxmlformats.org/officeDocument/2006/relationships/hyperlink" Target="consultantplus://offline/ref=1F80DBB21146A480F15B4432C931E91BFB929DB1C7A2A1A9C8C01939A0940B005057147C92D0A33C5962707615r4p0E" TargetMode="External"/><Relationship Id="rId685" Type="http://schemas.openxmlformats.org/officeDocument/2006/relationships/hyperlink" Target="consultantplus://offline/ref=0BA193AFF2F80B4100A2FB24CCF14B203295A9668BA27F0CD02650CEBDA76A9B5BF93DC9D72438B2ECFBFE0068723D00995380D06F724A0C4BD1F9s8p8E" TargetMode="External"/><Relationship Id="rId35" Type="http://schemas.openxmlformats.org/officeDocument/2006/relationships/hyperlink" Target="consultantplus://offline/ref=1F80DBB21146A480F15B5A3FDF5DB711F99BC5BFC6A4AFF9959F4264F79D015705181532D6DCBC3D5B7C72731C17FC5BF087B9CFB4FCCBF1F69BBEr7pDE" TargetMode="External"/><Relationship Id="rId77" Type="http://schemas.openxmlformats.org/officeDocument/2006/relationships/hyperlink" Target="consultantplus://offline/ref=1F80DBB21146A480F15B5A3FDF5DB711F99BC5BFC5ACA2FF939F4264F79D015705181532D6DCBC3D5B7C717E1C17FC5BF087B9CFB4FCCBF1F69BBEr7pDE" TargetMode="External"/><Relationship Id="rId100" Type="http://schemas.openxmlformats.org/officeDocument/2006/relationships/hyperlink" Target="consultantplus://offline/ref=1F80DBB21146A480F15B5A3FDF5DB711F99BC5BFC7A6ABFE9C9F4264F79D015705181532D6DCBC3D5B7C73701C17FC5BF087B9CFB4FCCBF1F69BBEr7pDE" TargetMode="External"/><Relationship Id="rId282" Type="http://schemas.openxmlformats.org/officeDocument/2006/relationships/hyperlink" Target="consultantplus://offline/ref=1F80DBB21146A480F15B5A3FDF5DB711F99BC5BFC7A4ADFB959F4264F79D015705181532D6DCBC3D5B7D70701C17FC5BF087B9CFB4FCCBF1F69BBEr7pDE" TargetMode="External"/><Relationship Id="rId338" Type="http://schemas.openxmlformats.org/officeDocument/2006/relationships/header" Target="header1.xml"/><Relationship Id="rId503" Type="http://schemas.openxmlformats.org/officeDocument/2006/relationships/hyperlink" Target="consultantplus://offline/ref=1F80DBB21146A480F15B5A3FDF5DB711F99BC5BFC5A3A2FF949F4264F79D015705181532D6DCBC3D5A7876701C17FC5BF087B9CFB4FCCBF1F69BBEr7pDE" TargetMode="External"/><Relationship Id="rId545" Type="http://schemas.openxmlformats.org/officeDocument/2006/relationships/footer" Target="footer9.xml"/><Relationship Id="rId587" Type="http://schemas.openxmlformats.org/officeDocument/2006/relationships/hyperlink" Target="consultantplus://offline/ref=0BA193AFF2F80B4100A2FB24CCF14B203295A96688A97208D42650CEBDA76A9B5BF93DC9D72438B2EDF9F30168723D00995380D06F724A0C4BD1F9s8p8E" TargetMode="External"/><Relationship Id="rId8" Type="http://schemas.openxmlformats.org/officeDocument/2006/relationships/hyperlink" Target="consultantplus://offline/ref=1F80DBB21146A480F15B5A3FDF5DB711F99BC5BFC5A2ACFE959F4264F79D015705181532D6DCBC3D5B7C72731C17FC5BF087B9CFB4FCCBF1F69BBEr7pDE" TargetMode="External"/><Relationship Id="rId142" Type="http://schemas.openxmlformats.org/officeDocument/2006/relationships/hyperlink" Target="consultantplus://offline/ref=1F80DBB21146A480F15B5A3FDF5DB711F99BC5BFC6ACA9F9979F4264F79D015705181532D6DCBC3D5B7D707E1C17FC5BF087B9CFB4FCCBF1F69BBEr7pDE" TargetMode="External"/><Relationship Id="rId184" Type="http://schemas.openxmlformats.org/officeDocument/2006/relationships/hyperlink" Target="consultantplus://offline/ref=1F80DBB21146A480F15B5A3FDF5DB711F99BC5BFC6A5A9F8929F4264F79D015705181532D6DCBC3D5B7D737E1C17FC5BF087B9CFB4FCCBF1F69BBEr7pDE" TargetMode="External"/><Relationship Id="rId391" Type="http://schemas.openxmlformats.org/officeDocument/2006/relationships/hyperlink" Target="consultantplus://offline/ref=1F80DBB21146A480F15B5A3FDF5DB711F99BC5BFC6ADABFE969F4264F79D015705181532D6DCBC3D5B7C77761C17FC5BF087B9CFB4FCCBF1F69BBEr7pDE" TargetMode="External"/><Relationship Id="rId405" Type="http://schemas.openxmlformats.org/officeDocument/2006/relationships/hyperlink" Target="consultantplus://offline/ref=1F80DBB21146A480F15B5A3FDF5DB711F99BC5BFC7A5AEFF969F4264F79D015705181532D6DCBC3D5B7C7B761C17FC5BF087B9CFB4FCCBF1F69BBEr7pDE" TargetMode="External"/><Relationship Id="rId447" Type="http://schemas.openxmlformats.org/officeDocument/2006/relationships/hyperlink" Target="consultantplus://offline/ref=1F80DBB21146A480F15B4432C931E91BFC9899B1C6ADA1A9C8C01939A0940B0042574C7092D1BE3E597726275316A01FA494B8CCB4FFC9EDrFp7E" TargetMode="External"/><Relationship Id="rId612" Type="http://schemas.openxmlformats.org/officeDocument/2006/relationships/hyperlink" Target="consultantplus://offline/ref=0BA193AFF2F80B4100A2E529DA9D152A309BF46E8DAB7D5E8F790B93EAAE60CC1CB6648892293AB5E7AEA647362B6C45D25F82CF73734As1p1E" TargetMode="External"/><Relationship Id="rId251" Type="http://schemas.openxmlformats.org/officeDocument/2006/relationships/hyperlink" Target="consultantplus://offline/ref=1F80DBB21146A480F15B4432C931E91BFB9598BBC2A0A1A9C8C01939A0940B005057147C92D0A33C5962707615r4p0E" TargetMode="External"/><Relationship Id="rId489" Type="http://schemas.openxmlformats.org/officeDocument/2006/relationships/hyperlink" Target="consultantplus://offline/ref=1F80DBB21146A480F15B4432C931E91BFC959CBBC2A3A1A9C8C01939A0940B005057147C92D0A33C5962707615r4p0E" TargetMode="External"/><Relationship Id="rId654" Type="http://schemas.openxmlformats.org/officeDocument/2006/relationships/hyperlink" Target="consultantplus://offline/ref=0BA193AFF2F80B4100A2FB24CCF14B203295A9668BA2720FD72650CEBDA76A9B5BF93DC9D72438B2ECF9F30268723D00995380D06F724A0C4BD1F9s8p8E" TargetMode="External"/><Relationship Id="rId46" Type="http://schemas.openxmlformats.org/officeDocument/2006/relationships/hyperlink" Target="consultantplus://offline/ref=1F80DBB21146A480F15B5A3FDF5DB711F99BC5BFC7A5AEFF969F4264F79D015705181532D6DCBC3D5B7C72731C17FC5BF087B9CFB4FCCBF1F69BBEr7pDE" TargetMode="External"/><Relationship Id="rId293" Type="http://schemas.openxmlformats.org/officeDocument/2006/relationships/hyperlink" Target="consultantplus://offline/ref=1F80DBB21146A480F15B4432C931E91BFC909DBBC9A6A1A9C8C01939A0940B005057147C92D0A33C5962707615r4p0E" TargetMode="External"/><Relationship Id="rId307" Type="http://schemas.openxmlformats.org/officeDocument/2006/relationships/hyperlink" Target="consultantplus://offline/ref=1F80DBB21146A480F15B4432C931E91BFB939DB1C3A1A1A9C8C01939A0940B005057147C92D0A33C5962707615r4p0E" TargetMode="External"/><Relationship Id="rId349" Type="http://schemas.openxmlformats.org/officeDocument/2006/relationships/hyperlink" Target="consultantplus://offline/ref=1F80DBB21146A480F15B5A3FDF5DB711F99BC5BFC6ADABFE969F4264F79D015705181532D6DCBC3D5B7C70751C17FC5BF087B9CFB4FCCBF1F69BBEr7pDE" TargetMode="External"/><Relationship Id="rId514" Type="http://schemas.openxmlformats.org/officeDocument/2006/relationships/hyperlink" Target="consultantplus://offline/ref=1F80DBB21146A480F15B4432C931E91BFC989AB2C0A5A1A9C8C01939A0940B005057147C92D0A33C5962707615r4p0E" TargetMode="External"/><Relationship Id="rId556" Type="http://schemas.openxmlformats.org/officeDocument/2006/relationships/hyperlink" Target="consultantplus://offline/ref=0BA193AFF2F80B4100A2E529DA9D152A3098F66B85AF7D5E8F790B93EAAE60CC1CB6648C962130B9B8ABB3566E266D5ACD5C9ED37171s4pBE" TargetMode="External"/><Relationship Id="rId88" Type="http://schemas.openxmlformats.org/officeDocument/2006/relationships/hyperlink" Target="consultantplus://offline/ref=1F80DBB21146A480F15B5A3FDF5DB711F99BC5BFC5ACA2FF939F4264F79D015705181532D6DCBC3D5B7C76771C17FC5BF087B9CFB4FCCBF1F69BBEr7pDE" TargetMode="External"/><Relationship Id="rId111" Type="http://schemas.openxmlformats.org/officeDocument/2006/relationships/hyperlink" Target="consultantplus://offline/ref=1F80DBB21146A480F15B5A3FDF5DB711F99BC5BFC6A1ADFF979F4264F79D015705181532D6DCBC3D5B7C76751C17FC5BF087B9CFB4FCCBF1F69BBEr7pDE" TargetMode="External"/><Relationship Id="rId153" Type="http://schemas.openxmlformats.org/officeDocument/2006/relationships/hyperlink" Target="consultantplus://offline/ref=1F80DBB21146A480F15B5A3FDF5DB711F99BC5BFC6ACAEF8979F4264F79D015705181532D6DCBC3D5B7D73741C17FC5BF087B9CFB4FCCBF1F69BBEr7pDE" TargetMode="External"/><Relationship Id="rId195" Type="http://schemas.openxmlformats.org/officeDocument/2006/relationships/hyperlink" Target="consultantplus://offline/ref=1F80DBB21146A480F15B5A3FDF5DB711F99BC5BFC6A3ADFA959F4264F79D015705181532D6DCBC3D5B7E75751C17FC5BF087B9CFB4FCCBF1F69BBEr7pDE" TargetMode="External"/><Relationship Id="rId209" Type="http://schemas.openxmlformats.org/officeDocument/2006/relationships/hyperlink" Target="consultantplus://offline/ref=1F80DBB21146A480F15B5A3FDF5DB711F99BC5BFC7A4ADFB959F4264F79D015705181532D6DCBC3D5B7D72721C17FC5BF087B9CFB4FCCBF1F69BBEr7pDE" TargetMode="External"/><Relationship Id="rId360" Type="http://schemas.openxmlformats.org/officeDocument/2006/relationships/hyperlink" Target="consultantplus://offline/ref=1F80DBB21146A480F15B5A3FDF5DB711F99BC5BFC7A4ADFB959F4264F79D015705181532D6DCBC3D5B7E72741C17FC5BF087B9CFB4FCCBF1F69BBEr7pDE" TargetMode="External"/><Relationship Id="rId416" Type="http://schemas.openxmlformats.org/officeDocument/2006/relationships/hyperlink" Target="consultantplus://offline/ref=1F80DBB21146A480F15B5A3FDF5DB711F99BC5BFC7A6ABFE9C9F4264F79D015705181532D6DCBC3D5B7C767E1C17FC5BF087B9CFB4FCCBF1F69BBEr7pDE" TargetMode="External"/><Relationship Id="rId598" Type="http://schemas.openxmlformats.org/officeDocument/2006/relationships/hyperlink" Target="consultantplus://offline/ref=0BA193AFF2F80B4100A2FB24CCF14B203295A96688A9750CD02650CEBDA76A9B5BF93DC9D72438B2EDF8F10168723D00995380D06F724A0C4BD1F9s8p8E" TargetMode="External"/><Relationship Id="rId220" Type="http://schemas.openxmlformats.org/officeDocument/2006/relationships/footer" Target="footer1.xml"/><Relationship Id="rId458" Type="http://schemas.openxmlformats.org/officeDocument/2006/relationships/hyperlink" Target="consultantplus://offline/ref=1F80DBB21146A480F15B5A3FDF5DB711F99BC5BFC7A6ABFE9C9F4264F79D015705181532D6DCBC3D5B7C757E1C17FC5BF087B9CFB4FCCBF1F69BBEr7pDE" TargetMode="External"/><Relationship Id="rId623" Type="http://schemas.openxmlformats.org/officeDocument/2006/relationships/hyperlink" Target="consultantplus://offline/ref=0BA193AFF2F80B4100A2FB24CCF14B203295A9668BA2720FD72650CEBDA76A9B5BF93DC9D72438B2ECF9F50368723D00995380D06F724A0C4BD1F9s8p8E" TargetMode="External"/><Relationship Id="rId665" Type="http://schemas.openxmlformats.org/officeDocument/2006/relationships/hyperlink" Target="consultantplus://offline/ref=0BA193AFF2F80B4100A2FB24CCF14B203295A9668BA2720FD62650CEBDA76A9B5BF93DC9D72438B2ECF9F20468723D00995380D06F724A0C4BD1F9s8p8E" TargetMode="External"/><Relationship Id="rId15" Type="http://schemas.openxmlformats.org/officeDocument/2006/relationships/hyperlink" Target="consultantplus://offline/ref=1F80DBB21146A480F15B5A3FDF5DB711F99BC5BFC6A1ADFF979F4264F79D015705181532D6DCBC3D5B7C72701C17FC5BF087B9CFB4FCCBF1F69BBEr7pDE" TargetMode="External"/><Relationship Id="rId57" Type="http://schemas.openxmlformats.org/officeDocument/2006/relationships/hyperlink" Target="consultantplus://offline/ref=1F80DBB21146A480F15B5A3FDF5DB711F99BC5BFC5A3A2FF949F4264F79D015705181532D6DCBC3D5B7C73721C17FC5BF087B9CFB4FCCBF1F69BBEr7pDE" TargetMode="External"/><Relationship Id="rId262" Type="http://schemas.openxmlformats.org/officeDocument/2006/relationships/hyperlink" Target="consultantplus://offline/ref=1F80DBB21146A480F15B5A3FDF5DB711F99BC5BFC7A4ADFB959F4264F79D015705181532D6DCBC3D5B7D70741C17FC5BF087B9CFB4FCCBF1F69BBEr7pDE" TargetMode="External"/><Relationship Id="rId318" Type="http://schemas.openxmlformats.org/officeDocument/2006/relationships/hyperlink" Target="consultantplus://offline/ref=1F80DBB21146A480F15B5A3FDF5DB711F99BC5BFC7A4ADFB959F4264F79D015705181532D6DCBC3D5B7D71711C17FC5BF087B9CFB4FCCBF1F69BBEr7pDE" TargetMode="External"/><Relationship Id="rId525" Type="http://schemas.openxmlformats.org/officeDocument/2006/relationships/hyperlink" Target="consultantplus://offline/ref=1F80DBB21146A480F15B4432C931E91BFC9498B1C1ACA1A9C8C01939A0940B005057147C92D0A33C5962707615r4p0E" TargetMode="External"/><Relationship Id="rId567" Type="http://schemas.openxmlformats.org/officeDocument/2006/relationships/hyperlink" Target="consultantplus://offline/ref=0BA193AFF2F80B4100A2FB24CCF14B203295A9668BA2720FD12650CEBDA76A9B5BF93DC9D72438B2ECF9F00068723D00995380D06F724A0C4BD1F9s8p8E" TargetMode="External"/><Relationship Id="rId99" Type="http://schemas.openxmlformats.org/officeDocument/2006/relationships/hyperlink" Target="consultantplus://offline/ref=1F80DBB21146A480F15B5A3FDF5DB711F99BC5BFC7A5AEFF969F4264F79D015705181532D6DCBC3D5B7C73701C17FC5BF087B9CFB4FCCBF1F69BBEr7pDE" TargetMode="External"/><Relationship Id="rId122" Type="http://schemas.openxmlformats.org/officeDocument/2006/relationships/hyperlink" Target="consultantplus://offline/ref=1F80DBB21146A480F15B5A3FDF5DB711F99BC5BFC5ACA2FF939F4264F79D015705181532D6DCBC3D5B7C74751C17FC5BF087B9CFB4FCCBF1F69BBEr7pDE" TargetMode="External"/><Relationship Id="rId164" Type="http://schemas.openxmlformats.org/officeDocument/2006/relationships/hyperlink" Target="consultantplus://offline/ref=1F80DBB21146A480F15B5A3FDF5DB711F99BC5BFC7A4ADFB959F4264F79D015705181532D6DCBC3D5B7C7A7E1C17FC5BF087B9CFB4FCCBF1F69BBEr7pDE" TargetMode="External"/><Relationship Id="rId371" Type="http://schemas.openxmlformats.org/officeDocument/2006/relationships/hyperlink" Target="consultantplus://offline/ref=1F80DBB21146A480F15B5A3FDF5DB711F99BC5BFC7A4ADFB959F4264F79D015705181532D6DCBC3D5B7E76731C17FC5BF087B9CFB4FCCBF1F69BBEr7pDE" TargetMode="External"/><Relationship Id="rId427" Type="http://schemas.openxmlformats.org/officeDocument/2006/relationships/hyperlink" Target="consultantplus://offline/ref=1F80DBB21146A480F15B5A3FDF5DB711F99BC5BFC6ACA9F9979F4264F79D015705181532D6DCBC3D5B7470731C17FC5BF087B9CFB4FCCBF1F69BBEr7pDE" TargetMode="External"/><Relationship Id="rId469" Type="http://schemas.openxmlformats.org/officeDocument/2006/relationships/hyperlink" Target="consultantplus://offline/ref=1F80DBB21146A480F15B4432C931E91BFB929DB6C3A1A1A9C8C01939A0940B0042574C7092D1BD3C597726275316A01FA494B8CCB4FFC9EDrFp7E" TargetMode="External"/><Relationship Id="rId634" Type="http://schemas.openxmlformats.org/officeDocument/2006/relationships/hyperlink" Target="consultantplus://offline/ref=0BA193AFF2F80B4100A2FB24CCF14B203295A9668BAF7108D02650CEBDA76A9B5BF93DC9D72438B2ECF9F30268723D00995380D06F724A0C4BD1F9s8p8E" TargetMode="External"/><Relationship Id="rId676" Type="http://schemas.openxmlformats.org/officeDocument/2006/relationships/hyperlink" Target="consultantplus://offline/ref=0BA193AFF2F80B4100A2FB24CCF14B203295A9668BA2720FD12650CEBDA76A9B5BF93DC9D72438B2ECFEF70368723D00995380D06F724A0C4BD1F9s8p8E" TargetMode="External"/><Relationship Id="rId26" Type="http://schemas.openxmlformats.org/officeDocument/2006/relationships/hyperlink" Target="consultantplus://offline/ref=1F80DBB21146A480F15B5A3FDF5DB711F99BC5BFC7A6ABFE9C9F4264F79D015705181532D6DCBC3D5B7C72731C17FC5BF087B9CFB4FCCBF1F69BBEr7pDE" TargetMode="External"/><Relationship Id="rId231" Type="http://schemas.openxmlformats.org/officeDocument/2006/relationships/hyperlink" Target="consultantplus://offline/ref=1F80DBB21146A480F15B5A3FDF5DB711F99BC5BFC6ACA9F9979F4264F79D015705181532D6DCBC3D5B7E71761C17FC5BF087B9CFB4FCCBF1F69BBEr7pDE" TargetMode="External"/><Relationship Id="rId273" Type="http://schemas.openxmlformats.org/officeDocument/2006/relationships/hyperlink" Target="consultantplus://offline/ref=1F80DBB21146A480F15B5A3FDF5DB711F99BC5BFC6ACA9F9979F4264F79D015705181532D6DCBC3D5B7F77761C17FC5BF087B9CFB4FCCBF1F69BBEr7pDE" TargetMode="External"/><Relationship Id="rId329" Type="http://schemas.openxmlformats.org/officeDocument/2006/relationships/hyperlink" Target="consultantplus://offline/ref=1F80DBB21146A480F15B4432C931E91BFE979FB5C0A2A1A9C8C01939A0940B005057147C92D0A33C5962707615r4p0E" TargetMode="External"/><Relationship Id="rId480" Type="http://schemas.openxmlformats.org/officeDocument/2006/relationships/hyperlink" Target="consultantplus://offline/ref=1F80DBB21146A480F15B4432C931E91BFB929DB1C7A2A1A9C8C01939A0940B005057147C92D0A33C5962707615r4p0E" TargetMode="External"/><Relationship Id="rId536" Type="http://schemas.openxmlformats.org/officeDocument/2006/relationships/hyperlink" Target="consultantplus://offline/ref=1F80DBB21146A480F15B4432C931E91BFB909CB3C7ADA1A9C8C01939A0940B005057147C92D0A33C5962707615r4p0E" TargetMode="External"/><Relationship Id="rId68" Type="http://schemas.openxmlformats.org/officeDocument/2006/relationships/hyperlink" Target="consultantplus://offline/ref=1F80DBB21146A480F15B5A3FDF5DB711F99BC5BFC6A3ADFA959F4264F79D015705181532D6DCBC3D5B7C71751C17FC5BF087B9CFB4FCCBF1F69BBEr7pDE" TargetMode="External"/><Relationship Id="rId133" Type="http://schemas.openxmlformats.org/officeDocument/2006/relationships/hyperlink" Target="consultantplus://offline/ref=1F80DBB21146A480F15B5A3FDF5DB711F99BC5BFC7A5AEFF969F4264F79D015705181532D6DCBC3D5B7C70771C17FC5BF087B9CFB4FCCBF1F69BBEr7pDE" TargetMode="External"/><Relationship Id="rId175" Type="http://schemas.openxmlformats.org/officeDocument/2006/relationships/hyperlink" Target="consultantplus://offline/ref=1F80DBB21146A480F15B5A3FDF5DB711F99BC5BFC6ACAEF8919F4264F79D015705181532D6DCBC3D5B7C75771C17FC5BF087B9CFB4FCCBF1F69BBEr7pDE" TargetMode="External"/><Relationship Id="rId340" Type="http://schemas.openxmlformats.org/officeDocument/2006/relationships/header" Target="header2.xml"/><Relationship Id="rId578" Type="http://schemas.openxmlformats.org/officeDocument/2006/relationships/hyperlink" Target="consultantplus://offline/ref=0BA193AFF2F80B4100A2FB24CCF14B203295A9668BA2720FD62650CEBDA76A9B5BF93DC9D72438B2ECF9F60168723D00995380D06F724A0C4BD1F9s8p8E" TargetMode="External"/><Relationship Id="rId200" Type="http://schemas.openxmlformats.org/officeDocument/2006/relationships/hyperlink" Target="consultantplus://offline/ref=1F80DBB21146A480F15B5A3FDF5DB711F99BC5BFC6ACA9F9979F4264F79D015705181532D6DCBC3D5B7D75711C17FC5BF087B9CFB4FCCBF1F69BBEr7pDE" TargetMode="External"/><Relationship Id="rId382" Type="http://schemas.openxmlformats.org/officeDocument/2006/relationships/hyperlink" Target="consultantplus://offline/ref=1F80DBB21146A480F15B5A3FDF5DB711F99BC5BFC6ADABFE969F4264F79D015705181532D6DCBC3D5B7C76751C17FC5BF087B9CFB4FCCBF1F69BBEr7pDE" TargetMode="External"/><Relationship Id="rId438" Type="http://schemas.openxmlformats.org/officeDocument/2006/relationships/hyperlink" Target="consultantplus://offline/ref=1F80DBB21146A480F15B5A3FDF5DB711F99BC5BFC6ACA9F9979F4264F79D015705181532D6DCBC3D5B7572701C17FC5BF087B9CFB4FCCBF1F69BBEr7pDE" TargetMode="External"/><Relationship Id="rId603" Type="http://schemas.openxmlformats.org/officeDocument/2006/relationships/hyperlink" Target="consultantplus://offline/ref=0BA193AFF2F80B4100A2FB24CCF14B203295A9668BAD710DD22650CEBDA76A9B5BF93DC9D72438B2EFF8F50768723D00995380D06F724A0C4BD1F9s8p8E" TargetMode="External"/><Relationship Id="rId645" Type="http://schemas.openxmlformats.org/officeDocument/2006/relationships/hyperlink" Target="consultantplus://offline/ref=0BA193AFF2F80B4100A2E529DA9D152A309BF46E8DAB7D5E8F790B93EAAE60CC1CB6648B97203BB4E7AEA647362B6C45D25F82CF73734As1p1E" TargetMode="External"/><Relationship Id="rId687" Type="http://schemas.openxmlformats.org/officeDocument/2006/relationships/hyperlink" Target="consultantplus://offline/ref=0BA193AFF2F80B4100A2FB24CCF14B203295A9668BA27F0CD02650CEBDA76A9B5BF93DC9D72438B2ECFBF70268723D00995380D06F724A0C4BD1F9s8p8E" TargetMode="External"/><Relationship Id="rId242" Type="http://schemas.openxmlformats.org/officeDocument/2006/relationships/hyperlink" Target="consultantplus://offline/ref=1F80DBB21146A480F15B4432C931E91BFB9598BBC2A0A1A9C8C01939A0940B005057147C92D0A33C5962707615r4p0E" TargetMode="External"/><Relationship Id="rId284" Type="http://schemas.openxmlformats.org/officeDocument/2006/relationships/hyperlink" Target="consultantplus://offline/ref=1F80DBB21146A480F15B4432C931E91BFB9598BBC2A0A1A9C8C01939A0940B005057147C92D0A33C5962707615r4p0E" TargetMode="External"/><Relationship Id="rId491" Type="http://schemas.openxmlformats.org/officeDocument/2006/relationships/hyperlink" Target="consultantplus://offline/ref=1F80DBB21146A480F15B4432C931E91BFC9899B1C6ADA1A9C8C01939A0940B0042574C7092D1BE3E597726275316A01FA494B8CCB4FFC9EDrFp7E" TargetMode="External"/><Relationship Id="rId505" Type="http://schemas.openxmlformats.org/officeDocument/2006/relationships/hyperlink" Target="consultantplus://offline/ref=1F80DBB21146A480F15B5A3FDF5DB711F99BC5BFC6ACAEF8979F4264F79D015705181532D6DCBC3D5B7472761C17FC5BF087B9CFB4FCCBF1F69BBEr7pDE" TargetMode="External"/><Relationship Id="rId37" Type="http://schemas.openxmlformats.org/officeDocument/2006/relationships/hyperlink" Target="consultantplus://offline/ref=1F80DBB21146A480F15B5A3FDF5DB711F99BC5BFC6ACAEF8979F4264F79D015705181532D6DCBC3D5B7C72731C17FC5BF087B9CFB4FCCBF1F69BBEr7pDE" TargetMode="External"/><Relationship Id="rId79" Type="http://schemas.openxmlformats.org/officeDocument/2006/relationships/hyperlink" Target="consultantplus://offline/ref=1F80DBB21146A480F15B5A3FDF5DB711F99BC5BFC5ACA2FF939F4264F79D015705181532D6DCBC3D5B7C717E1C17FC5BF087B9CFB4FCCBF1F69BBEr7pDE" TargetMode="External"/><Relationship Id="rId102" Type="http://schemas.openxmlformats.org/officeDocument/2006/relationships/hyperlink" Target="consultantplus://offline/ref=1F80DBB21146A480F15B5A3FDF5DB711F99BC5BFC6ACA9F9979F4264F79D015705181532D6DCBC3D5B7D72721C17FC5BF087B9CFB4FCCBF1F69BBEr7pDE" TargetMode="External"/><Relationship Id="rId144" Type="http://schemas.openxmlformats.org/officeDocument/2006/relationships/hyperlink" Target="consultantplus://offline/ref=1F80DBB21146A480F15B4432C931E91BFB9199B7C6A3A1A9C8C01939A0940B005057147C92D0A33C5962707615r4p0E" TargetMode="External"/><Relationship Id="rId547" Type="http://schemas.openxmlformats.org/officeDocument/2006/relationships/footer" Target="footer10.xml"/><Relationship Id="rId589" Type="http://schemas.openxmlformats.org/officeDocument/2006/relationships/hyperlink" Target="consultantplus://offline/ref=0BA193AFF2F80B4100A2FB24CCF14B203295A9668BAF7108D02650CEBDA76A9B5BF93DC9D72438B2ECF9F50B68723D00995380D06F724A0C4BD1F9s8p8E" TargetMode="External"/><Relationship Id="rId90" Type="http://schemas.openxmlformats.org/officeDocument/2006/relationships/hyperlink" Target="consultantplus://offline/ref=1F80DBB21146A480F15B5A3FDF5DB711F99BC5BFC6A1ADFF979F4264F79D015705181532D6DCBC3D5B7C71741C17FC5BF087B9CFB4FCCBF1F69BBEr7pDE" TargetMode="External"/><Relationship Id="rId186" Type="http://schemas.openxmlformats.org/officeDocument/2006/relationships/hyperlink" Target="consultantplus://offline/ref=1F80DBB21146A480F15B4432C931E91BFB9199B7C6A3A1A9C8C01939A0940B005057147C92D0A33C5962707615r4p0E" TargetMode="External"/><Relationship Id="rId351" Type="http://schemas.openxmlformats.org/officeDocument/2006/relationships/hyperlink" Target="consultantplus://offline/ref=1F80DBB21146A480F15B5A3FDF5DB711F99BC5BFC7A5AEFF969F4264F79D015705181532D6DCBC3D5B7C76771C17FC5BF087B9CFB4FCCBF1F69BBEr7pDE" TargetMode="External"/><Relationship Id="rId393" Type="http://schemas.openxmlformats.org/officeDocument/2006/relationships/hyperlink" Target="consultantplus://offline/ref=1F80DBB21146A480F15B5A3FDF5DB711F99BC5BFC6ACA9F9979F4264F79D015705181532D6DCBC3D5B7A70731C17FC5BF087B9CFB4FCCBF1F69BBEr7pDE" TargetMode="External"/><Relationship Id="rId407" Type="http://schemas.openxmlformats.org/officeDocument/2006/relationships/hyperlink" Target="consultantplus://offline/ref=1F80DBB21146A480F15B5A3FDF5DB711F99BC5BFC6ACA9F9979F4264F79D015705181532D6DCBC3D5B7B71751C17FC5BF087B9CFB4FCCBF1F69BBEr7pDE" TargetMode="External"/><Relationship Id="rId449" Type="http://schemas.openxmlformats.org/officeDocument/2006/relationships/hyperlink" Target="consultantplus://offline/ref=1F80DBB21146A480F15B5A3FDF5DB711F99BC5BFC7A4ADFB959F4264F79D015705181532D6DCBC3D5B7871771C17FC5BF087B9CFB4FCCBF1F69BBEr7pDE" TargetMode="External"/><Relationship Id="rId614" Type="http://schemas.openxmlformats.org/officeDocument/2006/relationships/hyperlink" Target="consultantplus://offline/ref=0BA193AFF2F80B4100A2FB24CCF14B203295A9668BA2720FD62650CEBDA76A9B5BF93DC9D72438B2ECF9F50068723D00995380D06F724A0C4BD1F9s8p8E" TargetMode="External"/><Relationship Id="rId656" Type="http://schemas.openxmlformats.org/officeDocument/2006/relationships/hyperlink" Target="consultantplus://offline/ref=0BA193AFF2F80B4100A2FB24CCF14B203295A9668BA2720FD72650CEBDA76A9B5BF93DC9D72438B2ECF9F30168723D00995380D06F724A0C4BD1F9s8p8E" TargetMode="External"/><Relationship Id="rId211" Type="http://schemas.openxmlformats.org/officeDocument/2006/relationships/hyperlink" Target="consultantplus://offline/ref=1F80DBB21146A480F15B5A3FDF5DB711F99BC5BFC6ACA9F9979F4264F79D015705181532D6DCBC3D5B7E72741C17FC5BF087B9CFB4FCCBF1F69BBEr7pDE" TargetMode="External"/><Relationship Id="rId253" Type="http://schemas.openxmlformats.org/officeDocument/2006/relationships/hyperlink" Target="consultantplus://offline/ref=1F80DBB21146A480F15B5A3FDF5DB711F99BC5BFC7A4ADFB959F4264F79D015705181532D6DCBC3D5B7D737F1C17FC5BF087B9CFB4FCCBF1F69BBEr7pDE" TargetMode="External"/><Relationship Id="rId295" Type="http://schemas.openxmlformats.org/officeDocument/2006/relationships/hyperlink" Target="consultantplus://offline/ref=1F80DBB21146A480F15B4432C931E91BFC909DBBC9A6A1A9C8C01939A0940B005057147C92D0A33C5962707615r4p0E" TargetMode="External"/><Relationship Id="rId309" Type="http://schemas.openxmlformats.org/officeDocument/2006/relationships/hyperlink" Target="consultantplus://offline/ref=1F80DBB21146A480F15B5A3FDF5DB711F99BC5BFC6ACA9F9979F4264F79D015705181532D6DCBC3D5B7872761C17FC5BF087B9CFB4FCCBF1F69BBEr7pDE" TargetMode="External"/><Relationship Id="rId460" Type="http://schemas.openxmlformats.org/officeDocument/2006/relationships/hyperlink" Target="consultantplus://offline/ref=1F80DBB21146A480F15B5A3FDF5DB711F99BC5BFC6A3ADFA959F4264F79D015705181532D6DCBC3D59797A751C17FC5BF087B9CFB4FCCBF1F69BBEr7pDE" TargetMode="External"/><Relationship Id="rId516" Type="http://schemas.openxmlformats.org/officeDocument/2006/relationships/hyperlink" Target="consultantplus://offline/ref=1F80DBB21146A480F15B5A3FDF5DB711F99BC5BFC6A3ADFA959F4264F79D015705181532D6DCBC3D597B7A761C17FC5BF087B9CFB4FCCBF1F69BBEr7pDE" TargetMode="External"/><Relationship Id="rId48" Type="http://schemas.openxmlformats.org/officeDocument/2006/relationships/hyperlink" Target="consultantplus://offline/ref=1F80DBB21146A480F15B5A3FDF5DB711F99BC5BFC5A2ABFA909F4264F79D015705181532D6DCBC3D5B7C73721C17FC5BF087B9CFB4FCCBF1F69BBEr7pDE" TargetMode="External"/><Relationship Id="rId113" Type="http://schemas.openxmlformats.org/officeDocument/2006/relationships/hyperlink" Target="consultantplus://offline/ref=1F80DBB21146A480F15B5A3FDF5DB711F99BC5BFC7A4ADFB959F4264F79D015705181532D6DCBC3D5B7C74751C17FC5BF087B9CFB4FCCBF1F69BBEr7pDE" TargetMode="External"/><Relationship Id="rId320" Type="http://schemas.openxmlformats.org/officeDocument/2006/relationships/hyperlink" Target="consultantplus://offline/ref=1F80DBB21146A480F15B5A3FDF5DB711F99BC5BFC7A4ADFB959F4264F79D015705181532D6DCBC3D5B7D717E1C17FC5BF087B9CFB4FCCBF1F69BBEr7pDE" TargetMode="External"/><Relationship Id="rId558" Type="http://schemas.openxmlformats.org/officeDocument/2006/relationships/hyperlink" Target="consultantplus://offline/ref=0BA193AFF2F80B4100A2E529DA9D152A309BF46E8DAB7D5E8F790B93EAAE60CC1CB6648B932C3FB1EFF1A35227736144CD4081D36F714810s4pAE" TargetMode="External"/><Relationship Id="rId155" Type="http://schemas.openxmlformats.org/officeDocument/2006/relationships/hyperlink" Target="consultantplus://offline/ref=1F80DBB21146A480F15B5A3FDF5DB711F99BC5BFC7A4ADFB959F4264F79D015705181532D6DCBC3D5B7C75711C17FC5BF087B9CFB4FCCBF1F69BBEr7pDE" TargetMode="External"/><Relationship Id="rId197" Type="http://schemas.openxmlformats.org/officeDocument/2006/relationships/hyperlink" Target="consultantplus://offline/ref=1F80DBB21146A480F15B5A3FDF5DB711F99BC5BFC7A4ADFB959F4264F79D015705181532D6DCBC3D5B7C7B701C17FC5BF087B9CFB4FCCBF1F69BBEr7pDE" TargetMode="External"/><Relationship Id="rId362" Type="http://schemas.openxmlformats.org/officeDocument/2006/relationships/hyperlink" Target="consultantplus://offline/ref=1F80DBB21146A480F15B5A3FDF5DB711F99BC5BFC6ADABFE969F4264F79D015705181532D6DCBC3D5B7C71751C17FC5BF087B9CFB4FCCBF1F69BBEr7pDE" TargetMode="External"/><Relationship Id="rId418" Type="http://schemas.openxmlformats.org/officeDocument/2006/relationships/hyperlink" Target="consultantplus://offline/ref=1F80DBB21146A480F15B5A3FDF5DB711F99BC5BFC7A4ADFB959F4264F79D015705181532D6DCBC3D5B7F76711C17FC5BF087B9CFB4FCCBF1F69BBEr7pDE" TargetMode="External"/><Relationship Id="rId625" Type="http://schemas.openxmlformats.org/officeDocument/2006/relationships/hyperlink" Target="consultantplus://offline/ref=0BA193AFF2F80B4100A2FB24CCF14B203295A9668BAD710DD22650CEBDA76A9B5BF93DC9D72438B2EFF8F50768723D00995380D06F724A0C4BD1F9s8p8E" TargetMode="External"/><Relationship Id="rId222" Type="http://schemas.openxmlformats.org/officeDocument/2006/relationships/hyperlink" Target="consultantplus://offline/ref=1F80DBB21146A480F15B4432C931E91BFB9598BBC2A0A1A9C8C01939A0940B005057147C92D0A33C5962707615r4p0E" TargetMode="External"/><Relationship Id="rId264" Type="http://schemas.openxmlformats.org/officeDocument/2006/relationships/hyperlink" Target="consultantplus://offline/ref=1F80DBB21146A480F15B5A3FDF5DB711F99BC5BFC6ACA9F9979F4264F79D015705181532D6DCBC3D5B7F70751C17FC5BF087B9CFB4FCCBF1F69BBEr7pDE" TargetMode="External"/><Relationship Id="rId471" Type="http://schemas.openxmlformats.org/officeDocument/2006/relationships/hyperlink" Target="consultantplus://offline/ref=1F80DBB21146A480F15B5A3FDF5DB711F99BC5BFC6ACA9F9979F4264F79D015705181532D6DCBC3D5B757B711C17FC5BF087B9CFB4FCCBF1F69BBEr7pDE" TargetMode="External"/><Relationship Id="rId667" Type="http://schemas.openxmlformats.org/officeDocument/2006/relationships/hyperlink" Target="consultantplus://offline/ref=0BA193AFF2F80B4100A2FB24CCF14B203295A9668BA2720FD12650CEBDA76A9B5BF93DC9D72438B2ECF9FF0468723D00995380D06F724A0C4BD1F9s8p8E" TargetMode="External"/><Relationship Id="rId17" Type="http://schemas.openxmlformats.org/officeDocument/2006/relationships/hyperlink" Target="consultantplus://offline/ref=1F80DBB21146A480F15B5A3FDF5DB711F99BC5BFC6ACAEF8909F4264F79D015705181532D6DCBC3D5B7C72731C17FC5BF087B9CFB4FCCBF1F69BBEr7pDE" TargetMode="External"/><Relationship Id="rId59" Type="http://schemas.openxmlformats.org/officeDocument/2006/relationships/hyperlink" Target="consultantplus://offline/ref=1F80DBB21146A480F15B5A3FDF5DB711F99BC5BFC6A4AFF9959F4264F79D015705181532D6DCBC3D5B7C73741C17FC5BF087B9CFB4FCCBF1F69BBEr7pDE" TargetMode="External"/><Relationship Id="rId124" Type="http://schemas.openxmlformats.org/officeDocument/2006/relationships/hyperlink" Target="consultantplus://offline/ref=1F80DBB21146A480F15B5A3FDF5DB711F99BC5BFC6ACAEF8909F4264F79D015705181532D6DCBC3D5B7C77741C17FC5BF087B9CFB4FCCBF1F69BBEr7pDE" TargetMode="External"/><Relationship Id="rId527" Type="http://schemas.openxmlformats.org/officeDocument/2006/relationships/hyperlink" Target="consultantplus://offline/ref=1F80DBB21146A480F15B5A3FDF5DB711F99BC5BFC6ACA9F9979F4264F79D015705181532D6DCBC3D5A7C71701C17FC5BF087B9CFB4FCCBF1F69BBEr7pDE" TargetMode="External"/><Relationship Id="rId569" Type="http://schemas.openxmlformats.org/officeDocument/2006/relationships/hyperlink" Target="consultantplus://offline/ref=0BA193AFF2F80B4100A2FB24CCF14B203295A96688A9750CD02650CEBDA76A9B5BF93DC9D72438B2EDFBFE0168723D00995380D06F724A0C4BD1F9s8p8E" TargetMode="External"/><Relationship Id="rId70" Type="http://schemas.openxmlformats.org/officeDocument/2006/relationships/hyperlink" Target="consultantplus://offline/ref=1F80DBB21146A480F15B5A3FDF5DB711F99BC5BFC6ADABFE969F4264F79D015705181532D6DCBC3D5B7C73771C17FC5BF087B9CFB4FCCBF1F69BBEr7pDE" TargetMode="External"/><Relationship Id="rId166" Type="http://schemas.openxmlformats.org/officeDocument/2006/relationships/hyperlink" Target="consultantplus://offline/ref=1F80DBB21146A480F15B5A3FDF5DB711F99BC5BFC5ACA2FF939F4264F79D015705181532D6DCBC3D5B7C75741C17FC5BF087B9CFB4FCCBF1F69BBEr7pDE" TargetMode="External"/><Relationship Id="rId331" Type="http://schemas.openxmlformats.org/officeDocument/2006/relationships/hyperlink" Target="consultantplus://offline/ref=1F80DBB21146A480F15B4432C931E91BFC9899B1C6ADA1A9C8C01939A0940B0042574C7092D1BE3E597726275316A01FA494B8CCB4FFC9EDrFp7E" TargetMode="External"/><Relationship Id="rId373" Type="http://schemas.openxmlformats.org/officeDocument/2006/relationships/hyperlink" Target="consultantplus://offline/ref=1F80DBB21146A480F15B5A3FDF5DB711F99BC5BFC6ACA9F9979F4264F79D015705181532D6DCBC3D5B7976701C17FC5BF087B9CFB4FCCBF1F69BBEr7pDE" TargetMode="External"/><Relationship Id="rId429" Type="http://schemas.openxmlformats.org/officeDocument/2006/relationships/hyperlink" Target="consultantplus://offline/ref=1F80DBB21146A480F15B5A3FDF5DB711F99BC5BFC6ACA9F9979F4264F79D015705181532D6DCBC3D5B7476771C17FC5BF087B9CFB4FCCBF1F69BBEr7pDE" TargetMode="External"/><Relationship Id="rId580" Type="http://schemas.openxmlformats.org/officeDocument/2006/relationships/hyperlink" Target="consultantplus://offline/ref=0BA193AFF2F80B4100A2FB24CCF14B203295A9668BA2720FD72650CEBDA76A9B5BF93DC9D72438B2ECF8FF0B68723D00995380D06F724A0C4BD1F9s8p8E" TargetMode="External"/><Relationship Id="rId636" Type="http://schemas.openxmlformats.org/officeDocument/2006/relationships/hyperlink" Target="consultantplus://offline/ref=0BA193AFF2F80B4100A2FB24CCF14B203295A9668BA2720FD72650CEBDA76A9B5BF93DC9D72438B2ECF9F40368723D00995380D06F724A0C4BD1F9s8p8E" TargetMode="External"/><Relationship Id="rId1" Type="http://schemas.openxmlformats.org/officeDocument/2006/relationships/styles" Target="styles.xml"/><Relationship Id="rId233" Type="http://schemas.openxmlformats.org/officeDocument/2006/relationships/hyperlink" Target="consultantplus://offline/ref=1F80DBB21146A480F15B5A3FDF5DB711F99BC5BFC6ACA9F9979F4264F79D015705181532D6DCBC3D5B7E71731C17FC5BF087B9CFB4FCCBF1F69BBEr7pDE" TargetMode="External"/><Relationship Id="rId440" Type="http://schemas.openxmlformats.org/officeDocument/2006/relationships/hyperlink" Target="consultantplus://offline/ref=1F80DBB21146A480F15B5A3FDF5DB711F99BC5BFC7A5AEFF969F4264F79D015705181532D6DCBC3D5B7D71751C17FC5BF087B9CFB4FCCBF1F69BBEr7pDE" TargetMode="External"/><Relationship Id="rId678" Type="http://schemas.openxmlformats.org/officeDocument/2006/relationships/hyperlink" Target="consultantplus://offline/ref=0BA193AFF2F80B4100A2FB24CCF14B203295A9668BA2720FD12650CEBDA76A9B5BF93DC9D72438B2ECFEF70068723D00995380D06F724A0C4BD1F9s8p8E" TargetMode="External"/><Relationship Id="rId28" Type="http://schemas.openxmlformats.org/officeDocument/2006/relationships/hyperlink" Target="consultantplus://offline/ref=1F80DBB21146A480F15B5A3FDF5DB711F99BC5BFC5A7A9FB979F4264F79D015705181532D6DCBC3D5B7C72731C17FC5BF087B9CFB4FCCBF1F69BBEr7pDE" TargetMode="External"/><Relationship Id="rId275" Type="http://schemas.openxmlformats.org/officeDocument/2006/relationships/hyperlink" Target="consultantplus://offline/ref=1F80DBB21146A480F15B5A3FDF5DB711F99BC5BFC6ACA9F9979F4264F79D015705181532D6DCBC3D5B7F77731C17FC5BF087B9CFB4FCCBF1F69BBEr7pDE" TargetMode="External"/><Relationship Id="rId300" Type="http://schemas.openxmlformats.org/officeDocument/2006/relationships/hyperlink" Target="consultantplus://offline/ref=1F80DBB21146A480F15B4432C931E91BFB949EB2C9A3A1A9C8C01939A0940B005057147C92D0A33C5962707615r4p0E" TargetMode="External"/><Relationship Id="rId482" Type="http://schemas.openxmlformats.org/officeDocument/2006/relationships/hyperlink" Target="consultantplus://offline/ref=1F80DBB21146A480F15B5A3FDF5DB711F99BC5BFC6ACA9F9979F4264F79D015705181532D6DCBC3D5A7C73731C17FC5BF087B9CFB4FCCBF1F69BBEr7pDE" TargetMode="External"/><Relationship Id="rId538" Type="http://schemas.openxmlformats.org/officeDocument/2006/relationships/hyperlink" Target="consultantplus://offline/ref=1F80DBB21146A480F15B4432C931E91BFC9192B0C1A6A1A9C8C01939A0940B0042574C7092D1BE395E7726275316A01FA494B8CCB4FFC9EDrFp7E" TargetMode="External"/><Relationship Id="rId81" Type="http://schemas.openxmlformats.org/officeDocument/2006/relationships/hyperlink" Target="consultantplus://offline/ref=1F80DBB21146A480F15B5A3FDF5DB711F99BC5BFC6ACA9F9979F4264F79D015705181532D6DCBC3D5B7C74711C17FC5BF087B9CFB4FCCBF1F69BBEr7pDE" TargetMode="External"/><Relationship Id="rId135" Type="http://schemas.openxmlformats.org/officeDocument/2006/relationships/hyperlink" Target="consultantplus://offline/ref=1F80DBB21146A480F15B5A3FDF5DB711F99BC5BFC6A3ADFA959F4264F79D015705181532D6DCBC3D5B7D7B771C17FC5BF087B9CFB4FCCBF1F69BBEr7pDE" TargetMode="External"/><Relationship Id="rId177" Type="http://schemas.openxmlformats.org/officeDocument/2006/relationships/hyperlink" Target="consultantplus://offline/ref=1F80DBB21146A480F15B5A3FDF5DB711F99BC5BFC6ACAEF8969F4264F79D015705181532D6DCBC3D5B7C77711C17FC5BF087B9CFB4FCCBF1F69BBEr7pDE" TargetMode="External"/><Relationship Id="rId342" Type="http://schemas.openxmlformats.org/officeDocument/2006/relationships/hyperlink" Target="consultantplus://offline/ref=1F80DBB21146A480F15B5A3FDF5DB711F99BC5BFC6A3ADFA959F4264F79D015705181532D6DCBC3D5A7C767F1C17FC5BF087B9CFB4FCCBF1F69BBEr7pDE" TargetMode="External"/><Relationship Id="rId384" Type="http://schemas.openxmlformats.org/officeDocument/2006/relationships/hyperlink" Target="consultantplus://offline/ref=1F80DBB21146A480F15B5A3FDF5DB711F99BC5BFC6ACA9F9979F4264F79D015705181532D6DCBC3D5B797B751C17FC5BF087B9CFB4FCCBF1F69BBEr7pDE" TargetMode="External"/><Relationship Id="rId591" Type="http://schemas.openxmlformats.org/officeDocument/2006/relationships/hyperlink" Target="consultantplus://offline/ref=0BA193AFF2F80B4100A2FB24CCF14B203295A9668BA27F0CD02650CEBDA76A9B5BF93DC9D72438B2ECFBF70268723D00995380D06F724A0C4BD1F9s8p8E" TargetMode="External"/><Relationship Id="rId605" Type="http://schemas.openxmlformats.org/officeDocument/2006/relationships/hyperlink" Target="consultantplus://offline/ref=0BA193AFF2F80B4100A2E529DA9D152A309BF46E8DAB7D5E8F790B93EAAE60CC1CB66488932130BAE7AEA647362B6C45D25F82CF73734As1p1E" TargetMode="External"/><Relationship Id="rId202" Type="http://schemas.openxmlformats.org/officeDocument/2006/relationships/hyperlink" Target="consultantplus://offline/ref=1F80DBB21146A480F15B5A3FDF5DB711F99BC5BFC5A3A2FF949F4264F79D015705181532D6DCBC3D5B7E72771C17FC5BF087B9CFB4FCCBF1F69BBEr7pDE" TargetMode="External"/><Relationship Id="rId244" Type="http://schemas.openxmlformats.org/officeDocument/2006/relationships/hyperlink" Target="consultantplus://offline/ref=1F80DBB21146A480F15B5A3FDF5DB711F99BC5BFC6ACA9F9979F4264F79D015705181532D6DCBC3D5B7E77761C17FC5BF087B9CFB4FCCBF1F69BBEr7pDE" TargetMode="External"/><Relationship Id="rId647" Type="http://schemas.openxmlformats.org/officeDocument/2006/relationships/hyperlink" Target="consultantplus://offline/ref=0BA193AFF2F80B4100A2FB24CCF14B203295A9668BA2720FD62650CEBDA76A9B5BF93DC9D72438B2ECF9F50A68723D00995380D06F724A0C4BD1F9s8p8E" TargetMode="External"/><Relationship Id="rId689" Type="http://schemas.openxmlformats.org/officeDocument/2006/relationships/header" Target="header11.xml"/><Relationship Id="rId39" Type="http://schemas.openxmlformats.org/officeDocument/2006/relationships/hyperlink" Target="consultantplus://offline/ref=1F80DBB21146A480F15B5A3FDF5DB711F99BC5BFC6ACAEF8919F4264F79D015705181532D6DCBC3D5B7C72731C17FC5BF087B9CFB4FCCBF1F69BBEr7pDE" TargetMode="External"/><Relationship Id="rId286" Type="http://schemas.openxmlformats.org/officeDocument/2006/relationships/hyperlink" Target="consultantplus://offline/ref=1F80DBB21146A480F15B4432C931E91BFB9598BBC2A0A1A9C8C01939A0940B005057147C92D0A33C5962707615r4p0E" TargetMode="External"/><Relationship Id="rId451" Type="http://schemas.openxmlformats.org/officeDocument/2006/relationships/hyperlink" Target="consultantplus://offline/ref=1F80DBB21146A480F15B5A3FDF5DB711F99BC5BFC7A4ADFB959F4264F79D015705181532D6DCBC3D5B78717E1C17FC5BF087B9CFB4FCCBF1F69BBEr7pDE" TargetMode="External"/><Relationship Id="rId493" Type="http://schemas.openxmlformats.org/officeDocument/2006/relationships/hyperlink" Target="consultantplus://offline/ref=1F80DBB21146A480F15B4432C931E91BFB929DB1C7A2A1A9C8C01939A0940B005057147C92D0A33C5962707615r4p0E" TargetMode="External"/><Relationship Id="rId507" Type="http://schemas.openxmlformats.org/officeDocument/2006/relationships/hyperlink" Target="consultantplus://offline/ref=1F80DBB21146A480F15B5A3FDF5DB711F99BC5BFC6ACA9F9979F4264F79D015705181532D6DCBC3D5A7C70701C17FC5BF087B9CFB4FCCBF1F69BBEr7pDE" TargetMode="External"/><Relationship Id="rId549" Type="http://schemas.openxmlformats.org/officeDocument/2006/relationships/header" Target="header9.xml"/><Relationship Id="rId50" Type="http://schemas.openxmlformats.org/officeDocument/2006/relationships/hyperlink" Target="consultantplus://offline/ref=1F80DBB21146A480F15B5A3FDF5DB711F99BC5BFC5A3A2FF949F4264F79D015705181532D6DCBC3D5B7C73741C17FC5BF087B9CFB4FCCBF1F69BBEr7pDE" TargetMode="External"/><Relationship Id="rId104" Type="http://schemas.openxmlformats.org/officeDocument/2006/relationships/hyperlink" Target="consultantplus://offline/ref=1F80DBB21146A480F15B5A3FDF5DB711F99BC5BFC6ACA9F9979F4264F79D015705181532D6DCBC3D5B7D72721C17FC5BF087B9CFB4FCCBF1F69BBEr7pDE" TargetMode="External"/><Relationship Id="rId146" Type="http://schemas.openxmlformats.org/officeDocument/2006/relationships/hyperlink" Target="consultantplus://offline/ref=1F80DBB21146A480F15B5A3FDF5DB711F99BC5BFC6ACAEF8979F4264F79D015705181532D6DCBC3D5B7D72771C17FC5BF087B9CFB4FCCBF1F69BBEr7pDE" TargetMode="External"/><Relationship Id="rId188" Type="http://schemas.openxmlformats.org/officeDocument/2006/relationships/hyperlink" Target="consultantplus://offline/ref=1F80DBB21146A480F15B5A3FDF5DB711F99BC5BFC5A3A2FF949F4264F79D015705181532D6DCBC3D5B7D74721C17FC5BF087B9CFB4FCCBF1F69BBEr7pDE" TargetMode="External"/><Relationship Id="rId311" Type="http://schemas.openxmlformats.org/officeDocument/2006/relationships/hyperlink" Target="consultantplus://offline/ref=1F80DBB21146A480F15B4432C931E91BFB939DB1C3A1A1A9C8C01939A0940B005057147C92D0A33C5962707615r4p0E" TargetMode="External"/><Relationship Id="rId353" Type="http://schemas.openxmlformats.org/officeDocument/2006/relationships/hyperlink" Target="consultantplus://offline/ref=1F80DBB21146A480F15B5A3FDF5DB711F99BC5BFC6ACA9F9979F4264F79D015705181532D6DCBC3D5B7875701C17FC5BF087B9CFB4FCCBF1F69BBEr7pDE" TargetMode="External"/><Relationship Id="rId395" Type="http://schemas.openxmlformats.org/officeDocument/2006/relationships/hyperlink" Target="consultantplus://offline/ref=1F80DBB21146A480F15B5A3FDF5DB711F99BC5BFC7A4ADFB959F4264F79D015705181532D6DCBC3D5B7E7B771C17FC5BF087B9CFB4FCCBF1F69BBEr7pDE" TargetMode="External"/><Relationship Id="rId409" Type="http://schemas.openxmlformats.org/officeDocument/2006/relationships/hyperlink" Target="consultantplus://offline/ref=1F80DBB21146A480F15B5A3FDF5DB711F99BC5BFC6ACA9F9979F4264F79D015705181532D6DCBC3D5B7B767F1C17FC5BF087B9CFB4FCCBF1F69BBEr7pDE" TargetMode="External"/><Relationship Id="rId560" Type="http://schemas.openxmlformats.org/officeDocument/2006/relationships/hyperlink" Target="consultantplus://offline/ref=0BA193AFF2F80B4100A2FB24CCF14B203295A9668BA27F0CD02650CEBDA76A9B5BF93DC9D72438B2ECFBF70268723D00995380D06F724A0C4BD1F9s8p8E" TargetMode="External"/><Relationship Id="rId92" Type="http://schemas.openxmlformats.org/officeDocument/2006/relationships/hyperlink" Target="consultantplus://offline/ref=1F80DBB21146A480F15B5A3FDF5DB711F99BC5BFC6ACAEF8909F4264F79D015705181532D6DCBC3D5B7C71711C17FC5BF087B9CFB4FCCBF1F69BBEr7pDE" TargetMode="External"/><Relationship Id="rId213" Type="http://schemas.openxmlformats.org/officeDocument/2006/relationships/hyperlink" Target="consultantplus://offline/ref=1F80DBB21146A480F15B5A3FDF5DB711F99BC5BFC5A5AFFD959F4264F79D015705181532D6DCBC3C5B7877771C17FC5BF087B9CFB4FCCBF1F69BBEr7pDE" TargetMode="External"/><Relationship Id="rId420" Type="http://schemas.openxmlformats.org/officeDocument/2006/relationships/hyperlink" Target="consultantplus://offline/ref=1F80DBB21146A480F15B5A3FDF5DB711F99BC5BFC6ACA9F9979F4264F79D015705181532D6DCBC3D5B7B7B751C17FC5BF087B9CFB4FCCBF1F69BBEr7pDE" TargetMode="External"/><Relationship Id="rId616" Type="http://schemas.openxmlformats.org/officeDocument/2006/relationships/hyperlink" Target="consultantplus://offline/ref=0BA193AFF2F80B4100A2E529DA9D152A3098F66B85AF7D5E8F790B93EAAE60CC1CB6648C962130B9B8ABB3566E266D5ACD5C9ED37171s4pBE" TargetMode="External"/><Relationship Id="rId658" Type="http://schemas.openxmlformats.org/officeDocument/2006/relationships/hyperlink" Target="consultantplus://offline/ref=0BA193AFF2F80B4100A2FB24CCF14B203295A9668BA2720FD72650CEBDA76A9B5BF93DC9D72438B2ECF9F30A68723D00995380D06F724A0C4BD1F9s8p8E" TargetMode="External"/><Relationship Id="rId255" Type="http://schemas.openxmlformats.org/officeDocument/2006/relationships/hyperlink" Target="consultantplus://offline/ref=1F80DBB21146A480F15B5A3FDF5DB711F99BC5BFC6ACA9F9979F4264F79D015705181532D6DCBC3D5B7E7B761C17FC5BF087B9CFB4FCCBF1F69BBEr7pDE" TargetMode="External"/><Relationship Id="rId297" Type="http://schemas.openxmlformats.org/officeDocument/2006/relationships/hyperlink" Target="consultantplus://offline/ref=1F80DBB21146A480F15B4432C931E91BFB949EB2C9A3A1A9C8C01939A0940B005057147C92D0A33C5962707615r4p0E" TargetMode="External"/><Relationship Id="rId462" Type="http://schemas.openxmlformats.org/officeDocument/2006/relationships/hyperlink" Target="consultantplus://offline/ref=1F80DBB21146A480F15B5A3FDF5DB711F99BC5BFC7A4ADFB959F4264F79D015705181532D6DCBC3D5B7874721C17FC5BF087B9CFB4FCCBF1F69BBEr7pDE" TargetMode="External"/><Relationship Id="rId518" Type="http://schemas.openxmlformats.org/officeDocument/2006/relationships/hyperlink" Target="consultantplus://offline/ref=1F80DBB21146A480F15B5A3FDF5DB711F99BC5BFC7A4ADFB959F4264F79D015705181532D6DCBC3D5B787A771C17FC5BF087B9CFB4FCCBF1F69BBEr7p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128</Pages>
  <Words>89798</Words>
  <Characters>511853</Characters>
  <Application>Microsoft Office Word</Application>
  <DocSecurity>0</DocSecurity>
  <Lines>4265</Lines>
  <Paragraphs>1200</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Ульяновской области от 14.11.2019 N 26/578-П
(ред. от 21.11.2023)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vt:lpstr>
    </vt:vector>
  </TitlesOfParts>
  <Company>КонсультантПлюс Версия 4023.00.09</Company>
  <LinksUpToDate>false</LinksUpToDate>
  <CharactersWithSpaces>600451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Ульяновской области от 14.11.2019 N 26/578-П
(ред. от 21.11.2023)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dc:title>
  <dc:creator>сельхоз Мин</dc:creator>
  <cp:lastModifiedBy>Пользователь</cp:lastModifiedBy>
  <cp:revision>3</cp:revision>
  <dcterms:created xsi:type="dcterms:W3CDTF">2023-12-01T04:42:00Z</dcterms:created>
  <dcterms:modified xsi:type="dcterms:W3CDTF">2023-12-01T04:58:00Z</dcterms:modified>
</cp:coreProperties>
</file>